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23" w:rsidRPr="008F7C23" w:rsidRDefault="008F7C23" w:rsidP="008F7C23">
      <w:pPr>
        <w:shd w:val="clear" w:color="auto" w:fill="FFFFFF"/>
        <w:spacing w:after="0" w:line="434" w:lineRule="atLeast"/>
        <w:jc w:val="center"/>
        <w:rPr>
          <w:rFonts w:ascii="Arial" w:eastAsia="Times New Roman" w:hAnsi="Arial" w:cs="Arial"/>
          <w:color w:val="1C007F"/>
          <w:sz w:val="26"/>
          <w:szCs w:val="26"/>
          <w:lang w:eastAsia="ru-RU"/>
        </w:rPr>
      </w:pPr>
      <w:r w:rsidRPr="008F7C23">
        <w:rPr>
          <w:rFonts w:ascii="Segoe Print" w:eastAsia="Times New Roman" w:hAnsi="Segoe Print" w:cs="Arial"/>
          <w:b/>
          <w:bCs/>
          <w:color w:val="833C0B"/>
          <w:sz w:val="48"/>
          <w:szCs w:val="48"/>
          <w:lang w:eastAsia="ru-RU"/>
        </w:rPr>
        <w:t>«Ни мороз нам не страшен, ни жара!»</w:t>
      </w:r>
    </w:p>
    <w:p w:rsidR="008F7C23" w:rsidRPr="008F7C23" w:rsidRDefault="008F7C23" w:rsidP="005169B7">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7952105" cy="3529965"/>
            <wp:effectExtent l="19050" t="0" r="0" b="0"/>
            <wp:docPr id="1" name="cc-m-imagesubtitle-image-10609461797" descr="https://image.jimcdn.com/app/cms/image/transf/dimension=835x10000:format=jpg/path/s8700de636cf2e67e/image/i2abee7e6cc59ecd4/version/14675360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9461797" descr="https://image.jimcdn.com/app/cms/image/transf/dimension=835x10000:format=jpg/path/s8700de636cf2e67e/image/i2abee7e6cc59ecd4/version/1467536058/image.jpg"/>
                    <pic:cNvPicPr>
                      <a:picLocks noChangeAspect="1" noChangeArrowheads="1"/>
                    </pic:cNvPicPr>
                  </pic:nvPicPr>
                  <pic:blipFill>
                    <a:blip r:embed="rId4"/>
                    <a:srcRect/>
                    <a:stretch>
                      <a:fillRect/>
                    </a:stretch>
                  </pic:blipFill>
                  <pic:spPr bwMode="auto">
                    <a:xfrm>
                      <a:off x="0" y="0"/>
                      <a:ext cx="7952105" cy="3529965"/>
                    </a:xfrm>
                    <a:prstGeom prst="rect">
                      <a:avLst/>
                    </a:prstGeom>
                    <a:noFill/>
                    <a:ln w="9525">
                      <a:noFill/>
                      <a:miter lim="800000"/>
                      <a:headEnd/>
                      <a:tailEnd/>
                    </a:ln>
                  </pic:spPr>
                </pic:pic>
              </a:graphicData>
            </a:graphic>
          </wp:inline>
        </w:drawing>
      </w:r>
    </w:p>
    <w:p w:rsidR="008F7C23" w:rsidRPr="005169B7" w:rsidRDefault="008F7C23" w:rsidP="008F7C23">
      <w:pPr>
        <w:shd w:val="clear" w:color="auto" w:fill="FFFFFF"/>
        <w:spacing w:after="0" w:line="434" w:lineRule="atLeast"/>
        <w:jc w:val="center"/>
        <w:rPr>
          <w:rFonts w:ascii="Arial" w:eastAsia="Times New Roman" w:hAnsi="Arial" w:cs="Arial"/>
          <w:color w:val="1C007F"/>
          <w:sz w:val="32"/>
          <w:szCs w:val="32"/>
          <w:lang w:eastAsia="ru-RU"/>
        </w:rPr>
      </w:pPr>
      <w:r w:rsidRPr="005169B7">
        <w:rPr>
          <w:rFonts w:ascii="Times New Roman" w:eastAsia="Times New Roman" w:hAnsi="Times New Roman" w:cs="Times New Roman"/>
          <w:b/>
          <w:bCs/>
          <w:color w:val="1C007F"/>
          <w:sz w:val="32"/>
          <w:szCs w:val="32"/>
          <w:lang w:eastAsia="ru-RU"/>
        </w:rPr>
        <w:t>АМД – бериллиевый сектор</w:t>
      </w:r>
    </w:p>
    <w:p w:rsidR="008F7C23" w:rsidRPr="005169B7" w:rsidRDefault="008F7C23" w:rsidP="008F7C23">
      <w:pPr>
        <w:shd w:val="clear" w:color="auto" w:fill="FFFFFF"/>
        <w:spacing w:after="0" w:line="434" w:lineRule="atLeast"/>
        <w:jc w:val="center"/>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color w:val="1C007F"/>
          <w:sz w:val="32"/>
          <w:szCs w:val="32"/>
          <w:lang w:eastAsia="ru-RU"/>
        </w:rPr>
        <w:t>    Бериллий — химический элемент II группы периодической системы Менделеева, атомный номер 4, атомная масса 9,0122; лёгкий светло-серый металл. Имеет один стабильный изотоп </w:t>
      </w:r>
      <w:r w:rsidRPr="005169B7">
        <w:rPr>
          <w:rFonts w:ascii="Times New Roman" w:eastAsia="Times New Roman" w:hAnsi="Times New Roman" w:cs="Times New Roman"/>
          <w:color w:val="1C007F"/>
          <w:sz w:val="32"/>
          <w:szCs w:val="32"/>
          <w:vertAlign w:val="superscript"/>
          <w:lang w:eastAsia="ru-RU"/>
        </w:rPr>
        <w:t>9</w:t>
      </w:r>
      <w:r w:rsidRPr="005169B7">
        <w:rPr>
          <w:rFonts w:ascii="Times New Roman" w:eastAsia="Times New Roman" w:hAnsi="Times New Roman" w:cs="Times New Roman"/>
          <w:color w:val="1C007F"/>
          <w:sz w:val="32"/>
          <w:szCs w:val="32"/>
          <w:lang w:eastAsia="ru-RU"/>
        </w:rPr>
        <w:t xml:space="preserve">Be. </w:t>
      </w:r>
      <w:proofErr w:type="gramStart"/>
      <w:r w:rsidRPr="005169B7">
        <w:rPr>
          <w:rFonts w:ascii="Times New Roman" w:eastAsia="Times New Roman" w:hAnsi="Times New Roman" w:cs="Times New Roman"/>
          <w:color w:val="1C007F"/>
          <w:sz w:val="32"/>
          <w:szCs w:val="32"/>
          <w:lang w:eastAsia="ru-RU"/>
        </w:rPr>
        <w:t>Открыт</w:t>
      </w:r>
      <w:proofErr w:type="gramEnd"/>
      <w:r w:rsidRPr="005169B7">
        <w:rPr>
          <w:rFonts w:ascii="Times New Roman" w:eastAsia="Times New Roman" w:hAnsi="Times New Roman" w:cs="Times New Roman"/>
          <w:color w:val="1C007F"/>
          <w:sz w:val="32"/>
          <w:szCs w:val="32"/>
          <w:lang w:eastAsia="ru-RU"/>
        </w:rPr>
        <w:t xml:space="preserve"> в 1798 в виде окиси </w:t>
      </w:r>
      <w:proofErr w:type="spellStart"/>
      <w:r w:rsidRPr="005169B7">
        <w:rPr>
          <w:rFonts w:ascii="Times New Roman" w:eastAsia="Times New Roman" w:hAnsi="Times New Roman" w:cs="Times New Roman"/>
          <w:color w:val="1C007F"/>
          <w:sz w:val="32"/>
          <w:szCs w:val="32"/>
          <w:lang w:eastAsia="ru-RU"/>
        </w:rPr>
        <w:t>BeO</w:t>
      </w:r>
      <w:proofErr w:type="spellEnd"/>
      <w:r w:rsidRPr="005169B7">
        <w:rPr>
          <w:rFonts w:ascii="Times New Roman" w:eastAsia="Times New Roman" w:hAnsi="Times New Roman" w:cs="Times New Roman"/>
          <w:color w:val="1C007F"/>
          <w:sz w:val="32"/>
          <w:szCs w:val="32"/>
          <w:lang w:eastAsia="ru-RU"/>
        </w:rPr>
        <w:t>, выделенной из минерала берилла. </w:t>
      </w:r>
      <w:proofErr w:type="gramStart"/>
      <w:r w:rsidRPr="005169B7">
        <w:rPr>
          <w:rFonts w:ascii="Times New Roman" w:eastAsia="Times New Roman" w:hAnsi="Times New Roman" w:cs="Times New Roman"/>
          <w:color w:val="1C007F"/>
          <w:sz w:val="32"/>
          <w:szCs w:val="32"/>
          <w:lang w:eastAsia="ru-RU"/>
        </w:rPr>
        <w:t xml:space="preserve">Разновидности берилла считаются драгоценными камнями: аквамарин — </w:t>
      </w:r>
      <w:proofErr w:type="spellStart"/>
      <w:r w:rsidRPr="005169B7">
        <w:rPr>
          <w:rFonts w:ascii="Times New Roman" w:eastAsia="Times New Roman" w:hAnsi="Times New Roman" w:cs="Times New Roman"/>
          <w:color w:val="1C007F"/>
          <w:sz w:val="32"/>
          <w:szCs w:val="32"/>
          <w:lang w:eastAsia="ru-RU"/>
        </w:rPr>
        <w:t>голубой</w:t>
      </w:r>
      <w:proofErr w:type="spellEnd"/>
      <w:r w:rsidRPr="005169B7">
        <w:rPr>
          <w:rFonts w:ascii="Times New Roman" w:eastAsia="Times New Roman" w:hAnsi="Times New Roman" w:cs="Times New Roman"/>
          <w:color w:val="1C007F"/>
          <w:sz w:val="32"/>
          <w:szCs w:val="32"/>
          <w:lang w:eastAsia="ru-RU"/>
        </w:rPr>
        <w:t xml:space="preserve">, зеленовато-голубой, голубовато-зелёный; изумруд — густо-зелёный, ярко-зелёный; </w:t>
      </w:r>
      <w:proofErr w:type="spellStart"/>
      <w:r w:rsidRPr="005169B7">
        <w:rPr>
          <w:rFonts w:ascii="Times New Roman" w:eastAsia="Times New Roman" w:hAnsi="Times New Roman" w:cs="Times New Roman"/>
          <w:color w:val="1C007F"/>
          <w:sz w:val="32"/>
          <w:szCs w:val="32"/>
          <w:lang w:eastAsia="ru-RU"/>
        </w:rPr>
        <w:t>гелиодор</w:t>
      </w:r>
      <w:proofErr w:type="spellEnd"/>
      <w:r w:rsidRPr="005169B7">
        <w:rPr>
          <w:rFonts w:ascii="Times New Roman" w:eastAsia="Times New Roman" w:hAnsi="Times New Roman" w:cs="Times New Roman"/>
          <w:color w:val="1C007F"/>
          <w:sz w:val="32"/>
          <w:szCs w:val="32"/>
          <w:lang w:eastAsia="ru-RU"/>
        </w:rPr>
        <w:t xml:space="preserve"> — жёлтый; известны ряд других разновидностей берилла, различающихся окраской (темно-синие, </w:t>
      </w:r>
      <w:proofErr w:type="spellStart"/>
      <w:r w:rsidRPr="005169B7">
        <w:rPr>
          <w:rFonts w:ascii="Times New Roman" w:eastAsia="Times New Roman" w:hAnsi="Times New Roman" w:cs="Times New Roman"/>
          <w:color w:val="1C007F"/>
          <w:sz w:val="32"/>
          <w:szCs w:val="32"/>
          <w:lang w:eastAsia="ru-RU"/>
        </w:rPr>
        <w:t>розовые</w:t>
      </w:r>
      <w:proofErr w:type="spellEnd"/>
      <w:r w:rsidRPr="005169B7">
        <w:rPr>
          <w:rFonts w:ascii="Times New Roman" w:eastAsia="Times New Roman" w:hAnsi="Times New Roman" w:cs="Times New Roman"/>
          <w:color w:val="1C007F"/>
          <w:sz w:val="32"/>
          <w:szCs w:val="32"/>
          <w:lang w:eastAsia="ru-RU"/>
        </w:rPr>
        <w:t>, красные, бледно-голубые, бесцветные и другие).</w:t>
      </w:r>
      <w:proofErr w:type="gramEnd"/>
      <w:r w:rsidRPr="005169B7">
        <w:rPr>
          <w:rFonts w:ascii="Times New Roman" w:eastAsia="Times New Roman" w:hAnsi="Times New Roman" w:cs="Times New Roman"/>
          <w:color w:val="1C007F"/>
          <w:sz w:val="32"/>
          <w:szCs w:val="32"/>
          <w:lang w:eastAsia="ru-RU"/>
        </w:rPr>
        <w:t xml:space="preserve"> Цвет бериллу придают примеси различных элементов. Здесь, среди подобных украшений вполне очевидно прослеживается связь третьего и четвертого химических элементов, однако мы должны проникать в суть явлений, посему обнаруживаем ее на уровне строения кристаллической решетки. Она в точности такая же, гексагональная и плотноупакованная, но разница в том, что бериллий, это тоже металл, но при комнатной температуре он ножом не размазывается, ибо это хрупкий металл. Казалось бы, парадокс, по удельной прочности он превосходит все металлы, но имея высокий модуль упругости выше, чем у стали — 300 ГПа (у сталей — 200—210 ГПа) ломается, как сухарик. Скорость звука в бериллии очень высока — 12 600 м/с, что в 2—3 раза больше, чем в других металлах. С водородом практически не реагирует во всём диапазоне температур, так что «неправильный водород» вреда ему не приносит.</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color w:val="1C007F"/>
          <w:sz w:val="32"/>
          <w:szCs w:val="32"/>
          <w:lang w:eastAsia="ru-RU"/>
        </w:rPr>
        <w:t>   Честно сказать, я не знаю, что означают все эти единицы измерения — 300 ГПа? Взял их, просто списал, и никаких угрызений совести или желания вникать в данные математические подробности не испытываю. Для меня важней, что даже всемогущая сталь и здесь проигрывает! Однако высокая хрупкость бериллия при комнатной температуре - главное препятствие к его широкому использованию, как конструкционного материала. Но есть одно «НО». Бериллий обладает наиболее высокой из всех металлов теплоёмкостью и высокой теплопроводностью. Именно при высоких температурах он взаимодействует с большинством металлов, образуя </w:t>
      </w:r>
      <w:proofErr w:type="spellStart"/>
      <w:r w:rsidRPr="005169B7">
        <w:rPr>
          <w:rFonts w:ascii="Times New Roman" w:eastAsia="Times New Roman" w:hAnsi="Times New Roman" w:cs="Times New Roman"/>
          <w:color w:val="1C007F"/>
          <w:sz w:val="32"/>
          <w:szCs w:val="32"/>
          <w:lang w:eastAsia="ru-RU"/>
        </w:rPr>
        <w:t>бериллиды</w:t>
      </w:r>
      <w:proofErr w:type="spellEnd"/>
      <w:r w:rsidRPr="005169B7">
        <w:rPr>
          <w:rFonts w:ascii="Times New Roman" w:eastAsia="Times New Roman" w:hAnsi="Times New Roman" w:cs="Times New Roman"/>
          <w:color w:val="1C007F"/>
          <w:sz w:val="32"/>
          <w:szCs w:val="32"/>
          <w:lang w:eastAsia="ru-RU"/>
        </w:rPr>
        <w:t>. Благодаря этому в конце 50 - начале 60-х гг. его стали применять в авиационной, ракетной, космической технике и в приборостроении. Сочетание малой атомной массы, малого сечения захвата тепловых нейтронов и удивительной стойкости в условиях радиации, делает четвертый элемент одним из лучших материалов для изготовления замедлителей и отражателей нейтронов на атомных электростанциях. Будучи в 1,5 раза легче алюминия, эти сплавы в то же время прочнее многих специальных сталей. Конструкционные материалы на основе бериллия обладают одновременно и лёгкостью, и прочностью, и стойкостью к высоким температурам. Вернее, бериллий им эти свойства придает, и с тех времен, когда в огне плавится гранит, а человек был только еще в образах у Создателя. Короче, ни мороз первоэлементам не страшен, ни жара! Посему и структура всех последующих элементов, связанная в едином комплексе с литием и бериллием, не исчезает ни при каких термодинамических процессах. Все стабильно!</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FFFFFF"/>
        <w:spacing w:after="0" w:line="434" w:lineRule="atLeast"/>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color w:val="1C007F"/>
          <w:sz w:val="32"/>
          <w:szCs w:val="32"/>
          <w:lang w:eastAsia="ru-RU"/>
        </w:rPr>
        <w:t>   В силу чего, значимость четвертого элемента можно было отнести к далекому прошлому, к периоду создания ТВЕРДИ ЗЕМНОЙ, и здесь большая доза истины, и ему за это большое-пребольшое спасибо, но для нашего организма он даже при повышенной температуре никакого здоровья не прибавляет. С водой до 100°C практически не взаимодействует, хотя ежедневное поступление бериллия с пищей составляет около 0,01 мг.  Все едино, человеческому организму для чего-то этот минимум необходим. И вы узнаете, зачем. Можно подумать, что он помогает справиться с жарой, либо «</w:t>
      </w:r>
      <w:proofErr w:type="gramStart"/>
      <w:r w:rsidRPr="005169B7">
        <w:rPr>
          <w:rFonts w:ascii="Times New Roman" w:eastAsia="Times New Roman" w:hAnsi="Times New Roman" w:cs="Times New Roman"/>
          <w:color w:val="1C007F"/>
          <w:sz w:val="32"/>
          <w:szCs w:val="32"/>
          <w:lang w:eastAsia="ru-RU"/>
        </w:rPr>
        <w:t>опосля</w:t>
      </w:r>
      <w:proofErr w:type="gramEnd"/>
      <w:r w:rsidRPr="005169B7">
        <w:rPr>
          <w:rFonts w:ascii="Times New Roman" w:eastAsia="Times New Roman" w:hAnsi="Times New Roman" w:cs="Times New Roman"/>
          <w:color w:val="1C007F"/>
          <w:sz w:val="32"/>
          <w:szCs w:val="32"/>
          <w:lang w:eastAsia="ru-RU"/>
        </w:rPr>
        <w:t xml:space="preserve"> бани» придает нам необыкновенную силу? Возможно</w:t>
      </w:r>
      <w:proofErr w:type="gramStart"/>
      <w:r w:rsidRPr="005169B7">
        <w:rPr>
          <w:rFonts w:ascii="Times New Roman" w:eastAsia="Times New Roman" w:hAnsi="Times New Roman" w:cs="Times New Roman"/>
          <w:color w:val="1C007F"/>
          <w:sz w:val="32"/>
          <w:szCs w:val="32"/>
          <w:lang w:eastAsia="ru-RU"/>
        </w:rPr>
        <w:t>… О</w:t>
      </w:r>
      <w:proofErr w:type="gramEnd"/>
      <w:r w:rsidRPr="005169B7">
        <w:rPr>
          <w:rFonts w:ascii="Times New Roman" w:eastAsia="Times New Roman" w:hAnsi="Times New Roman" w:cs="Times New Roman"/>
          <w:color w:val="1C007F"/>
          <w:sz w:val="32"/>
          <w:szCs w:val="32"/>
          <w:lang w:eastAsia="ru-RU"/>
        </w:rPr>
        <w:t xml:space="preserve">днако во всех остальных случаях летучие (и растворимые) соединения бериллия, в том числе и пыль, содержащая соединения бериллия, высоко токсичны! Бериллий обладает ярко выраженным аллергическим и канцерогенным действием. Вдыхание атмосферного воздуха, содержащего бериллий, приводит к тяжёлому заболеванию органов дыхания — </w:t>
      </w:r>
      <w:proofErr w:type="spellStart"/>
      <w:r w:rsidRPr="005169B7">
        <w:rPr>
          <w:rFonts w:ascii="Times New Roman" w:eastAsia="Times New Roman" w:hAnsi="Times New Roman" w:cs="Times New Roman"/>
          <w:color w:val="1C007F"/>
          <w:sz w:val="32"/>
          <w:szCs w:val="32"/>
          <w:lang w:eastAsia="ru-RU"/>
        </w:rPr>
        <w:t>бериллиозу</w:t>
      </w:r>
      <w:proofErr w:type="spellEnd"/>
      <w:r w:rsidRPr="005169B7">
        <w:rPr>
          <w:rFonts w:ascii="Times New Roman" w:eastAsia="Times New Roman" w:hAnsi="Times New Roman" w:cs="Times New Roman"/>
          <w:color w:val="1C007F"/>
          <w:sz w:val="32"/>
          <w:szCs w:val="32"/>
          <w:lang w:eastAsia="ru-RU"/>
        </w:rPr>
        <w:t>. Известен так же ряд </w:t>
      </w:r>
      <w:r w:rsidRPr="005169B7">
        <w:rPr>
          <w:rFonts w:ascii="Times New Roman" w:eastAsia="Times New Roman" w:hAnsi="Times New Roman" w:cs="Times New Roman"/>
          <w:b/>
          <w:bCs/>
          <w:color w:val="1C007F"/>
          <w:sz w:val="32"/>
          <w:szCs w:val="32"/>
          <w:lang w:eastAsia="ru-RU"/>
        </w:rPr>
        <w:t>сложных бериллийорганических соединений</w:t>
      </w:r>
      <w:r w:rsidRPr="005169B7">
        <w:rPr>
          <w:rFonts w:ascii="Times New Roman" w:eastAsia="Times New Roman" w:hAnsi="Times New Roman" w:cs="Times New Roman"/>
          <w:color w:val="1C007F"/>
          <w:sz w:val="32"/>
          <w:szCs w:val="32"/>
          <w:lang w:eastAsia="ru-RU"/>
        </w:rPr>
        <w:t xml:space="preserve">, гидролиз и окисление которых протекает </w:t>
      </w:r>
      <w:proofErr w:type="gramStart"/>
      <w:r w:rsidRPr="005169B7">
        <w:rPr>
          <w:rFonts w:ascii="Times New Roman" w:eastAsia="Times New Roman" w:hAnsi="Times New Roman" w:cs="Times New Roman"/>
          <w:color w:val="1C007F"/>
          <w:sz w:val="32"/>
          <w:szCs w:val="32"/>
          <w:lang w:eastAsia="ru-RU"/>
        </w:rPr>
        <w:t>со</w:t>
      </w:r>
      <w:proofErr w:type="gramEnd"/>
      <w:r w:rsidRPr="005169B7">
        <w:rPr>
          <w:rFonts w:ascii="Times New Roman" w:eastAsia="Times New Roman" w:hAnsi="Times New Roman" w:cs="Times New Roman"/>
          <w:color w:val="1C007F"/>
          <w:sz w:val="32"/>
          <w:szCs w:val="32"/>
          <w:lang w:eastAsia="ru-RU"/>
        </w:rPr>
        <w:t xml:space="preserve"> взрывом. </w:t>
      </w:r>
      <w:proofErr w:type="spellStart"/>
      <w:r w:rsidRPr="005169B7">
        <w:rPr>
          <w:rFonts w:ascii="Times New Roman" w:eastAsia="Times New Roman" w:hAnsi="Times New Roman" w:cs="Times New Roman"/>
          <w:color w:val="1C007F"/>
          <w:sz w:val="32"/>
          <w:szCs w:val="32"/>
          <w:lang w:eastAsia="ru-RU"/>
        </w:rPr>
        <w:t>Беда-а-а-а</w:t>
      </w:r>
      <w:proofErr w:type="spellEnd"/>
      <w:r w:rsidRPr="005169B7">
        <w:rPr>
          <w:rFonts w:ascii="Times New Roman" w:eastAsia="Times New Roman" w:hAnsi="Times New Roman" w:cs="Times New Roman"/>
          <w:color w:val="1C007F"/>
          <w:sz w:val="32"/>
          <w:szCs w:val="32"/>
          <w:lang w:eastAsia="ru-RU"/>
        </w:rPr>
        <w:t>… </w:t>
      </w:r>
    </w:p>
    <w:p w:rsidR="008F7C23" w:rsidRPr="005169B7" w:rsidRDefault="008F7C23" w:rsidP="005169B7">
      <w:pPr>
        <w:shd w:val="clear" w:color="auto" w:fill="FFFFFF"/>
        <w:spacing w:after="0" w:line="240" w:lineRule="auto"/>
        <w:jc w:val="center"/>
        <w:rPr>
          <w:rFonts w:ascii="Arial" w:eastAsia="Times New Roman" w:hAnsi="Arial" w:cs="Arial"/>
          <w:color w:val="1C007F"/>
          <w:sz w:val="32"/>
          <w:szCs w:val="32"/>
          <w:lang w:eastAsia="ru-RU"/>
        </w:rPr>
      </w:pPr>
      <w:r w:rsidRPr="005169B7">
        <w:rPr>
          <w:rFonts w:ascii="Arial" w:eastAsia="Times New Roman" w:hAnsi="Arial" w:cs="Arial"/>
          <w:noProof/>
          <w:color w:val="1C007F"/>
          <w:sz w:val="32"/>
          <w:szCs w:val="32"/>
          <w:lang w:eastAsia="ru-RU"/>
        </w:rPr>
        <w:drawing>
          <wp:inline distT="0" distB="0" distL="0" distR="0">
            <wp:extent cx="4653280" cy="2072005"/>
            <wp:effectExtent l="19050" t="0" r="0" b="0"/>
            <wp:docPr id="2" name="cc-m-imagesubtitle-image-10609476097" descr="https://image.jimcdn.com/app/cms/image/transf/none/path/s8700de636cf2e67e/image/i225d45745b2a35ee/version/146753672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9476097" descr="https://image.jimcdn.com/app/cms/image/transf/none/path/s8700de636cf2e67e/image/i225d45745b2a35ee/version/1467536726/image.jpg"/>
                    <pic:cNvPicPr>
                      <a:picLocks noChangeAspect="1" noChangeArrowheads="1"/>
                    </pic:cNvPicPr>
                  </pic:nvPicPr>
                  <pic:blipFill>
                    <a:blip r:embed="rId5"/>
                    <a:srcRect/>
                    <a:stretch>
                      <a:fillRect/>
                    </a:stretch>
                  </pic:blipFill>
                  <pic:spPr bwMode="auto">
                    <a:xfrm>
                      <a:off x="0" y="0"/>
                      <a:ext cx="4653280" cy="2072005"/>
                    </a:xfrm>
                    <a:prstGeom prst="rect">
                      <a:avLst/>
                    </a:prstGeom>
                    <a:noFill/>
                    <a:ln w="9525">
                      <a:noFill/>
                      <a:miter lim="800000"/>
                      <a:headEnd/>
                      <a:tailEnd/>
                    </a:ln>
                  </pic:spPr>
                </pic:pic>
              </a:graphicData>
            </a:graphic>
          </wp:inline>
        </w:drawing>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color w:val="1C007F"/>
          <w:sz w:val="32"/>
          <w:szCs w:val="32"/>
          <w:lang w:eastAsia="ru-RU"/>
        </w:rPr>
        <w:t>   Конечно, случаев явного «</w:t>
      </w:r>
      <w:proofErr w:type="spellStart"/>
      <w:r w:rsidRPr="005169B7">
        <w:rPr>
          <w:rFonts w:ascii="Times New Roman" w:eastAsia="Times New Roman" w:hAnsi="Times New Roman" w:cs="Times New Roman"/>
          <w:color w:val="1C007F"/>
          <w:sz w:val="32"/>
          <w:szCs w:val="32"/>
          <w:lang w:eastAsia="ru-RU"/>
        </w:rPr>
        <w:t>бабаханизма</w:t>
      </w:r>
      <w:proofErr w:type="spellEnd"/>
      <w:r w:rsidRPr="005169B7">
        <w:rPr>
          <w:rFonts w:ascii="Times New Roman" w:eastAsia="Times New Roman" w:hAnsi="Times New Roman" w:cs="Times New Roman"/>
          <w:color w:val="1C007F"/>
          <w:sz w:val="32"/>
          <w:szCs w:val="32"/>
          <w:lang w:eastAsia="ru-RU"/>
        </w:rPr>
        <w:t>» внутри человеческого организма не зафиксировано, за исключением одного</w:t>
      </w:r>
      <w:proofErr w:type="gramStart"/>
      <w:r w:rsidRPr="005169B7">
        <w:rPr>
          <w:rFonts w:ascii="Times New Roman" w:eastAsia="Times New Roman" w:hAnsi="Times New Roman" w:cs="Times New Roman"/>
          <w:color w:val="1C007F"/>
          <w:sz w:val="32"/>
          <w:szCs w:val="32"/>
          <w:lang w:eastAsia="ru-RU"/>
        </w:rPr>
        <w:t>… В</w:t>
      </w:r>
      <w:proofErr w:type="gramEnd"/>
      <w:r w:rsidRPr="005169B7">
        <w:rPr>
          <w:rFonts w:ascii="Times New Roman" w:eastAsia="Times New Roman" w:hAnsi="Times New Roman" w:cs="Times New Roman"/>
          <w:color w:val="1C007F"/>
          <w:sz w:val="32"/>
          <w:szCs w:val="32"/>
          <w:lang w:eastAsia="ru-RU"/>
        </w:rPr>
        <w:t xml:space="preserve"> 1972 году английский судебный медик </w:t>
      </w:r>
      <w:proofErr w:type="spellStart"/>
      <w:r w:rsidRPr="005169B7">
        <w:rPr>
          <w:rFonts w:ascii="Times New Roman" w:eastAsia="Times New Roman" w:hAnsi="Times New Roman" w:cs="Times New Roman"/>
          <w:color w:val="1C007F"/>
          <w:sz w:val="32"/>
          <w:szCs w:val="32"/>
          <w:lang w:eastAsia="ru-RU"/>
        </w:rPr>
        <w:t>Кейт</w:t>
      </w:r>
      <w:proofErr w:type="spellEnd"/>
      <w:r w:rsidRPr="005169B7">
        <w:rPr>
          <w:rFonts w:ascii="Times New Roman" w:eastAsia="Times New Roman" w:hAnsi="Times New Roman" w:cs="Times New Roman"/>
          <w:color w:val="1C007F"/>
          <w:sz w:val="32"/>
          <w:szCs w:val="32"/>
          <w:lang w:eastAsia="ru-RU"/>
        </w:rPr>
        <w:t xml:space="preserve"> Симпсон записал показания нескольких свидетелей, в присутствии которых женщина по имени </w:t>
      </w:r>
      <w:proofErr w:type="spellStart"/>
      <w:r w:rsidRPr="005169B7">
        <w:rPr>
          <w:rFonts w:ascii="Times New Roman" w:eastAsia="Times New Roman" w:hAnsi="Times New Roman" w:cs="Times New Roman"/>
          <w:color w:val="1C007F"/>
          <w:sz w:val="32"/>
          <w:szCs w:val="32"/>
          <w:lang w:eastAsia="ru-RU"/>
        </w:rPr>
        <w:t>Эдит</w:t>
      </w:r>
      <w:proofErr w:type="spellEnd"/>
      <w:r w:rsidRPr="005169B7">
        <w:rPr>
          <w:rFonts w:ascii="Times New Roman" w:eastAsia="Times New Roman" w:hAnsi="Times New Roman" w:cs="Times New Roman"/>
          <w:color w:val="1C007F"/>
          <w:sz w:val="32"/>
          <w:szCs w:val="32"/>
          <w:lang w:eastAsia="ru-RU"/>
        </w:rPr>
        <w:t xml:space="preserve"> Томпсон превратилась в огненный шар. Вот так! Но давайте обратимся не к единичным случаям, а к хорошо известной классификации болевых ощущений. По интенсивности боль бывает слабая, средняя и сильная. По степени переносимости боль может быть легко переносимой (если она слабая), трудно переносимой (если она сильная), непереносимой (нетерпимой), если она…. Врагу не пожелаешь, не дай Боже! Боль бывает приступообразная, пароксизмальная, пульсирующая проекционная, иррадиирущая, перемежающаяся, отражённая, реактивная, односторонняя или </w:t>
      </w:r>
      <w:proofErr w:type="spellStart"/>
      <w:r w:rsidRPr="005169B7">
        <w:rPr>
          <w:rFonts w:ascii="Times New Roman" w:eastAsia="Times New Roman" w:hAnsi="Times New Roman" w:cs="Times New Roman"/>
          <w:color w:val="1C007F"/>
          <w:sz w:val="32"/>
          <w:szCs w:val="32"/>
          <w:lang w:eastAsia="ru-RU"/>
        </w:rPr>
        <w:t>гемиалгия</w:t>
      </w:r>
      <w:proofErr w:type="spellEnd"/>
      <w:r w:rsidRPr="005169B7">
        <w:rPr>
          <w:rFonts w:ascii="Times New Roman" w:eastAsia="Times New Roman" w:hAnsi="Times New Roman" w:cs="Times New Roman"/>
          <w:color w:val="1C007F"/>
          <w:sz w:val="32"/>
          <w:szCs w:val="32"/>
          <w:lang w:eastAsia="ru-RU"/>
        </w:rPr>
        <w:t xml:space="preserve">, то есть по всей правой или левой стороне тела, фантомная и прочее. </w:t>
      </w:r>
      <w:proofErr w:type="gramStart"/>
      <w:r w:rsidRPr="005169B7">
        <w:rPr>
          <w:rFonts w:ascii="Times New Roman" w:eastAsia="Times New Roman" w:hAnsi="Times New Roman" w:cs="Times New Roman"/>
          <w:color w:val="1C007F"/>
          <w:sz w:val="32"/>
          <w:szCs w:val="32"/>
          <w:lang w:eastAsia="ru-RU"/>
        </w:rPr>
        <w:t xml:space="preserve">А по характеру, качеству и субъективных ощущений: тупая, колющая, режущая, стреляющая, давящая, сжимающая, рвущая, дергающая, сверлящая, и жгучая, которая обрела свое персональное название — КАУЗАЛГИЯ (от греческого </w:t>
      </w:r>
      <w:proofErr w:type="spellStart"/>
      <w:r w:rsidRPr="005169B7">
        <w:rPr>
          <w:rFonts w:ascii="Times New Roman" w:eastAsia="Times New Roman" w:hAnsi="Times New Roman" w:cs="Times New Roman"/>
          <w:color w:val="1C007F"/>
          <w:sz w:val="32"/>
          <w:szCs w:val="32"/>
          <w:lang w:eastAsia="ru-RU"/>
        </w:rPr>
        <w:t>causis</w:t>
      </w:r>
      <w:proofErr w:type="spellEnd"/>
      <w:r w:rsidRPr="005169B7">
        <w:rPr>
          <w:rFonts w:ascii="Times New Roman" w:eastAsia="Times New Roman" w:hAnsi="Times New Roman" w:cs="Times New Roman"/>
          <w:color w:val="1C007F"/>
          <w:sz w:val="32"/>
          <w:szCs w:val="32"/>
          <w:lang w:eastAsia="ru-RU"/>
        </w:rPr>
        <w:t xml:space="preserve"> — жжение и </w:t>
      </w:r>
      <w:proofErr w:type="spellStart"/>
      <w:r w:rsidRPr="005169B7">
        <w:rPr>
          <w:rFonts w:ascii="Times New Roman" w:eastAsia="Times New Roman" w:hAnsi="Times New Roman" w:cs="Times New Roman"/>
          <w:color w:val="1C007F"/>
          <w:sz w:val="32"/>
          <w:szCs w:val="32"/>
          <w:lang w:eastAsia="ru-RU"/>
        </w:rPr>
        <w:t>algos</w:t>
      </w:r>
      <w:proofErr w:type="spellEnd"/>
      <w:r w:rsidRPr="005169B7">
        <w:rPr>
          <w:rFonts w:ascii="Times New Roman" w:eastAsia="Times New Roman" w:hAnsi="Times New Roman" w:cs="Times New Roman"/>
          <w:color w:val="1C007F"/>
          <w:sz w:val="32"/>
          <w:szCs w:val="32"/>
          <w:lang w:eastAsia="ru-RU"/>
        </w:rPr>
        <w:t xml:space="preserve"> — боль, буквально — жгучая боль).</w:t>
      </w:r>
      <w:proofErr w:type="gramEnd"/>
      <w:r w:rsidRPr="005169B7">
        <w:rPr>
          <w:rFonts w:ascii="Times New Roman" w:eastAsia="Times New Roman" w:hAnsi="Times New Roman" w:cs="Times New Roman"/>
          <w:color w:val="1C007F"/>
          <w:sz w:val="32"/>
          <w:szCs w:val="32"/>
          <w:lang w:eastAsia="ru-RU"/>
        </w:rPr>
        <w:t xml:space="preserve"> Это болезненное состояние, сопровождающееся мучительными, нестерпимыми болями, носящими обычно жгучий характер и приступообразно усиливающимися. Множество людей такую </w:t>
      </w:r>
      <w:proofErr w:type="spellStart"/>
      <w:r w:rsidRPr="005169B7">
        <w:rPr>
          <w:rFonts w:ascii="Times New Roman" w:eastAsia="Times New Roman" w:hAnsi="Times New Roman" w:cs="Times New Roman"/>
          <w:color w:val="1C007F"/>
          <w:sz w:val="32"/>
          <w:szCs w:val="32"/>
          <w:lang w:eastAsia="ru-RU"/>
        </w:rPr>
        <w:t>каузалгическую</w:t>
      </w:r>
      <w:proofErr w:type="spellEnd"/>
      <w:r w:rsidRPr="005169B7">
        <w:rPr>
          <w:rFonts w:ascii="Times New Roman" w:eastAsia="Times New Roman" w:hAnsi="Times New Roman" w:cs="Times New Roman"/>
          <w:color w:val="1C007F"/>
          <w:sz w:val="32"/>
          <w:szCs w:val="32"/>
          <w:lang w:eastAsia="ru-RU"/>
        </w:rPr>
        <w:t xml:space="preserve"> боль испытывали, не говоря уже о состоянии приливов жара у женщин в климактерическом периоде. И я не думаю, что субъективный характер болевых ощущений не соответствует тем негативным процессам, которые внутри человеческого организма проистекают.  </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FFFFFF"/>
        <w:spacing w:after="0" w:line="434" w:lineRule="atLeast"/>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color w:val="1C007F"/>
          <w:sz w:val="32"/>
          <w:szCs w:val="32"/>
          <w:lang w:eastAsia="ru-RU"/>
        </w:rPr>
        <w:t xml:space="preserve">   Самый большой интерес </w:t>
      </w:r>
      <w:proofErr w:type="gramStart"/>
      <w:r w:rsidRPr="005169B7">
        <w:rPr>
          <w:rFonts w:ascii="Times New Roman" w:eastAsia="Times New Roman" w:hAnsi="Times New Roman" w:cs="Times New Roman"/>
          <w:color w:val="1C007F"/>
          <w:sz w:val="32"/>
          <w:szCs w:val="32"/>
          <w:lang w:eastAsia="ru-RU"/>
        </w:rPr>
        <w:t>представляют</w:t>
      </w:r>
      <w:proofErr w:type="gramEnd"/>
      <w:r w:rsidRPr="005169B7">
        <w:rPr>
          <w:rFonts w:ascii="Times New Roman" w:eastAsia="Times New Roman" w:hAnsi="Times New Roman" w:cs="Times New Roman"/>
          <w:color w:val="1C007F"/>
          <w:sz w:val="32"/>
          <w:szCs w:val="32"/>
          <w:lang w:eastAsia="ru-RU"/>
        </w:rPr>
        <w:t xml:space="preserve"> конечно же рассказы тех немногих людей, которые стали свидетелями «</w:t>
      </w:r>
      <w:proofErr w:type="spellStart"/>
      <w:r w:rsidRPr="005169B7">
        <w:rPr>
          <w:rFonts w:ascii="Times New Roman" w:eastAsia="Times New Roman" w:hAnsi="Times New Roman" w:cs="Times New Roman"/>
          <w:color w:val="1C007F"/>
          <w:sz w:val="32"/>
          <w:szCs w:val="32"/>
          <w:lang w:eastAsia="ru-RU"/>
        </w:rPr>
        <w:t>каузалгического</w:t>
      </w:r>
      <w:proofErr w:type="spellEnd"/>
      <w:r w:rsidRPr="005169B7">
        <w:rPr>
          <w:rFonts w:ascii="Times New Roman" w:eastAsia="Times New Roman" w:hAnsi="Times New Roman" w:cs="Times New Roman"/>
          <w:color w:val="1C007F"/>
          <w:sz w:val="32"/>
          <w:szCs w:val="32"/>
          <w:lang w:eastAsia="ru-RU"/>
        </w:rPr>
        <w:t xml:space="preserve"> самовозгорания», но остались живы. Да, такое бывает, и это уже не… казуистика. Например, профессор Джеймс Гамильтон, преподаватель математического факультета университета в американском городе </w:t>
      </w:r>
      <w:proofErr w:type="spellStart"/>
      <w:r w:rsidRPr="005169B7">
        <w:rPr>
          <w:rFonts w:ascii="Times New Roman" w:eastAsia="Times New Roman" w:hAnsi="Times New Roman" w:cs="Times New Roman"/>
          <w:color w:val="1C007F"/>
          <w:sz w:val="32"/>
          <w:szCs w:val="32"/>
          <w:lang w:eastAsia="ru-RU"/>
        </w:rPr>
        <w:t>Нэшвилле</w:t>
      </w:r>
      <w:proofErr w:type="spellEnd"/>
      <w:r w:rsidRPr="005169B7">
        <w:rPr>
          <w:rFonts w:ascii="Times New Roman" w:eastAsia="Times New Roman" w:hAnsi="Times New Roman" w:cs="Times New Roman"/>
          <w:color w:val="1C007F"/>
          <w:sz w:val="32"/>
          <w:szCs w:val="32"/>
          <w:lang w:eastAsia="ru-RU"/>
        </w:rPr>
        <w:t>, проснувшись утром, сидел на кровати, когда вдруг почувствовал жгучую боль в левой ноге. Глянув вниз, профессор увидел яркий язык пламени высотой около десяти сантиметров, который вырывался из его ноги, словно огонь огромной зажигалки. Профессор попытался погасить его, несколько раз хлопнув по лодыжке рукой, но это не дало никакого эффекта. Тогда ему пришло единственно правильное решение: перекрыть доступ к огню кислорода. Он крепко зажал место горения ладонями, и пламя исчезло. Итак, на протяжении столетий накопилось много примеров, когда живой человек почти мгновенно обугливался или вообще превращался в пепел. В старину в таких случаях говорили, что его сжег «дьявольский огонь», испепелил сатана. Люди иногда верили, что «жертва продала Князю Тьмы свою душу, но потом нарушила их тайных договор, за что ее и настигло возмездие». А дальше цитирую по аргументам и фактам:</w:t>
      </w:r>
    </w:p>
    <w:p w:rsidR="008F7C23" w:rsidRPr="005169B7" w:rsidRDefault="008F7C23" w:rsidP="005169B7">
      <w:pPr>
        <w:shd w:val="clear" w:color="auto" w:fill="FFFFFF"/>
        <w:spacing w:after="0" w:line="240" w:lineRule="auto"/>
        <w:jc w:val="center"/>
        <w:rPr>
          <w:rFonts w:ascii="Arial" w:eastAsia="Times New Roman" w:hAnsi="Arial" w:cs="Arial"/>
          <w:color w:val="1C007F"/>
          <w:sz w:val="32"/>
          <w:szCs w:val="32"/>
          <w:lang w:eastAsia="ru-RU"/>
        </w:rPr>
      </w:pPr>
      <w:r w:rsidRPr="005169B7">
        <w:rPr>
          <w:rFonts w:ascii="Arial" w:eastAsia="Times New Roman" w:hAnsi="Arial" w:cs="Arial"/>
          <w:noProof/>
          <w:color w:val="1C007F"/>
          <w:sz w:val="32"/>
          <w:szCs w:val="32"/>
          <w:lang w:eastAsia="ru-RU"/>
        </w:rPr>
        <w:drawing>
          <wp:inline distT="0" distB="0" distL="0" distR="0">
            <wp:extent cx="7952105" cy="2882265"/>
            <wp:effectExtent l="19050" t="0" r="0" b="0"/>
            <wp:docPr id="3" name="cc-m-imagesubtitle-image-10609476897" descr="https://image.jimcdn.com/app/cms/image/transf/dimension=835x10000:format=jpg/path/s8700de636cf2e67e/image/i6f419212e4afd278/version/14675367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9476897" descr="https://image.jimcdn.com/app/cms/image/transf/dimension=835x10000:format=jpg/path/s8700de636cf2e67e/image/i6f419212e4afd278/version/1467536775/image.jpg"/>
                    <pic:cNvPicPr>
                      <a:picLocks noChangeAspect="1" noChangeArrowheads="1"/>
                    </pic:cNvPicPr>
                  </pic:nvPicPr>
                  <pic:blipFill>
                    <a:blip r:embed="rId6"/>
                    <a:srcRect/>
                    <a:stretch>
                      <a:fillRect/>
                    </a:stretch>
                  </pic:blipFill>
                  <pic:spPr bwMode="auto">
                    <a:xfrm>
                      <a:off x="0" y="0"/>
                      <a:ext cx="7952105" cy="2882265"/>
                    </a:xfrm>
                    <a:prstGeom prst="rect">
                      <a:avLst/>
                    </a:prstGeom>
                    <a:noFill/>
                    <a:ln w="9525">
                      <a:noFill/>
                      <a:miter lim="800000"/>
                      <a:headEnd/>
                      <a:tailEnd/>
                    </a:ln>
                  </pic:spPr>
                </pic:pic>
              </a:graphicData>
            </a:graphic>
          </wp:inline>
        </w:drawing>
      </w:r>
    </w:p>
    <w:p w:rsidR="008F7C23" w:rsidRPr="005169B7" w:rsidRDefault="008F7C23" w:rsidP="008F7C23">
      <w:pPr>
        <w:shd w:val="clear" w:color="auto" w:fill="D9D9D9"/>
        <w:spacing w:after="0" w:line="434" w:lineRule="atLeast"/>
        <w:jc w:val="center"/>
        <w:rPr>
          <w:rFonts w:ascii="Arial" w:eastAsia="Times New Roman" w:hAnsi="Arial" w:cs="Arial"/>
          <w:color w:val="1C007F"/>
          <w:sz w:val="32"/>
          <w:szCs w:val="32"/>
          <w:lang w:eastAsia="ru-RU"/>
        </w:rPr>
      </w:pPr>
      <w:r w:rsidRPr="005169B7">
        <w:rPr>
          <w:rFonts w:ascii="Times New Roman" w:eastAsia="Times New Roman" w:hAnsi="Times New Roman" w:cs="Times New Roman"/>
          <w:i/>
          <w:iCs/>
          <w:color w:val="1C007F"/>
          <w:sz w:val="32"/>
          <w:szCs w:val="32"/>
          <w:lang w:eastAsia="ru-RU"/>
        </w:rPr>
        <w:t>КРЕМАТОРИЙ НА ДОМУ</w:t>
      </w:r>
    </w:p>
    <w:p w:rsidR="008F7C23" w:rsidRPr="005169B7" w:rsidRDefault="008F7C23" w:rsidP="008F7C23">
      <w:pPr>
        <w:shd w:val="clear" w:color="auto" w:fill="D9D9D9"/>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i/>
          <w:iCs/>
          <w:color w:val="1C007F"/>
          <w:sz w:val="32"/>
          <w:szCs w:val="32"/>
          <w:lang w:eastAsia="ru-RU"/>
        </w:rPr>
        <w:t xml:space="preserve">   Ночью Лену, жену Игоря, разбудили душераздирающие крики мужа. Она вскочила с кровати, бросилась в коридор на шум. И замерла от ужаса. В полной темноте хорошо было видно, как под дверью туалета, словно бы в печи, играют сполохи огня. Придя в себя, Лена </w:t>
      </w:r>
      <w:proofErr w:type="gramStart"/>
      <w:r w:rsidRPr="005169B7">
        <w:rPr>
          <w:rFonts w:ascii="Times New Roman" w:eastAsia="Times New Roman" w:hAnsi="Times New Roman" w:cs="Times New Roman"/>
          <w:i/>
          <w:iCs/>
          <w:color w:val="1C007F"/>
          <w:sz w:val="32"/>
          <w:szCs w:val="32"/>
          <w:lang w:eastAsia="ru-RU"/>
        </w:rPr>
        <w:t>сорвала закрытую изнури</w:t>
      </w:r>
      <w:proofErr w:type="gramEnd"/>
      <w:r w:rsidRPr="005169B7">
        <w:rPr>
          <w:rFonts w:ascii="Times New Roman" w:eastAsia="Times New Roman" w:hAnsi="Times New Roman" w:cs="Times New Roman"/>
          <w:i/>
          <w:iCs/>
          <w:color w:val="1C007F"/>
          <w:sz w:val="32"/>
          <w:szCs w:val="32"/>
          <w:lang w:eastAsia="ru-RU"/>
        </w:rPr>
        <w:t xml:space="preserve"> защелку. И снова едва не упала в обморок. Игорь сидел на унитазе, объятый пламенем. Горела даже голова. Лена догадалась схватить с вешалки пальто и накрыла им факел. С потушенного мужа клочьями падала сгоревшая кожа. Но он был еще жив. Скончался несчастный чуть позже, в Челябинском ожоговом центре. И все время повторял, что это не самоубийство. Игорю было всего 22 года. Его жена ждала ребенка. Муж любил проводить время в туалете, объясняла Лена. То читал, то что-нибудь делал. Иногда мы и семейные советы там проводили уютно. В ту ночь я пошла, спать, а Игорь остался на унитазе с термосом возился, в котором брал на работу еду. Мыл, кажется, или чинил. У нас ничего взрывоопасного в туалете не было. Игорь даже не курил и не пил. Я не знаю, почему он вспыхнул.</w:t>
      </w:r>
    </w:p>
    <w:p w:rsidR="008F7C23" w:rsidRPr="005169B7" w:rsidRDefault="008F7C23" w:rsidP="008F7C23">
      <w:pPr>
        <w:shd w:val="clear" w:color="auto" w:fill="D9D9D9"/>
        <w:spacing w:after="0" w:line="434" w:lineRule="atLeast"/>
        <w:jc w:val="both"/>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D9D9D9"/>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i/>
          <w:iCs/>
          <w:color w:val="1C007F"/>
          <w:sz w:val="32"/>
          <w:szCs w:val="32"/>
          <w:lang w:eastAsia="ru-RU"/>
        </w:rPr>
        <w:t xml:space="preserve">   Легенды о самовозгорании дошли до нас из глубокой древности и долгое время не принимались историками всерьез. И только с начала XVIII века, когда такие случаи начали регистрироваться в официальных документах, в том числе и в полицейских протоколах, их стали считать достаточно достоверными. Так, 12 мая 1890 года в </w:t>
      </w:r>
      <w:proofErr w:type="spellStart"/>
      <w:r w:rsidRPr="005169B7">
        <w:rPr>
          <w:rFonts w:ascii="Times New Roman" w:eastAsia="Times New Roman" w:hAnsi="Times New Roman" w:cs="Times New Roman"/>
          <w:i/>
          <w:iCs/>
          <w:color w:val="1C007F"/>
          <w:sz w:val="32"/>
          <w:szCs w:val="32"/>
          <w:lang w:eastAsia="ru-RU"/>
        </w:rPr>
        <w:t>Эйере</w:t>
      </w:r>
      <w:proofErr w:type="spellEnd"/>
      <w:r w:rsidRPr="005169B7">
        <w:rPr>
          <w:rFonts w:ascii="Times New Roman" w:eastAsia="Times New Roman" w:hAnsi="Times New Roman" w:cs="Times New Roman"/>
          <w:i/>
          <w:iCs/>
          <w:color w:val="1C007F"/>
          <w:sz w:val="32"/>
          <w:szCs w:val="32"/>
          <w:lang w:eastAsia="ru-RU"/>
        </w:rPr>
        <w:t xml:space="preserve"> (Массачусетс) доктора </w:t>
      </w:r>
      <w:proofErr w:type="spellStart"/>
      <w:r w:rsidRPr="005169B7">
        <w:rPr>
          <w:rFonts w:ascii="Times New Roman" w:eastAsia="Times New Roman" w:hAnsi="Times New Roman" w:cs="Times New Roman"/>
          <w:i/>
          <w:iCs/>
          <w:color w:val="1C007F"/>
          <w:sz w:val="32"/>
          <w:szCs w:val="32"/>
          <w:lang w:eastAsia="ru-RU"/>
        </w:rPr>
        <w:t>Харуэлла</w:t>
      </w:r>
      <w:proofErr w:type="spellEnd"/>
      <w:r w:rsidRPr="005169B7">
        <w:rPr>
          <w:rFonts w:ascii="Times New Roman" w:eastAsia="Times New Roman" w:hAnsi="Times New Roman" w:cs="Times New Roman"/>
          <w:i/>
          <w:iCs/>
          <w:color w:val="1C007F"/>
          <w:sz w:val="32"/>
          <w:szCs w:val="32"/>
          <w:lang w:eastAsia="ru-RU"/>
        </w:rPr>
        <w:t xml:space="preserve"> вызвал в открытое поле мальчик, кричавший, что его мама загорелась. Доктор обнаружил женщину, охваченную пламенем от брюшной полости до поясницы. Кости ее уже обнажились и тоже горели, так что думать о ее спасении было слишком поздно. Огонь сбили, засыпав туловище землей, чтобы прекратить доступ кислорода. Несмотря на чрезвычайную жару, шляпа, листья и другие предметы на земле рядом со сгоревшей женщиной остались целы. Никакой явной причины возгорания не было.</w:t>
      </w:r>
    </w:p>
    <w:p w:rsidR="008F7C23" w:rsidRPr="005169B7" w:rsidRDefault="008F7C23" w:rsidP="008F7C23">
      <w:pPr>
        <w:shd w:val="clear" w:color="auto" w:fill="D9D9D9"/>
        <w:spacing w:after="0" w:line="434" w:lineRule="atLeast"/>
        <w:jc w:val="both"/>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D9D9D9"/>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i/>
          <w:iCs/>
          <w:color w:val="1C007F"/>
          <w:sz w:val="32"/>
          <w:szCs w:val="32"/>
          <w:lang w:eastAsia="ru-RU"/>
        </w:rPr>
        <w:t>   1905, Англия. В своем сельском доме сгорели пожилые супруги</w:t>
      </w:r>
      <w:proofErr w:type="gramStart"/>
      <w:r w:rsidRPr="005169B7">
        <w:rPr>
          <w:rFonts w:ascii="Times New Roman" w:eastAsia="Times New Roman" w:hAnsi="Times New Roman" w:cs="Times New Roman"/>
          <w:i/>
          <w:iCs/>
          <w:color w:val="1C007F"/>
          <w:sz w:val="32"/>
          <w:szCs w:val="32"/>
          <w:lang w:eastAsia="ru-RU"/>
        </w:rPr>
        <w:t xml:space="preserve"> К</w:t>
      </w:r>
      <w:proofErr w:type="gramEnd"/>
      <w:r w:rsidRPr="005169B7">
        <w:rPr>
          <w:rFonts w:ascii="Times New Roman" w:eastAsia="Times New Roman" w:hAnsi="Times New Roman" w:cs="Times New Roman"/>
          <w:i/>
          <w:iCs/>
          <w:color w:val="1C007F"/>
          <w:sz w:val="32"/>
          <w:szCs w:val="32"/>
          <w:lang w:eastAsia="ru-RU"/>
        </w:rPr>
        <w:t xml:space="preserve">айли, причем вся мебель осталась нетронутой. Супруги сидели в своих любимых креслах, обивка которых почти не попортилась, - тела же обгорели так, что их едва смогли опознать. 1908, Англия. В городке </w:t>
      </w:r>
      <w:proofErr w:type="spellStart"/>
      <w:r w:rsidRPr="005169B7">
        <w:rPr>
          <w:rFonts w:ascii="Times New Roman" w:eastAsia="Times New Roman" w:hAnsi="Times New Roman" w:cs="Times New Roman"/>
          <w:i/>
          <w:iCs/>
          <w:color w:val="1C007F"/>
          <w:sz w:val="32"/>
          <w:szCs w:val="32"/>
          <w:lang w:eastAsia="ru-RU"/>
        </w:rPr>
        <w:t>Этли-Бей</w:t>
      </w:r>
      <w:proofErr w:type="spellEnd"/>
      <w:r w:rsidRPr="005169B7">
        <w:rPr>
          <w:rFonts w:ascii="Times New Roman" w:eastAsia="Times New Roman" w:hAnsi="Times New Roman" w:cs="Times New Roman"/>
          <w:i/>
          <w:iCs/>
          <w:color w:val="1C007F"/>
          <w:sz w:val="32"/>
          <w:szCs w:val="32"/>
          <w:lang w:eastAsia="ru-RU"/>
        </w:rPr>
        <w:t xml:space="preserve"> старая дева </w:t>
      </w:r>
      <w:proofErr w:type="spellStart"/>
      <w:r w:rsidRPr="005169B7">
        <w:rPr>
          <w:rFonts w:ascii="Times New Roman" w:eastAsia="Times New Roman" w:hAnsi="Times New Roman" w:cs="Times New Roman"/>
          <w:i/>
          <w:iCs/>
          <w:color w:val="1C007F"/>
          <w:sz w:val="32"/>
          <w:szCs w:val="32"/>
          <w:lang w:eastAsia="ru-RU"/>
        </w:rPr>
        <w:t>Вильгельмина</w:t>
      </w:r>
      <w:proofErr w:type="spellEnd"/>
      <w:r w:rsidRPr="005169B7">
        <w:rPr>
          <w:rFonts w:ascii="Times New Roman" w:eastAsia="Times New Roman" w:hAnsi="Times New Roman" w:cs="Times New Roman"/>
          <w:i/>
          <w:iCs/>
          <w:color w:val="1C007F"/>
          <w:sz w:val="32"/>
          <w:szCs w:val="32"/>
          <w:lang w:eastAsia="ru-RU"/>
        </w:rPr>
        <w:t xml:space="preserve"> </w:t>
      </w:r>
      <w:proofErr w:type="spellStart"/>
      <w:r w:rsidRPr="005169B7">
        <w:rPr>
          <w:rFonts w:ascii="Times New Roman" w:eastAsia="Times New Roman" w:hAnsi="Times New Roman" w:cs="Times New Roman"/>
          <w:i/>
          <w:iCs/>
          <w:color w:val="1C007F"/>
          <w:sz w:val="32"/>
          <w:szCs w:val="32"/>
          <w:lang w:eastAsia="ru-RU"/>
        </w:rPr>
        <w:t>Дьюар</w:t>
      </w:r>
      <w:proofErr w:type="spellEnd"/>
      <w:r w:rsidRPr="005169B7">
        <w:rPr>
          <w:rFonts w:ascii="Times New Roman" w:eastAsia="Times New Roman" w:hAnsi="Times New Roman" w:cs="Times New Roman"/>
          <w:i/>
          <w:iCs/>
          <w:color w:val="1C007F"/>
          <w:sz w:val="32"/>
          <w:szCs w:val="32"/>
          <w:lang w:eastAsia="ru-RU"/>
        </w:rPr>
        <w:t xml:space="preserve"> была найдена сгоревшей в собственной постели. 1951, США, штат Флорида. Июльской ночью сгорела в собственной кухне пенсионерка Мэри </w:t>
      </w:r>
      <w:proofErr w:type="spellStart"/>
      <w:r w:rsidRPr="005169B7">
        <w:rPr>
          <w:rFonts w:ascii="Times New Roman" w:eastAsia="Times New Roman" w:hAnsi="Times New Roman" w:cs="Times New Roman"/>
          <w:i/>
          <w:iCs/>
          <w:color w:val="1C007F"/>
          <w:sz w:val="32"/>
          <w:szCs w:val="32"/>
          <w:lang w:eastAsia="ru-RU"/>
        </w:rPr>
        <w:t>Ризер</w:t>
      </w:r>
      <w:proofErr w:type="spellEnd"/>
      <w:r w:rsidRPr="005169B7">
        <w:rPr>
          <w:rFonts w:ascii="Times New Roman" w:eastAsia="Times New Roman" w:hAnsi="Times New Roman" w:cs="Times New Roman"/>
          <w:i/>
          <w:iCs/>
          <w:color w:val="1C007F"/>
          <w:sz w:val="32"/>
          <w:szCs w:val="32"/>
          <w:lang w:eastAsia="ru-RU"/>
        </w:rPr>
        <w:t xml:space="preserve">, от которой остались лишь несколько обгоревших костей и домашняя тапка. По мнению пожарных экспертов, чтобы тело обгорело до такого состояния, требуется не менее четырех часов горения при температуре 2000 градусов, а такая температура не может возникнуть при обычном пожаре. При этом странным образом остались целыми газеты, лежавшие рядом. На стенах и потолке не было следов копоти, запах дыма едва ощущался. Хотя по всем физическим законам должна была полыхать вся квартира. Сын Мэри </w:t>
      </w:r>
      <w:proofErr w:type="spellStart"/>
      <w:r w:rsidRPr="005169B7">
        <w:rPr>
          <w:rFonts w:ascii="Times New Roman" w:eastAsia="Times New Roman" w:hAnsi="Times New Roman" w:cs="Times New Roman"/>
          <w:i/>
          <w:iCs/>
          <w:color w:val="1C007F"/>
          <w:sz w:val="32"/>
          <w:szCs w:val="32"/>
          <w:lang w:eastAsia="ru-RU"/>
        </w:rPr>
        <w:t>Ризер</w:t>
      </w:r>
      <w:proofErr w:type="spellEnd"/>
      <w:r w:rsidRPr="005169B7">
        <w:rPr>
          <w:rFonts w:ascii="Times New Roman" w:eastAsia="Times New Roman" w:hAnsi="Times New Roman" w:cs="Times New Roman"/>
          <w:i/>
          <w:iCs/>
          <w:color w:val="1C007F"/>
          <w:sz w:val="32"/>
          <w:szCs w:val="32"/>
          <w:lang w:eastAsia="ru-RU"/>
        </w:rPr>
        <w:t xml:space="preserve"> был врачом. Полицейские следователи не смогли установить причину ее гибели. Пришлось обратиться в ФБР. Агенты ФБР тщательно обследовали место происшествия, но также не смогли найти какого-либо естественного объяснения трагедии. Фотоснимки последствий </w:t>
      </w:r>
      <w:proofErr w:type="spellStart"/>
      <w:r w:rsidRPr="005169B7">
        <w:rPr>
          <w:rFonts w:ascii="Times New Roman" w:eastAsia="Times New Roman" w:hAnsi="Times New Roman" w:cs="Times New Roman"/>
          <w:i/>
          <w:iCs/>
          <w:color w:val="1C007F"/>
          <w:sz w:val="32"/>
          <w:szCs w:val="32"/>
          <w:lang w:eastAsia="ru-RU"/>
        </w:rPr>
        <w:t>пирокинеза</w:t>
      </w:r>
      <w:proofErr w:type="spellEnd"/>
      <w:r w:rsidRPr="005169B7">
        <w:rPr>
          <w:rFonts w:ascii="Times New Roman" w:eastAsia="Times New Roman" w:hAnsi="Times New Roman" w:cs="Times New Roman"/>
          <w:i/>
          <w:iCs/>
          <w:color w:val="1C007F"/>
          <w:sz w:val="32"/>
          <w:szCs w:val="32"/>
          <w:lang w:eastAsia="ru-RU"/>
        </w:rPr>
        <w:t xml:space="preserve"> впервые стали доступны широкой публике, и в последующие годы исследователи </w:t>
      </w:r>
      <w:proofErr w:type="spellStart"/>
      <w:r w:rsidRPr="005169B7">
        <w:rPr>
          <w:rFonts w:ascii="Times New Roman" w:eastAsia="Times New Roman" w:hAnsi="Times New Roman" w:cs="Times New Roman"/>
          <w:i/>
          <w:iCs/>
          <w:color w:val="1C007F"/>
          <w:sz w:val="32"/>
          <w:szCs w:val="32"/>
          <w:lang w:eastAsia="ru-RU"/>
        </w:rPr>
        <w:t>паранормальных</w:t>
      </w:r>
      <w:proofErr w:type="spellEnd"/>
      <w:r w:rsidRPr="005169B7">
        <w:rPr>
          <w:rFonts w:ascii="Times New Roman" w:eastAsia="Times New Roman" w:hAnsi="Times New Roman" w:cs="Times New Roman"/>
          <w:i/>
          <w:iCs/>
          <w:color w:val="1C007F"/>
          <w:sz w:val="32"/>
          <w:szCs w:val="32"/>
          <w:lang w:eastAsia="ru-RU"/>
        </w:rPr>
        <w:t xml:space="preserve"> явлений часто ссылались на знаменитый пример Мэри </w:t>
      </w:r>
      <w:proofErr w:type="spellStart"/>
      <w:r w:rsidRPr="005169B7">
        <w:rPr>
          <w:rFonts w:ascii="Times New Roman" w:eastAsia="Times New Roman" w:hAnsi="Times New Roman" w:cs="Times New Roman"/>
          <w:i/>
          <w:iCs/>
          <w:color w:val="1C007F"/>
          <w:sz w:val="32"/>
          <w:szCs w:val="32"/>
          <w:lang w:eastAsia="ru-RU"/>
        </w:rPr>
        <w:t>Ризер</w:t>
      </w:r>
      <w:proofErr w:type="spellEnd"/>
      <w:r w:rsidRPr="005169B7">
        <w:rPr>
          <w:rFonts w:ascii="Times New Roman" w:eastAsia="Times New Roman" w:hAnsi="Times New Roman" w:cs="Times New Roman"/>
          <w:i/>
          <w:iCs/>
          <w:color w:val="1C007F"/>
          <w:sz w:val="32"/>
          <w:szCs w:val="32"/>
          <w:lang w:eastAsia="ru-RU"/>
        </w:rPr>
        <w:t>.</w:t>
      </w:r>
    </w:p>
    <w:p w:rsidR="008F7C23" w:rsidRPr="005169B7" w:rsidRDefault="008F7C23" w:rsidP="008F7C23">
      <w:pPr>
        <w:shd w:val="clear" w:color="auto" w:fill="D9D9D9"/>
        <w:spacing w:after="0" w:line="434" w:lineRule="atLeast"/>
        <w:jc w:val="both"/>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FFFFFF"/>
        <w:spacing w:after="0" w:line="434" w:lineRule="atLeast"/>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D9D9D9"/>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i/>
          <w:iCs/>
          <w:color w:val="1C007F"/>
          <w:sz w:val="32"/>
          <w:szCs w:val="32"/>
          <w:lang w:eastAsia="ru-RU"/>
        </w:rPr>
        <w:t>   Позднее, в XVII веке появилось более рационалистическое объяснение. Говорили, что жертвами самовозгорания становятся хронические алкоголики, чьи тела пропитаны спиртом и поэтому вспыхивают от случайной искры, особенно если покойники курили. Но эта теория не выдерживает критики. В ряде случаев самовозгорания было точно известно, что сгоревшие вообще не употребляли спиртных напитков и не курили. Одним из главных аргументов, было то, что в целом ряде случаев самовозгорание происходило в присутствии других лиц. Например, летом 1938 года миссис Мэри Карпентер с семьей отправилась на парусной лодке на морскую прогулку близ Норфолка. Внезапно она вспыхнула как факел и в считанные минуты, на глазах, окаменевших от ужаса мужа и детей, превратилась в пепел. Ни ее спутники, ни лодка не пострадали. В 1966 году, когда маленькое суденышко «</w:t>
      </w:r>
      <w:proofErr w:type="spellStart"/>
      <w:r w:rsidRPr="005169B7">
        <w:rPr>
          <w:rFonts w:ascii="Times New Roman" w:eastAsia="Times New Roman" w:hAnsi="Times New Roman" w:cs="Times New Roman"/>
          <w:i/>
          <w:iCs/>
          <w:color w:val="1C007F"/>
          <w:sz w:val="32"/>
          <w:szCs w:val="32"/>
          <w:lang w:eastAsia="ru-RU"/>
        </w:rPr>
        <w:t>Олдрич</w:t>
      </w:r>
      <w:proofErr w:type="spellEnd"/>
      <w:r w:rsidRPr="005169B7">
        <w:rPr>
          <w:rFonts w:ascii="Times New Roman" w:eastAsia="Times New Roman" w:hAnsi="Times New Roman" w:cs="Times New Roman"/>
          <w:i/>
          <w:iCs/>
          <w:color w:val="1C007F"/>
          <w:sz w:val="32"/>
          <w:szCs w:val="32"/>
          <w:lang w:eastAsia="ru-RU"/>
        </w:rPr>
        <w:t xml:space="preserve">» находилось в прибрежных водах Корнуолла, сгорел стоявший у штурвала Джон </w:t>
      </w:r>
      <w:proofErr w:type="spellStart"/>
      <w:r w:rsidRPr="005169B7">
        <w:rPr>
          <w:rFonts w:ascii="Times New Roman" w:eastAsia="Times New Roman" w:hAnsi="Times New Roman" w:cs="Times New Roman"/>
          <w:i/>
          <w:iCs/>
          <w:color w:val="1C007F"/>
          <w:sz w:val="32"/>
          <w:szCs w:val="32"/>
          <w:lang w:eastAsia="ru-RU"/>
        </w:rPr>
        <w:t>Грилли</w:t>
      </w:r>
      <w:proofErr w:type="spellEnd"/>
      <w:r w:rsidRPr="005169B7">
        <w:rPr>
          <w:rFonts w:ascii="Times New Roman" w:eastAsia="Times New Roman" w:hAnsi="Times New Roman" w:cs="Times New Roman"/>
          <w:i/>
          <w:iCs/>
          <w:color w:val="1C007F"/>
          <w:sz w:val="32"/>
          <w:szCs w:val="32"/>
          <w:lang w:eastAsia="ru-RU"/>
        </w:rPr>
        <w:t xml:space="preserve">. Это произошло так быстро, что никто из членов команды не успел прийти на помощь. Так, 13 ноября 1990 года в районе </w:t>
      </w:r>
      <w:proofErr w:type="spellStart"/>
      <w:r w:rsidRPr="005169B7">
        <w:rPr>
          <w:rFonts w:ascii="Times New Roman" w:eastAsia="Times New Roman" w:hAnsi="Times New Roman" w:cs="Times New Roman"/>
          <w:i/>
          <w:iCs/>
          <w:color w:val="1C007F"/>
          <w:sz w:val="32"/>
          <w:szCs w:val="32"/>
          <w:lang w:eastAsia="ru-RU"/>
        </w:rPr>
        <w:t>Медведицкой</w:t>
      </w:r>
      <w:proofErr w:type="spellEnd"/>
      <w:r w:rsidRPr="005169B7">
        <w:rPr>
          <w:rFonts w:ascii="Times New Roman" w:eastAsia="Times New Roman" w:hAnsi="Times New Roman" w:cs="Times New Roman"/>
          <w:i/>
          <w:iCs/>
          <w:color w:val="1C007F"/>
          <w:sz w:val="32"/>
          <w:szCs w:val="32"/>
          <w:lang w:eastAsia="ru-RU"/>
        </w:rPr>
        <w:t xml:space="preserve"> гряды заживо сгорел присевший на охапку сена пастух </w:t>
      </w:r>
      <w:proofErr w:type="spellStart"/>
      <w:r w:rsidRPr="005169B7">
        <w:rPr>
          <w:rFonts w:ascii="Times New Roman" w:eastAsia="Times New Roman" w:hAnsi="Times New Roman" w:cs="Times New Roman"/>
          <w:i/>
          <w:iCs/>
          <w:color w:val="1C007F"/>
          <w:sz w:val="32"/>
          <w:szCs w:val="32"/>
          <w:lang w:eastAsia="ru-RU"/>
        </w:rPr>
        <w:t>Бисен</w:t>
      </w:r>
      <w:proofErr w:type="spellEnd"/>
      <w:r w:rsidRPr="005169B7">
        <w:rPr>
          <w:rFonts w:ascii="Times New Roman" w:eastAsia="Times New Roman" w:hAnsi="Times New Roman" w:cs="Times New Roman"/>
          <w:i/>
          <w:iCs/>
          <w:color w:val="1C007F"/>
          <w:sz w:val="32"/>
          <w:szCs w:val="32"/>
          <w:lang w:eastAsia="ru-RU"/>
        </w:rPr>
        <w:t xml:space="preserve"> Мамаев. Вскрытие показало, что очаг возгорания находился внутри тела, а внешняя его часть только обуглилась. Одежда и сено остались нетронутыми огнем. </w:t>
      </w:r>
    </w:p>
    <w:p w:rsidR="008F7C23" w:rsidRPr="005169B7" w:rsidRDefault="008F7C23" w:rsidP="005169B7">
      <w:pPr>
        <w:shd w:val="clear" w:color="auto" w:fill="FFFFFF"/>
        <w:spacing w:after="0" w:line="240" w:lineRule="auto"/>
        <w:jc w:val="center"/>
        <w:rPr>
          <w:rFonts w:ascii="Arial" w:eastAsia="Times New Roman" w:hAnsi="Arial" w:cs="Arial"/>
          <w:color w:val="1C007F"/>
          <w:sz w:val="32"/>
          <w:szCs w:val="32"/>
          <w:lang w:eastAsia="ru-RU"/>
        </w:rPr>
      </w:pPr>
      <w:r w:rsidRPr="005169B7">
        <w:rPr>
          <w:rFonts w:ascii="Arial" w:eastAsia="Times New Roman" w:hAnsi="Arial" w:cs="Arial"/>
          <w:noProof/>
          <w:color w:val="1C007F"/>
          <w:sz w:val="32"/>
          <w:szCs w:val="32"/>
          <w:lang w:eastAsia="ru-RU"/>
        </w:rPr>
        <w:drawing>
          <wp:inline distT="0" distB="0" distL="0" distR="0">
            <wp:extent cx="7952105" cy="4120515"/>
            <wp:effectExtent l="19050" t="0" r="0" b="0"/>
            <wp:docPr id="4" name="cc-m-imagesubtitle-image-10609478597" descr="https://image.jimcdn.com/app/cms/image/transf/dimension=835x10000:format=jpg/path/s8700de636cf2e67e/image/i7773041e0b6f6c4b/version/146753683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9478597" descr="https://image.jimcdn.com/app/cms/image/transf/dimension=835x10000:format=jpg/path/s8700de636cf2e67e/image/i7773041e0b6f6c4b/version/1467536839/image.jpg"/>
                    <pic:cNvPicPr>
                      <a:picLocks noChangeAspect="1" noChangeArrowheads="1"/>
                    </pic:cNvPicPr>
                  </pic:nvPicPr>
                  <pic:blipFill>
                    <a:blip r:embed="rId7"/>
                    <a:srcRect/>
                    <a:stretch>
                      <a:fillRect/>
                    </a:stretch>
                  </pic:blipFill>
                  <pic:spPr bwMode="auto">
                    <a:xfrm>
                      <a:off x="0" y="0"/>
                      <a:ext cx="7952105" cy="4120515"/>
                    </a:xfrm>
                    <a:prstGeom prst="rect">
                      <a:avLst/>
                    </a:prstGeom>
                    <a:noFill/>
                    <a:ln w="9525">
                      <a:noFill/>
                      <a:miter lim="800000"/>
                      <a:headEnd/>
                      <a:tailEnd/>
                    </a:ln>
                  </pic:spPr>
                </pic:pic>
              </a:graphicData>
            </a:graphic>
          </wp:inline>
        </w:drawing>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color w:val="1C007F"/>
          <w:sz w:val="32"/>
          <w:szCs w:val="32"/>
          <w:lang w:eastAsia="ru-RU"/>
        </w:rPr>
        <w:t xml:space="preserve">   Парапсихолог Валерий </w:t>
      </w:r>
      <w:proofErr w:type="spellStart"/>
      <w:r w:rsidRPr="005169B7">
        <w:rPr>
          <w:rFonts w:ascii="Times New Roman" w:eastAsia="Times New Roman" w:hAnsi="Times New Roman" w:cs="Times New Roman"/>
          <w:color w:val="1C007F"/>
          <w:sz w:val="32"/>
          <w:szCs w:val="32"/>
          <w:lang w:eastAsia="ru-RU"/>
        </w:rPr>
        <w:t>Гузеев</w:t>
      </w:r>
      <w:proofErr w:type="spellEnd"/>
      <w:r w:rsidRPr="005169B7">
        <w:rPr>
          <w:rFonts w:ascii="Times New Roman" w:eastAsia="Times New Roman" w:hAnsi="Times New Roman" w:cs="Times New Roman"/>
          <w:color w:val="1C007F"/>
          <w:sz w:val="32"/>
          <w:szCs w:val="32"/>
          <w:lang w:eastAsia="ru-RU"/>
        </w:rPr>
        <w:t>, говорит: «</w:t>
      </w:r>
      <w:r w:rsidRPr="005169B7">
        <w:rPr>
          <w:rFonts w:ascii="Times New Roman" w:eastAsia="Times New Roman" w:hAnsi="Times New Roman" w:cs="Times New Roman"/>
          <w:i/>
          <w:iCs/>
          <w:color w:val="1C007F"/>
          <w:sz w:val="32"/>
          <w:szCs w:val="32"/>
          <w:shd w:val="clear" w:color="auto" w:fill="D9D9D9"/>
          <w:lang w:eastAsia="ru-RU"/>
        </w:rPr>
        <w:t>Отмечено, что многие погибшие находились в депрессии или глубоком стрессе. То есть, напрашивается связь между самовозгоранием и психическим состоянием человека. Я не исключаю, что это явление вызвано деятельностью мозга: воспламенение происходит в результате неосознанного спонтанного воздействия мысли»</w:t>
      </w:r>
      <w:r w:rsidRPr="005169B7">
        <w:rPr>
          <w:rFonts w:ascii="Times New Roman" w:eastAsia="Times New Roman" w:hAnsi="Times New Roman" w:cs="Times New Roman"/>
          <w:color w:val="1C007F"/>
          <w:sz w:val="32"/>
          <w:szCs w:val="32"/>
          <w:lang w:eastAsia="ru-RU"/>
        </w:rPr>
        <w:t>. Вполне научную версию предложили биофизики, но никто и никак не связали ее с бериллием. Они подтверждают, что источником энергии в живой клетке служит не только митохондрии с АТФ, но и термоядерная реакция. </w:t>
      </w:r>
      <w:r w:rsidRPr="005169B7">
        <w:rPr>
          <w:rFonts w:ascii="Times New Roman" w:eastAsia="Times New Roman" w:hAnsi="Times New Roman" w:cs="Times New Roman"/>
          <w:i/>
          <w:iCs/>
          <w:color w:val="1C007F"/>
          <w:sz w:val="32"/>
          <w:szCs w:val="32"/>
          <w:shd w:val="clear" w:color="auto" w:fill="D9D9D9"/>
          <w:lang w:eastAsia="ru-RU"/>
        </w:rPr>
        <w:t xml:space="preserve">«Можно полагать наличие в клетках неизвестных энергетических процессов, равных по своей мощности холодному </w:t>
      </w:r>
      <w:proofErr w:type="spellStart"/>
      <w:r w:rsidRPr="005169B7">
        <w:rPr>
          <w:rFonts w:ascii="Times New Roman" w:eastAsia="Times New Roman" w:hAnsi="Times New Roman" w:cs="Times New Roman"/>
          <w:i/>
          <w:iCs/>
          <w:color w:val="1C007F"/>
          <w:sz w:val="32"/>
          <w:szCs w:val="32"/>
          <w:shd w:val="clear" w:color="auto" w:fill="D9D9D9"/>
          <w:lang w:eastAsia="ru-RU"/>
        </w:rPr>
        <w:t>термояду</w:t>
      </w:r>
      <w:proofErr w:type="spellEnd"/>
      <w:r w:rsidRPr="005169B7">
        <w:rPr>
          <w:rFonts w:ascii="Times New Roman" w:eastAsia="Times New Roman" w:hAnsi="Times New Roman" w:cs="Times New Roman"/>
          <w:color w:val="1C007F"/>
          <w:sz w:val="32"/>
          <w:szCs w:val="32"/>
          <w:lang w:eastAsia="ru-RU"/>
        </w:rPr>
        <w:t xml:space="preserve">», — пишет директор Института клинической и экспериментальной медицины академик В.П. Казначеев. С этим согласен и действительный член Русского физического общества врач-хирург Г.Н. </w:t>
      </w:r>
      <w:proofErr w:type="spellStart"/>
      <w:r w:rsidRPr="005169B7">
        <w:rPr>
          <w:rFonts w:ascii="Times New Roman" w:eastAsia="Times New Roman" w:hAnsi="Times New Roman" w:cs="Times New Roman"/>
          <w:color w:val="1C007F"/>
          <w:sz w:val="32"/>
          <w:szCs w:val="32"/>
          <w:lang w:eastAsia="ru-RU"/>
        </w:rPr>
        <w:t>Петракович</w:t>
      </w:r>
      <w:proofErr w:type="spellEnd"/>
      <w:r w:rsidRPr="005169B7">
        <w:rPr>
          <w:rFonts w:ascii="Times New Roman" w:eastAsia="Times New Roman" w:hAnsi="Times New Roman" w:cs="Times New Roman"/>
          <w:color w:val="1C007F"/>
          <w:sz w:val="32"/>
          <w:szCs w:val="32"/>
          <w:lang w:eastAsia="ru-RU"/>
        </w:rPr>
        <w:t>, считающий, что в основе клеточной энергетики лежат термоядерные реакции, а сама клетка является настоящим ядерным реактором. С помощью таких реакторов организм способен сам </w:t>
      </w:r>
      <w:r w:rsidRPr="005169B7">
        <w:rPr>
          <w:rFonts w:ascii="Times New Roman" w:eastAsia="Times New Roman" w:hAnsi="Times New Roman" w:cs="Times New Roman"/>
          <w:color w:val="FF0000"/>
          <w:sz w:val="32"/>
          <w:szCs w:val="32"/>
          <w:lang w:eastAsia="ru-RU"/>
        </w:rPr>
        <w:t xml:space="preserve">путем холодного </w:t>
      </w:r>
      <w:proofErr w:type="spellStart"/>
      <w:r w:rsidRPr="005169B7">
        <w:rPr>
          <w:rFonts w:ascii="Times New Roman" w:eastAsia="Times New Roman" w:hAnsi="Times New Roman" w:cs="Times New Roman"/>
          <w:color w:val="FF0000"/>
          <w:sz w:val="32"/>
          <w:szCs w:val="32"/>
          <w:lang w:eastAsia="ru-RU"/>
        </w:rPr>
        <w:t>термояда</w:t>
      </w:r>
      <w:proofErr w:type="spellEnd"/>
      <w:r w:rsidRPr="005169B7">
        <w:rPr>
          <w:rFonts w:ascii="Times New Roman" w:eastAsia="Times New Roman" w:hAnsi="Times New Roman" w:cs="Times New Roman"/>
          <w:color w:val="FF0000"/>
          <w:sz w:val="32"/>
          <w:szCs w:val="32"/>
          <w:lang w:eastAsia="ru-RU"/>
        </w:rPr>
        <w:t xml:space="preserve"> создать необходимые ему химические элементы</w:t>
      </w:r>
      <w:r w:rsidRPr="005169B7">
        <w:rPr>
          <w:rFonts w:ascii="Times New Roman" w:eastAsia="Times New Roman" w:hAnsi="Times New Roman" w:cs="Times New Roman"/>
          <w:color w:val="1C007F"/>
          <w:sz w:val="32"/>
          <w:szCs w:val="32"/>
          <w:lang w:eastAsia="ru-RU"/>
        </w:rPr>
        <w:t>.</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color w:val="1C007F"/>
          <w:sz w:val="32"/>
          <w:szCs w:val="32"/>
          <w:lang w:eastAsia="ru-RU"/>
        </w:rPr>
        <w:t>   Старший научный сотрудник НИИ точных приборов, член Русского географического общества Станислав Смирнов считает, что в испепеляющем «адском пламени» нет ничего мистического </w:t>
      </w:r>
      <w:r w:rsidRPr="005169B7">
        <w:rPr>
          <w:rFonts w:ascii="Times New Roman" w:eastAsia="Times New Roman" w:hAnsi="Times New Roman" w:cs="Times New Roman"/>
          <w:i/>
          <w:iCs/>
          <w:color w:val="1C007F"/>
          <w:sz w:val="32"/>
          <w:szCs w:val="32"/>
          <w:shd w:val="clear" w:color="auto" w:fill="D9D9D9"/>
          <w:lang w:eastAsia="ru-RU"/>
        </w:rPr>
        <w:t>«, во-первых, энергия, сжигающая человека, выделяется в компактном объеме»</w:t>
      </w:r>
      <w:r w:rsidRPr="005169B7">
        <w:rPr>
          <w:rFonts w:ascii="Times New Roman" w:eastAsia="Times New Roman" w:hAnsi="Times New Roman" w:cs="Times New Roman"/>
          <w:color w:val="1C007F"/>
          <w:sz w:val="32"/>
          <w:szCs w:val="32"/>
          <w:lang w:eastAsia="ru-RU"/>
        </w:rPr>
        <w:t>, — объясняет Станислав Николаевич. — </w:t>
      </w:r>
      <w:r w:rsidRPr="005169B7">
        <w:rPr>
          <w:rFonts w:ascii="Times New Roman" w:eastAsia="Times New Roman" w:hAnsi="Times New Roman" w:cs="Times New Roman"/>
          <w:i/>
          <w:iCs/>
          <w:color w:val="1C007F"/>
          <w:sz w:val="32"/>
          <w:szCs w:val="32"/>
          <w:shd w:val="clear" w:color="auto" w:fill="D9D9D9"/>
          <w:lang w:eastAsia="ru-RU"/>
        </w:rPr>
        <w:t>«Скорее всего, он имеет форму шара. Внутри концентрация энергии весьма велика, а за его пределами</w:t>
      </w:r>
      <w:proofErr w:type="gramStart"/>
      <w:r w:rsidRPr="005169B7">
        <w:rPr>
          <w:rFonts w:ascii="Times New Roman" w:eastAsia="Times New Roman" w:hAnsi="Times New Roman" w:cs="Times New Roman"/>
          <w:i/>
          <w:iCs/>
          <w:color w:val="1C007F"/>
          <w:sz w:val="32"/>
          <w:szCs w:val="32"/>
          <w:shd w:val="clear" w:color="auto" w:fill="D9D9D9"/>
          <w:lang w:eastAsia="ru-RU"/>
        </w:rPr>
        <w:t xml:space="preserve"> -- </w:t>
      </w:r>
      <w:proofErr w:type="gramEnd"/>
      <w:r w:rsidRPr="005169B7">
        <w:rPr>
          <w:rFonts w:ascii="Times New Roman" w:eastAsia="Times New Roman" w:hAnsi="Times New Roman" w:cs="Times New Roman"/>
          <w:i/>
          <w:iCs/>
          <w:color w:val="1C007F"/>
          <w:sz w:val="32"/>
          <w:szCs w:val="32"/>
          <w:shd w:val="clear" w:color="auto" w:fill="D9D9D9"/>
          <w:lang w:eastAsia="ru-RU"/>
        </w:rPr>
        <w:t>мала. Во-вторых, сгорает живое тело, содержащее много воды и имеющее электрическую проводимость. А предметы (одежда, деньги), являющиеся диэлектриками, не проводящими электрический ток, как правило, остаются нетронутыми. В-третьих, нагреваются даже удаленные от очага возгорания металлические изделия вроде дверных ручек. В-четвертых, явление возникает внезапно и так же внезапно может прекратиться».</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color w:val="1C007F"/>
          <w:sz w:val="32"/>
          <w:szCs w:val="32"/>
          <w:lang w:eastAsia="ru-RU"/>
        </w:rPr>
        <w:t xml:space="preserve">   С огнем не шутят! Именно здесь, на рубеже четвертого элемента, человек должен понять всю тщетность собственных усилий механическим путем заменить информационные и структурно-функциональные процессы, протекающие в нашем организме. Если исчезают из здоровых клеток </w:t>
      </w:r>
      <w:proofErr w:type="spellStart"/>
      <w:r w:rsidRPr="005169B7">
        <w:rPr>
          <w:rFonts w:ascii="Times New Roman" w:eastAsia="Times New Roman" w:hAnsi="Times New Roman" w:cs="Times New Roman"/>
          <w:color w:val="1C007F"/>
          <w:sz w:val="32"/>
          <w:szCs w:val="32"/>
          <w:lang w:eastAsia="ru-RU"/>
        </w:rPr>
        <w:t>наночастицы</w:t>
      </w:r>
      <w:proofErr w:type="spellEnd"/>
      <w:r w:rsidRPr="005169B7">
        <w:rPr>
          <w:rFonts w:ascii="Times New Roman" w:eastAsia="Times New Roman" w:hAnsi="Times New Roman" w:cs="Times New Roman"/>
          <w:color w:val="1C007F"/>
          <w:sz w:val="32"/>
          <w:szCs w:val="32"/>
          <w:lang w:eastAsia="ru-RU"/>
        </w:rPr>
        <w:t xml:space="preserve"> золота, и сосредотачиваются в раковых клетках, то бесполезно с профилактической или лечебной целью сидеть на золотом унитазе, кушать экзотические продукты питания с золотых блюд, пользоваться такими же столовыми приборами или обвешиваться с головы до ног драгоценными украшениями. Соли лития используют, но лекарственных препаратов из бериллия нет. В самоцветах так же не будет спасения, наравне, как и чрезмерное употребление бериллия, пожар внутри не потушит, не снимет никакой </w:t>
      </w:r>
      <w:proofErr w:type="spellStart"/>
      <w:r w:rsidRPr="005169B7">
        <w:rPr>
          <w:rFonts w:ascii="Times New Roman" w:eastAsia="Times New Roman" w:hAnsi="Times New Roman" w:cs="Times New Roman"/>
          <w:color w:val="1C007F"/>
          <w:sz w:val="32"/>
          <w:szCs w:val="32"/>
          <w:lang w:eastAsia="ru-RU"/>
        </w:rPr>
        <w:t>каузалгической</w:t>
      </w:r>
      <w:proofErr w:type="spellEnd"/>
      <w:r w:rsidRPr="005169B7">
        <w:rPr>
          <w:rFonts w:ascii="Times New Roman" w:eastAsia="Times New Roman" w:hAnsi="Times New Roman" w:cs="Times New Roman"/>
          <w:color w:val="1C007F"/>
          <w:sz w:val="32"/>
          <w:szCs w:val="32"/>
          <w:lang w:eastAsia="ru-RU"/>
        </w:rPr>
        <w:t xml:space="preserve"> боли, а приведет только к неизбежной интоксикации, о которой я уже сказывал. Безусловно, бериллиевый барьер жизненно нам необходим, и только на атомно-молекулярном уровне. Ученые уже додумались использовать его в ядерных реакторах, но никак и ничем не могут додуматься до того момента, где со всей очевидностью встанет перед людьми истина, говорящая о том, что ядерная энергетика всегда протекала внутри человеческого организма и защита этого внутриклеточного реактора принадлежит четвертому элементу – бериллию.</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FFFFFF"/>
        <w:spacing w:after="0" w:line="434" w:lineRule="atLeast"/>
        <w:rPr>
          <w:rFonts w:ascii="Arial" w:eastAsia="Times New Roman" w:hAnsi="Arial" w:cs="Arial"/>
          <w:color w:val="1C007F"/>
          <w:sz w:val="32"/>
          <w:szCs w:val="32"/>
          <w:lang w:eastAsia="ru-RU"/>
        </w:rPr>
      </w:pPr>
      <w:r w:rsidRPr="005169B7">
        <w:rPr>
          <w:rFonts w:ascii="Arial" w:eastAsia="Times New Roman" w:hAnsi="Arial" w:cs="Arial"/>
          <w:color w:val="1C007F"/>
          <w:sz w:val="32"/>
          <w:szCs w:val="32"/>
          <w:lang w:eastAsia="ru-RU"/>
        </w:rPr>
        <w:t> </w:t>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color w:val="1C007F"/>
          <w:sz w:val="32"/>
          <w:szCs w:val="32"/>
          <w:lang w:eastAsia="ru-RU"/>
        </w:rPr>
        <w:t xml:space="preserve">   Негативные программы, устраняющие этот барьер, неизбежно станут формировать </w:t>
      </w:r>
      <w:proofErr w:type="spellStart"/>
      <w:r w:rsidRPr="005169B7">
        <w:rPr>
          <w:rFonts w:ascii="Times New Roman" w:eastAsia="Times New Roman" w:hAnsi="Times New Roman" w:cs="Times New Roman"/>
          <w:color w:val="1C007F"/>
          <w:sz w:val="32"/>
          <w:szCs w:val="32"/>
          <w:lang w:eastAsia="ru-RU"/>
        </w:rPr>
        <w:t>каузалгические</w:t>
      </w:r>
      <w:proofErr w:type="spellEnd"/>
      <w:r w:rsidRPr="005169B7">
        <w:rPr>
          <w:rFonts w:ascii="Times New Roman" w:eastAsia="Times New Roman" w:hAnsi="Times New Roman" w:cs="Times New Roman"/>
          <w:color w:val="1C007F"/>
          <w:sz w:val="32"/>
          <w:szCs w:val="32"/>
          <w:lang w:eastAsia="ru-RU"/>
        </w:rPr>
        <w:t xml:space="preserve"> боли со всеми вытекающими болезнетворными процессами. Сначала выжигаются атомно-молекулярные черные дыры, формируются дефекты в кристаллической решетке, а затем уже возникают грубо органические последствия. Самовозгорания целиком при цепной реакции вполне возможно, но возникает весьма редко. Кроме того, практика показывает, что не всегда базовая </w:t>
      </w:r>
      <w:proofErr w:type="spellStart"/>
      <w:r w:rsidRPr="005169B7">
        <w:rPr>
          <w:rFonts w:ascii="Times New Roman" w:eastAsia="Times New Roman" w:hAnsi="Times New Roman" w:cs="Times New Roman"/>
          <w:color w:val="1C007F"/>
          <w:sz w:val="32"/>
          <w:szCs w:val="32"/>
          <w:lang w:eastAsia="ru-RU"/>
        </w:rPr>
        <w:t>инфотерапевтическая</w:t>
      </w:r>
      <w:proofErr w:type="spellEnd"/>
      <w:r w:rsidRPr="005169B7">
        <w:rPr>
          <w:rFonts w:ascii="Times New Roman" w:eastAsia="Times New Roman" w:hAnsi="Times New Roman" w:cs="Times New Roman"/>
          <w:color w:val="1C007F"/>
          <w:sz w:val="32"/>
          <w:szCs w:val="32"/>
          <w:lang w:eastAsia="ru-RU"/>
        </w:rPr>
        <w:t xml:space="preserve"> технология «Боль» – «Слово» – «Боль» приводит к нормализации при каузалгии. Посему в информационный атлас человека неизбежно включается АМД – бериллиевый сектор. Следовательно, коррекционная технология по возвращению бериллия на свое законное место будет находиться в новой программной базе.</w:t>
      </w:r>
    </w:p>
    <w:p w:rsidR="008F7C23" w:rsidRPr="005169B7" w:rsidRDefault="008F7C23" w:rsidP="005169B7">
      <w:pPr>
        <w:shd w:val="clear" w:color="auto" w:fill="FFFFFF"/>
        <w:spacing w:after="0" w:line="240" w:lineRule="auto"/>
        <w:jc w:val="center"/>
        <w:rPr>
          <w:rFonts w:ascii="Arial" w:eastAsia="Times New Roman" w:hAnsi="Arial" w:cs="Arial"/>
          <w:color w:val="1C007F"/>
          <w:sz w:val="32"/>
          <w:szCs w:val="32"/>
          <w:lang w:eastAsia="ru-RU"/>
        </w:rPr>
      </w:pPr>
      <w:r w:rsidRPr="005169B7">
        <w:rPr>
          <w:rFonts w:ascii="Arial" w:eastAsia="Times New Roman" w:hAnsi="Arial" w:cs="Arial"/>
          <w:noProof/>
          <w:color w:val="1C007F"/>
          <w:sz w:val="32"/>
          <w:szCs w:val="32"/>
          <w:lang w:eastAsia="ru-RU"/>
        </w:rPr>
        <w:drawing>
          <wp:inline distT="0" distB="0" distL="0" distR="0">
            <wp:extent cx="6794500" cy="3576320"/>
            <wp:effectExtent l="19050" t="0" r="6350" b="0"/>
            <wp:docPr id="5" name="cc-m-imagesubtitle-image-10609479997" descr="https://image.jimcdn.com/app/cms/image/transf/dimension=713x10000:format=jpg/path/s8700de636cf2e67e/image/i18bbbc13aee28663/version/146753691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9479997" descr="https://image.jimcdn.com/app/cms/image/transf/dimension=713x10000:format=jpg/path/s8700de636cf2e67e/image/i18bbbc13aee28663/version/1467536913/image.jpg"/>
                    <pic:cNvPicPr>
                      <a:picLocks noChangeAspect="1" noChangeArrowheads="1"/>
                    </pic:cNvPicPr>
                  </pic:nvPicPr>
                  <pic:blipFill>
                    <a:blip r:embed="rId8"/>
                    <a:srcRect/>
                    <a:stretch>
                      <a:fillRect/>
                    </a:stretch>
                  </pic:blipFill>
                  <pic:spPr bwMode="auto">
                    <a:xfrm>
                      <a:off x="0" y="0"/>
                      <a:ext cx="6794500" cy="3576320"/>
                    </a:xfrm>
                    <a:prstGeom prst="rect">
                      <a:avLst/>
                    </a:prstGeom>
                    <a:noFill/>
                    <a:ln w="9525">
                      <a:noFill/>
                      <a:miter lim="800000"/>
                      <a:headEnd/>
                      <a:tailEnd/>
                    </a:ln>
                  </pic:spPr>
                </pic:pic>
              </a:graphicData>
            </a:graphic>
          </wp:inline>
        </w:drawing>
      </w:r>
    </w:p>
    <w:p w:rsidR="008F7C23" w:rsidRPr="005169B7" w:rsidRDefault="008F7C23" w:rsidP="008F7C23">
      <w:pPr>
        <w:shd w:val="clear" w:color="auto" w:fill="FFFFFF"/>
        <w:spacing w:after="0" w:line="434" w:lineRule="atLeast"/>
        <w:jc w:val="both"/>
        <w:rPr>
          <w:rFonts w:ascii="Arial" w:eastAsia="Times New Roman" w:hAnsi="Arial" w:cs="Arial"/>
          <w:color w:val="1C007F"/>
          <w:sz w:val="32"/>
          <w:szCs w:val="32"/>
          <w:lang w:eastAsia="ru-RU"/>
        </w:rPr>
      </w:pPr>
      <w:r w:rsidRPr="005169B7">
        <w:rPr>
          <w:rFonts w:ascii="Times New Roman" w:eastAsia="Times New Roman" w:hAnsi="Times New Roman" w:cs="Times New Roman"/>
          <w:color w:val="1C007F"/>
          <w:sz w:val="32"/>
          <w:szCs w:val="32"/>
          <w:lang w:eastAsia="ru-RU"/>
        </w:rPr>
        <w:t xml:space="preserve">   Да-да, вы ждете от меня очередную связь свойств элементов периодической системы Д.И. Менделеева со Священным Писанием, </w:t>
      </w:r>
      <w:proofErr w:type="gramStart"/>
      <w:r w:rsidRPr="005169B7">
        <w:rPr>
          <w:rFonts w:ascii="Times New Roman" w:eastAsia="Times New Roman" w:hAnsi="Times New Roman" w:cs="Times New Roman"/>
          <w:color w:val="1C007F"/>
          <w:sz w:val="32"/>
          <w:szCs w:val="32"/>
          <w:lang w:eastAsia="ru-RU"/>
        </w:rPr>
        <w:t>касающееся</w:t>
      </w:r>
      <w:proofErr w:type="gramEnd"/>
      <w:r w:rsidRPr="005169B7">
        <w:rPr>
          <w:rFonts w:ascii="Times New Roman" w:eastAsia="Times New Roman" w:hAnsi="Times New Roman" w:cs="Times New Roman"/>
          <w:color w:val="1C007F"/>
          <w:sz w:val="32"/>
          <w:szCs w:val="32"/>
          <w:lang w:eastAsia="ru-RU"/>
        </w:rPr>
        <w:t xml:space="preserve"> бериллия? Очень хорошо. Религия и наука здесь идут рука об руку. Вот так о четвертом элементе сказано: «Блаженны нищие духом (сектор ИЗЛУЧЕНИЕ), ибо их есть Царство Небесное (сектор ОГОНЬ)». Я не раз уже пояснял, что означает указанное состояние – «нищие духом». Это когда человек в своем развитии не становится пресыщенным и постоянно испытывает жажду духовного познания. </w:t>
      </w:r>
      <w:proofErr w:type="gramStart"/>
      <w:r w:rsidRPr="005169B7">
        <w:rPr>
          <w:rFonts w:ascii="Times New Roman" w:eastAsia="Times New Roman" w:hAnsi="Times New Roman" w:cs="Times New Roman"/>
          <w:color w:val="1C007F"/>
          <w:sz w:val="32"/>
          <w:szCs w:val="32"/>
          <w:lang w:eastAsia="ru-RU"/>
        </w:rPr>
        <w:t>Сие</w:t>
      </w:r>
      <w:proofErr w:type="gramEnd"/>
      <w:r w:rsidRPr="005169B7">
        <w:rPr>
          <w:rFonts w:ascii="Times New Roman" w:eastAsia="Times New Roman" w:hAnsi="Times New Roman" w:cs="Times New Roman"/>
          <w:color w:val="1C007F"/>
          <w:sz w:val="32"/>
          <w:szCs w:val="32"/>
          <w:lang w:eastAsia="ru-RU"/>
        </w:rPr>
        <w:t xml:space="preserve"> – информационная категория. Во-вторых, если душа человеческая после физической смерти к Солнышку улетает, как же она без идеальной структуры бериллия будет сохранена?</w:t>
      </w:r>
    </w:p>
    <w:p w:rsidR="008F7C23" w:rsidRPr="005169B7" w:rsidRDefault="008F7C23" w:rsidP="008F7C23">
      <w:pPr>
        <w:shd w:val="clear" w:color="auto" w:fill="FFFFFF"/>
        <w:spacing w:after="0" w:line="434" w:lineRule="atLeast"/>
        <w:jc w:val="center"/>
        <w:rPr>
          <w:rFonts w:ascii="Times New Roman" w:eastAsia="Times New Roman" w:hAnsi="Times New Roman" w:cs="Times New Roman"/>
          <w:color w:val="1C007F"/>
          <w:sz w:val="32"/>
          <w:szCs w:val="32"/>
          <w:lang w:eastAsia="ru-RU"/>
        </w:rPr>
      </w:pPr>
      <w:r w:rsidRPr="005169B7">
        <w:rPr>
          <w:rFonts w:ascii="Times New Roman" w:eastAsia="Times New Roman" w:hAnsi="Times New Roman" w:cs="Times New Roman"/>
          <w:color w:val="1C007F"/>
          <w:sz w:val="32"/>
          <w:szCs w:val="32"/>
          <w:lang w:eastAsia="ru-RU"/>
        </w:rPr>
        <w:t>(продолжение следует)</w:t>
      </w:r>
    </w:p>
    <w:p w:rsidR="008F7C23" w:rsidRPr="005169B7" w:rsidRDefault="008F7C23" w:rsidP="008F7C23">
      <w:pPr>
        <w:shd w:val="clear" w:color="auto" w:fill="FFFFFF"/>
        <w:spacing w:after="0" w:line="434" w:lineRule="atLeast"/>
        <w:jc w:val="center"/>
        <w:rPr>
          <w:rFonts w:ascii="Times New Roman" w:eastAsia="Times New Roman" w:hAnsi="Times New Roman" w:cs="Times New Roman"/>
          <w:color w:val="1C007F"/>
          <w:sz w:val="32"/>
          <w:szCs w:val="32"/>
          <w:lang w:eastAsia="ru-RU"/>
        </w:rPr>
      </w:pPr>
    </w:p>
    <w:p w:rsidR="008F7C23" w:rsidRPr="005169B7" w:rsidRDefault="008F7C23" w:rsidP="008F7C23">
      <w:pPr>
        <w:shd w:val="clear" w:color="auto" w:fill="FFFFFF"/>
        <w:spacing w:after="0" w:line="434" w:lineRule="atLeast"/>
        <w:jc w:val="center"/>
        <w:rPr>
          <w:rFonts w:ascii="Arial" w:eastAsia="Times New Roman" w:hAnsi="Arial" w:cs="Arial"/>
          <w:color w:val="1C007F"/>
          <w:sz w:val="32"/>
          <w:szCs w:val="32"/>
          <w:lang w:eastAsia="ru-RU"/>
        </w:rPr>
      </w:pPr>
      <w:r w:rsidRPr="005169B7">
        <w:rPr>
          <w:rFonts w:ascii="Times New Roman" w:eastAsia="Times New Roman" w:hAnsi="Times New Roman" w:cs="Times New Roman"/>
          <w:color w:val="1C007F"/>
          <w:sz w:val="32"/>
          <w:szCs w:val="32"/>
          <w:lang w:eastAsia="ru-RU"/>
        </w:rPr>
        <w:t>3 июля 2016 г.</w:t>
      </w:r>
    </w:p>
    <w:p w:rsidR="008F7C23" w:rsidRPr="008F7C23" w:rsidRDefault="008F7C23" w:rsidP="008F7C23">
      <w:pPr>
        <w:shd w:val="clear" w:color="auto" w:fill="FFFFFF"/>
        <w:spacing w:after="0" w:line="434" w:lineRule="atLeast"/>
        <w:rPr>
          <w:rFonts w:ascii="Arial" w:eastAsia="Times New Roman" w:hAnsi="Arial" w:cs="Arial"/>
          <w:color w:val="1C007F"/>
          <w:sz w:val="26"/>
          <w:szCs w:val="26"/>
          <w:lang w:eastAsia="ru-RU"/>
        </w:rPr>
      </w:pPr>
      <w:r w:rsidRPr="008F7C23">
        <w:rPr>
          <w:rFonts w:ascii="Arial" w:eastAsia="Times New Roman" w:hAnsi="Arial" w:cs="Arial"/>
          <w:color w:val="1C007F"/>
          <w:sz w:val="26"/>
          <w:szCs w:val="26"/>
          <w:lang w:eastAsia="ru-RU"/>
        </w:rPr>
        <w:t> </w:t>
      </w:r>
    </w:p>
    <w:p w:rsidR="00083DD1" w:rsidRDefault="00083DD1"/>
    <w:sectPr w:rsidR="00083DD1" w:rsidSect="00083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8F7C23"/>
    <w:rsid w:val="00083DD1"/>
    <w:rsid w:val="005169B7"/>
    <w:rsid w:val="008F7C23"/>
    <w:rsid w:val="00B1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7C23"/>
  </w:style>
  <w:style w:type="paragraph" w:styleId="a4">
    <w:name w:val="Balloon Text"/>
    <w:basedOn w:val="a"/>
    <w:link w:val="a5"/>
    <w:uiPriority w:val="99"/>
    <w:semiHidden/>
    <w:unhideWhenUsed/>
    <w:rsid w:val="008F7C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7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018565">
      <w:bodyDiv w:val="1"/>
      <w:marLeft w:val="0"/>
      <w:marRight w:val="0"/>
      <w:marTop w:val="0"/>
      <w:marBottom w:val="0"/>
      <w:divBdr>
        <w:top w:val="none" w:sz="0" w:space="0" w:color="auto"/>
        <w:left w:val="none" w:sz="0" w:space="0" w:color="auto"/>
        <w:bottom w:val="none" w:sz="0" w:space="0" w:color="auto"/>
        <w:right w:val="none" w:sz="0" w:space="0" w:color="auto"/>
      </w:divBdr>
      <w:divsChild>
        <w:div w:id="1009258354">
          <w:marLeft w:val="0"/>
          <w:marRight w:val="0"/>
          <w:marTop w:val="0"/>
          <w:marBottom w:val="0"/>
          <w:divBdr>
            <w:top w:val="none" w:sz="0" w:space="0" w:color="auto"/>
            <w:left w:val="none" w:sz="0" w:space="0" w:color="auto"/>
            <w:bottom w:val="none" w:sz="0" w:space="0" w:color="auto"/>
            <w:right w:val="none" w:sz="0" w:space="0" w:color="auto"/>
          </w:divBdr>
        </w:div>
        <w:div w:id="131362677">
          <w:marLeft w:val="0"/>
          <w:marRight w:val="0"/>
          <w:marTop w:val="0"/>
          <w:marBottom w:val="0"/>
          <w:divBdr>
            <w:top w:val="none" w:sz="0" w:space="0" w:color="auto"/>
            <w:left w:val="none" w:sz="0" w:space="0" w:color="auto"/>
            <w:bottom w:val="none" w:sz="0" w:space="0" w:color="auto"/>
            <w:right w:val="none" w:sz="0" w:space="0" w:color="auto"/>
          </w:divBdr>
        </w:div>
        <w:div w:id="2122263503">
          <w:marLeft w:val="0"/>
          <w:marRight w:val="0"/>
          <w:marTop w:val="0"/>
          <w:marBottom w:val="0"/>
          <w:divBdr>
            <w:top w:val="none" w:sz="0" w:space="0" w:color="auto"/>
            <w:left w:val="none" w:sz="0" w:space="0" w:color="auto"/>
            <w:bottom w:val="none" w:sz="0" w:space="0" w:color="auto"/>
            <w:right w:val="none" w:sz="0" w:space="0" w:color="auto"/>
          </w:divBdr>
        </w:div>
        <w:div w:id="927694412">
          <w:marLeft w:val="0"/>
          <w:marRight w:val="0"/>
          <w:marTop w:val="0"/>
          <w:marBottom w:val="0"/>
          <w:divBdr>
            <w:top w:val="none" w:sz="0" w:space="0" w:color="auto"/>
            <w:left w:val="none" w:sz="0" w:space="0" w:color="auto"/>
            <w:bottom w:val="none" w:sz="0" w:space="0" w:color="auto"/>
            <w:right w:val="none" w:sz="0" w:space="0" w:color="auto"/>
          </w:divBdr>
        </w:div>
        <w:div w:id="1171677544">
          <w:marLeft w:val="0"/>
          <w:marRight w:val="0"/>
          <w:marTop w:val="0"/>
          <w:marBottom w:val="0"/>
          <w:divBdr>
            <w:top w:val="none" w:sz="0" w:space="0" w:color="auto"/>
            <w:left w:val="none" w:sz="0" w:space="0" w:color="auto"/>
            <w:bottom w:val="none" w:sz="0" w:space="0" w:color="auto"/>
            <w:right w:val="none" w:sz="0" w:space="0" w:color="auto"/>
          </w:divBdr>
        </w:div>
        <w:div w:id="169024859">
          <w:marLeft w:val="0"/>
          <w:marRight w:val="0"/>
          <w:marTop w:val="0"/>
          <w:marBottom w:val="0"/>
          <w:divBdr>
            <w:top w:val="none" w:sz="0" w:space="0" w:color="auto"/>
            <w:left w:val="none" w:sz="0" w:space="0" w:color="auto"/>
            <w:bottom w:val="none" w:sz="0" w:space="0" w:color="auto"/>
            <w:right w:val="none" w:sz="0" w:space="0" w:color="auto"/>
          </w:divBdr>
        </w:div>
        <w:div w:id="1005550503">
          <w:marLeft w:val="0"/>
          <w:marRight w:val="0"/>
          <w:marTop w:val="0"/>
          <w:marBottom w:val="0"/>
          <w:divBdr>
            <w:top w:val="none" w:sz="0" w:space="0" w:color="auto"/>
            <w:left w:val="none" w:sz="0" w:space="0" w:color="auto"/>
            <w:bottom w:val="none" w:sz="0" w:space="0" w:color="auto"/>
            <w:right w:val="none" w:sz="0" w:space="0" w:color="auto"/>
          </w:divBdr>
        </w:div>
        <w:div w:id="1570267943">
          <w:marLeft w:val="0"/>
          <w:marRight w:val="0"/>
          <w:marTop w:val="0"/>
          <w:marBottom w:val="0"/>
          <w:divBdr>
            <w:top w:val="none" w:sz="0" w:space="0" w:color="auto"/>
            <w:left w:val="none" w:sz="0" w:space="0" w:color="auto"/>
            <w:bottom w:val="none" w:sz="0" w:space="0" w:color="auto"/>
            <w:right w:val="none" w:sz="0" w:space="0" w:color="auto"/>
          </w:divBdr>
        </w:div>
        <w:div w:id="1841891166">
          <w:marLeft w:val="0"/>
          <w:marRight w:val="0"/>
          <w:marTop w:val="0"/>
          <w:marBottom w:val="0"/>
          <w:divBdr>
            <w:top w:val="none" w:sz="0" w:space="0" w:color="auto"/>
            <w:left w:val="none" w:sz="0" w:space="0" w:color="auto"/>
            <w:bottom w:val="none" w:sz="0" w:space="0" w:color="auto"/>
            <w:right w:val="none" w:sz="0" w:space="0" w:color="auto"/>
          </w:divBdr>
        </w:div>
        <w:div w:id="1042941241">
          <w:marLeft w:val="0"/>
          <w:marRight w:val="0"/>
          <w:marTop w:val="0"/>
          <w:marBottom w:val="0"/>
          <w:divBdr>
            <w:top w:val="none" w:sz="0" w:space="0" w:color="auto"/>
            <w:left w:val="none" w:sz="0" w:space="0" w:color="auto"/>
            <w:bottom w:val="none" w:sz="0" w:space="0" w:color="auto"/>
            <w:right w:val="none" w:sz="0" w:space="0" w:color="auto"/>
          </w:divBdr>
        </w:div>
        <w:div w:id="171333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2401</Words>
  <Characters>13687</Characters>
  <Application>Microsoft Office Word</Application>
  <DocSecurity>0</DocSecurity>
  <Lines>114</Lines>
  <Paragraphs>32</Paragraphs>
  <ScaleCrop>false</ScaleCrop>
  <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2019-11-05T05:26:00Z</dcterms:created>
  <dcterms:modified xsi:type="dcterms:W3CDTF">2020-05-05T15:31:00Z</dcterms:modified>
</cp:coreProperties>
</file>