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1A" w:rsidRPr="00060E1A" w:rsidRDefault="00060E1A" w:rsidP="00060E1A">
      <w:pPr>
        <w:shd w:val="clear" w:color="auto" w:fill="FFFFFF"/>
        <w:spacing w:after="0" w:line="434" w:lineRule="atLeast"/>
        <w:jc w:val="center"/>
        <w:rPr>
          <w:rFonts w:ascii="Arial" w:eastAsia="Times New Roman" w:hAnsi="Arial" w:cs="Arial"/>
          <w:color w:val="1C007F"/>
          <w:sz w:val="26"/>
          <w:szCs w:val="26"/>
          <w:lang w:eastAsia="ru-RU"/>
        </w:rPr>
      </w:pPr>
      <w:r w:rsidRPr="00060E1A">
        <w:rPr>
          <w:rFonts w:ascii="Segoe Print" w:eastAsia="Times New Roman" w:hAnsi="Segoe Print" w:cs="Arial"/>
          <w:b/>
          <w:bCs/>
          <w:color w:val="843C0C"/>
          <w:sz w:val="48"/>
          <w:szCs w:val="48"/>
          <w:lang w:eastAsia="ru-RU"/>
        </w:rPr>
        <w:t>ДИНАМИКА ПРОЦЕССА</w:t>
      </w:r>
    </w:p>
    <w:p w:rsidR="00060E1A" w:rsidRPr="00060E1A" w:rsidRDefault="00060E1A" w:rsidP="00A70B12">
      <w:pPr>
        <w:shd w:val="clear" w:color="auto" w:fill="FFFFFF"/>
        <w:spacing w:after="0" w:line="240" w:lineRule="auto"/>
        <w:jc w:val="center"/>
        <w:rPr>
          <w:rFonts w:ascii="Arial" w:eastAsia="Times New Roman" w:hAnsi="Arial" w:cs="Arial"/>
          <w:color w:val="1C007F"/>
          <w:sz w:val="26"/>
          <w:szCs w:val="26"/>
          <w:lang w:eastAsia="ru-RU"/>
        </w:rPr>
      </w:pPr>
      <w:r>
        <w:rPr>
          <w:rFonts w:ascii="Arial" w:eastAsia="Times New Roman" w:hAnsi="Arial" w:cs="Arial"/>
          <w:noProof/>
          <w:color w:val="1C007F"/>
          <w:sz w:val="26"/>
          <w:szCs w:val="26"/>
          <w:lang w:eastAsia="ru-RU"/>
        </w:rPr>
        <w:drawing>
          <wp:inline distT="0" distB="0" distL="0" distR="0">
            <wp:extent cx="5787390" cy="1875155"/>
            <wp:effectExtent l="19050" t="0" r="3810" b="0"/>
            <wp:docPr id="1" name="cc-m-imagesubtitle-image-10598399997" descr="https://image.jimcdn.com/app/cms/image/transf/dimension=607x10000:format=jpg/path/s8700de636cf2e67e/image/i2828904a023e9cf2/version/146680984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598399997" descr="https://image.jimcdn.com/app/cms/image/transf/dimension=607x10000:format=jpg/path/s8700de636cf2e67e/image/i2828904a023e9cf2/version/1466809847/image.jpg"/>
                    <pic:cNvPicPr>
                      <a:picLocks noChangeAspect="1" noChangeArrowheads="1"/>
                    </pic:cNvPicPr>
                  </pic:nvPicPr>
                  <pic:blipFill>
                    <a:blip r:embed="rId5"/>
                    <a:srcRect/>
                    <a:stretch>
                      <a:fillRect/>
                    </a:stretch>
                  </pic:blipFill>
                  <pic:spPr bwMode="auto">
                    <a:xfrm>
                      <a:off x="0" y="0"/>
                      <a:ext cx="5787390" cy="1875155"/>
                    </a:xfrm>
                    <a:prstGeom prst="rect">
                      <a:avLst/>
                    </a:prstGeom>
                    <a:noFill/>
                    <a:ln w="9525">
                      <a:noFill/>
                      <a:miter lim="800000"/>
                      <a:headEnd/>
                      <a:tailEnd/>
                    </a:ln>
                  </pic:spPr>
                </pic:pic>
              </a:graphicData>
            </a:graphic>
          </wp:inline>
        </w:drawing>
      </w:r>
    </w:p>
    <w:p w:rsidR="00060E1A" w:rsidRPr="00A70B12" w:rsidRDefault="00060E1A" w:rsidP="00060E1A">
      <w:pPr>
        <w:shd w:val="clear" w:color="auto" w:fill="FFFFFF"/>
        <w:spacing w:after="0" w:line="240" w:lineRule="auto"/>
        <w:jc w:val="both"/>
        <w:rPr>
          <w:rFonts w:ascii="Arial" w:eastAsia="Times New Roman" w:hAnsi="Arial" w:cs="Arial"/>
          <w:color w:val="1C007F"/>
          <w:sz w:val="32"/>
          <w:szCs w:val="32"/>
          <w:lang w:eastAsia="ru-RU"/>
        </w:rPr>
      </w:pPr>
      <w:r w:rsidRPr="00A70B12">
        <w:rPr>
          <w:rFonts w:ascii="Times New Roman" w:eastAsia="Times New Roman" w:hAnsi="Times New Roman" w:cs="Times New Roman"/>
          <w:color w:val="1C007F"/>
          <w:sz w:val="32"/>
          <w:szCs w:val="32"/>
          <w:lang w:eastAsia="ru-RU"/>
        </w:rPr>
        <w:t>  </w:t>
      </w:r>
      <w:r w:rsidRPr="00A70B12">
        <w:rPr>
          <w:rFonts w:ascii="Times New Roman" w:eastAsia="Times New Roman" w:hAnsi="Times New Roman" w:cs="Times New Roman"/>
          <w:color w:val="000000"/>
          <w:sz w:val="32"/>
          <w:szCs w:val="32"/>
          <w:lang w:eastAsia="ru-RU"/>
        </w:rPr>
        <w:t xml:space="preserve"> Дорогие друзья! Вы, конечно, имеете полное право на меня </w:t>
      </w:r>
      <w:proofErr w:type="gramStart"/>
      <w:r w:rsidRPr="00A70B12">
        <w:rPr>
          <w:rFonts w:ascii="Times New Roman" w:eastAsia="Times New Roman" w:hAnsi="Times New Roman" w:cs="Times New Roman"/>
          <w:color w:val="000000"/>
          <w:sz w:val="32"/>
          <w:szCs w:val="32"/>
          <w:lang w:eastAsia="ru-RU"/>
        </w:rPr>
        <w:t>серчать</w:t>
      </w:r>
      <w:proofErr w:type="gramEnd"/>
      <w:r w:rsidRPr="00A70B12">
        <w:rPr>
          <w:rFonts w:ascii="Times New Roman" w:eastAsia="Times New Roman" w:hAnsi="Times New Roman" w:cs="Times New Roman"/>
          <w:color w:val="000000"/>
          <w:sz w:val="32"/>
          <w:szCs w:val="32"/>
          <w:lang w:eastAsia="ru-RU"/>
        </w:rPr>
        <w:t>, поскольку буду ссылаться на некоторые исследования, и вроде бы они являются научными, но правильней их изначально именовать «наукообразными». К чему тогда на подобное пальцем указывать? Не спешите с выводами. Из того может неожиданная польза для всего человечества проистекать. Например, есть такой белок - актомиозин.</w:t>
      </w:r>
      <w:r w:rsidRPr="00A70B12">
        <w:rPr>
          <w:rFonts w:ascii="Arial" w:eastAsia="Times New Roman" w:hAnsi="Arial" w:cs="Arial"/>
          <w:color w:val="000000"/>
          <w:sz w:val="32"/>
          <w:szCs w:val="32"/>
          <w:lang w:eastAsia="ru-RU"/>
        </w:rPr>
        <w:t> </w:t>
      </w:r>
      <w:r w:rsidRPr="00A70B12">
        <w:rPr>
          <w:rFonts w:ascii="Times New Roman" w:eastAsia="Times New Roman" w:hAnsi="Times New Roman" w:cs="Times New Roman"/>
          <w:color w:val="000000"/>
          <w:sz w:val="32"/>
          <w:szCs w:val="32"/>
          <w:lang w:eastAsia="ru-RU"/>
        </w:rPr>
        <w:t xml:space="preserve">Наверно, слышали о нем? Это сложный белок мышечных волокон, обусловливающий их сократительную способность. И он есть у каждого человека. Да-да! Состоит из белков актина и миозина, которые образуют </w:t>
      </w:r>
      <w:proofErr w:type="spellStart"/>
      <w:r w:rsidRPr="00A70B12">
        <w:rPr>
          <w:rFonts w:ascii="Times New Roman" w:eastAsia="Times New Roman" w:hAnsi="Times New Roman" w:cs="Times New Roman"/>
          <w:color w:val="000000"/>
          <w:sz w:val="32"/>
          <w:szCs w:val="32"/>
          <w:lang w:eastAsia="ru-RU"/>
        </w:rPr>
        <w:t>актомиозиновый</w:t>
      </w:r>
      <w:proofErr w:type="spellEnd"/>
      <w:r w:rsidRPr="00A70B12">
        <w:rPr>
          <w:rFonts w:ascii="Times New Roman" w:eastAsia="Times New Roman" w:hAnsi="Times New Roman" w:cs="Times New Roman"/>
          <w:color w:val="000000"/>
          <w:sz w:val="32"/>
          <w:szCs w:val="32"/>
          <w:lang w:eastAsia="ru-RU"/>
        </w:rPr>
        <w:t xml:space="preserve"> комплекс, обладающий способностью расщеплять АТФ (аденозинтрифосфорную кислоту), при этом освобождается значительное количество энергии, необходимой для обеспечения сократительной деятельности. И кто об этом не знает? Все знают! Причем, смею заметить, что сократительный белок матки у женщин идентичен актомиозину скелетных мышц (имеется лишь чисто количественное различие). Способность матки к сократительной деятельности находится в прямой зависимости от количества и </w:t>
      </w:r>
      <w:proofErr w:type="spellStart"/>
      <w:r w:rsidRPr="00A70B12">
        <w:rPr>
          <w:rFonts w:ascii="Times New Roman" w:eastAsia="Times New Roman" w:hAnsi="Times New Roman" w:cs="Times New Roman"/>
          <w:color w:val="000000"/>
          <w:sz w:val="32"/>
          <w:szCs w:val="32"/>
          <w:lang w:eastAsia="ru-RU"/>
        </w:rPr>
        <w:t>АТФ-азной</w:t>
      </w:r>
      <w:proofErr w:type="spellEnd"/>
      <w:r w:rsidRPr="00A70B12">
        <w:rPr>
          <w:rFonts w:ascii="Times New Roman" w:eastAsia="Times New Roman" w:hAnsi="Times New Roman" w:cs="Times New Roman"/>
          <w:color w:val="000000"/>
          <w:sz w:val="32"/>
          <w:szCs w:val="32"/>
          <w:lang w:eastAsia="ru-RU"/>
        </w:rPr>
        <w:t xml:space="preserve"> активности актомиозина.</w:t>
      </w:r>
    </w:p>
    <w:p w:rsidR="00060E1A" w:rsidRPr="00A70B12" w:rsidRDefault="00060E1A" w:rsidP="00060E1A">
      <w:pPr>
        <w:shd w:val="clear" w:color="auto" w:fill="FFFFFF"/>
        <w:spacing w:after="0" w:line="240" w:lineRule="auto"/>
        <w:jc w:val="both"/>
        <w:rPr>
          <w:rFonts w:ascii="Arial" w:eastAsia="Times New Roman" w:hAnsi="Arial" w:cs="Arial"/>
          <w:color w:val="1C007F"/>
          <w:sz w:val="32"/>
          <w:szCs w:val="32"/>
          <w:lang w:eastAsia="ru-RU"/>
        </w:rPr>
      </w:pPr>
      <w:r w:rsidRPr="00A70B12">
        <w:rPr>
          <w:rFonts w:ascii="Times New Roman" w:eastAsia="Times New Roman" w:hAnsi="Times New Roman" w:cs="Times New Roman"/>
          <w:color w:val="000000"/>
          <w:sz w:val="32"/>
          <w:szCs w:val="32"/>
          <w:lang w:eastAsia="ru-RU"/>
        </w:rPr>
        <w:t> </w:t>
      </w:r>
    </w:p>
    <w:p w:rsidR="00060E1A" w:rsidRPr="00A70B12" w:rsidRDefault="00060E1A" w:rsidP="00060E1A">
      <w:pPr>
        <w:shd w:val="clear" w:color="auto" w:fill="FFFFFF"/>
        <w:spacing w:after="0" w:line="240" w:lineRule="auto"/>
        <w:jc w:val="both"/>
        <w:rPr>
          <w:rFonts w:ascii="Arial" w:eastAsia="Times New Roman" w:hAnsi="Arial" w:cs="Arial"/>
          <w:color w:val="1C007F"/>
          <w:sz w:val="32"/>
          <w:szCs w:val="32"/>
          <w:lang w:eastAsia="ru-RU"/>
        </w:rPr>
      </w:pPr>
      <w:r w:rsidRPr="00A70B12">
        <w:rPr>
          <w:rFonts w:ascii="Times New Roman" w:eastAsia="Times New Roman" w:hAnsi="Times New Roman" w:cs="Times New Roman"/>
          <w:color w:val="000000"/>
          <w:sz w:val="32"/>
          <w:szCs w:val="32"/>
          <w:lang w:eastAsia="ru-RU"/>
        </w:rPr>
        <w:t xml:space="preserve">  Ну так вот, были проведены скрупулезные, я бы сказал </w:t>
      </w:r>
      <w:proofErr w:type="spellStart"/>
      <w:r w:rsidRPr="00A70B12">
        <w:rPr>
          <w:rFonts w:ascii="Times New Roman" w:eastAsia="Times New Roman" w:hAnsi="Times New Roman" w:cs="Times New Roman"/>
          <w:color w:val="000000"/>
          <w:sz w:val="32"/>
          <w:szCs w:val="32"/>
          <w:lang w:eastAsia="ru-RU"/>
        </w:rPr>
        <w:t>супер-скрупулезнейшие</w:t>
      </w:r>
      <w:proofErr w:type="spellEnd"/>
      <w:r w:rsidRPr="00A70B12">
        <w:rPr>
          <w:rFonts w:ascii="Times New Roman" w:eastAsia="Times New Roman" w:hAnsi="Times New Roman" w:cs="Times New Roman"/>
          <w:color w:val="000000"/>
          <w:sz w:val="32"/>
          <w:szCs w:val="32"/>
          <w:lang w:eastAsia="ru-RU"/>
        </w:rPr>
        <w:t xml:space="preserve"> исследования данного белка на предмет его способности</w:t>
      </w:r>
      <w:proofErr w:type="gramStart"/>
      <w:r w:rsidRPr="00A70B12">
        <w:rPr>
          <w:rFonts w:ascii="Times New Roman" w:eastAsia="Times New Roman" w:hAnsi="Times New Roman" w:cs="Times New Roman"/>
          <w:color w:val="000000"/>
          <w:sz w:val="32"/>
          <w:szCs w:val="32"/>
          <w:lang w:eastAsia="ru-RU"/>
        </w:rPr>
        <w:t>… Н</w:t>
      </w:r>
      <w:proofErr w:type="gramEnd"/>
      <w:r w:rsidRPr="00A70B12">
        <w:rPr>
          <w:rFonts w:ascii="Times New Roman" w:eastAsia="Times New Roman" w:hAnsi="Times New Roman" w:cs="Times New Roman"/>
          <w:color w:val="000000"/>
          <w:sz w:val="32"/>
          <w:szCs w:val="32"/>
          <w:lang w:eastAsia="ru-RU"/>
        </w:rPr>
        <w:t xml:space="preserve">ет, это надо процитировать. </w:t>
      </w:r>
      <w:proofErr w:type="spellStart"/>
      <w:r w:rsidRPr="00A70B12">
        <w:rPr>
          <w:rFonts w:ascii="Times New Roman" w:eastAsia="Times New Roman" w:hAnsi="Times New Roman" w:cs="Times New Roman"/>
          <w:color w:val="000000"/>
          <w:sz w:val="32"/>
          <w:szCs w:val="32"/>
          <w:lang w:eastAsia="ru-RU"/>
        </w:rPr>
        <w:t>Н-а-а-а-адо</w:t>
      </w:r>
      <w:proofErr w:type="spellEnd"/>
      <w:r w:rsidRPr="00A70B12">
        <w:rPr>
          <w:rFonts w:ascii="Times New Roman" w:eastAsia="Times New Roman" w:hAnsi="Times New Roman" w:cs="Times New Roman"/>
          <w:color w:val="000000"/>
          <w:sz w:val="32"/>
          <w:szCs w:val="32"/>
          <w:lang w:eastAsia="ru-RU"/>
        </w:rPr>
        <w:t>! Читайте: «</w:t>
      </w:r>
      <w:r w:rsidRPr="00A70B12">
        <w:rPr>
          <w:rFonts w:ascii="Times New Roman" w:eastAsia="Times New Roman" w:hAnsi="Times New Roman" w:cs="Times New Roman"/>
          <w:i/>
          <w:iCs/>
          <w:color w:val="000000"/>
          <w:sz w:val="32"/>
          <w:szCs w:val="32"/>
          <w:shd w:val="clear" w:color="auto" w:fill="D9D9D9"/>
          <w:lang w:eastAsia="ru-RU"/>
        </w:rPr>
        <w:t xml:space="preserve">совершать синхронные, в </w:t>
      </w:r>
      <w:proofErr w:type="spellStart"/>
      <w:r w:rsidRPr="00A70B12">
        <w:rPr>
          <w:rFonts w:ascii="Times New Roman" w:eastAsia="Times New Roman" w:hAnsi="Times New Roman" w:cs="Times New Roman"/>
          <w:i/>
          <w:iCs/>
          <w:color w:val="000000"/>
          <w:sz w:val="32"/>
          <w:szCs w:val="32"/>
          <w:shd w:val="clear" w:color="auto" w:fill="D9D9D9"/>
          <w:lang w:eastAsia="ru-RU"/>
        </w:rPr>
        <w:t>макрообъемах</w:t>
      </w:r>
      <w:proofErr w:type="spellEnd"/>
      <w:r w:rsidRPr="00A70B12">
        <w:rPr>
          <w:rFonts w:ascii="Times New Roman" w:eastAsia="Times New Roman" w:hAnsi="Times New Roman" w:cs="Times New Roman"/>
          <w:i/>
          <w:iCs/>
          <w:color w:val="000000"/>
          <w:sz w:val="32"/>
          <w:szCs w:val="32"/>
          <w:shd w:val="clear" w:color="auto" w:fill="D9D9D9"/>
          <w:lang w:eastAsia="ru-RU"/>
        </w:rPr>
        <w:t xml:space="preserve"> переходы из одной </w:t>
      </w:r>
      <w:proofErr w:type="spellStart"/>
      <w:r w:rsidRPr="00A70B12">
        <w:rPr>
          <w:rFonts w:ascii="Times New Roman" w:eastAsia="Times New Roman" w:hAnsi="Times New Roman" w:cs="Times New Roman"/>
          <w:i/>
          <w:iCs/>
          <w:color w:val="000000"/>
          <w:sz w:val="32"/>
          <w:szCs w:val="32"/>
          <w:shd w:val="clear" w:color="auto" w:fill="D9D9D9"/>
          <w:lang w:eastAsia="ru-RU"/>
        </w:rPr>
        <w:t>конформации</w:t>
      </w:r>
      <w:proofErr w:type="spellEnd"/>
      <w:r w:rsidRPr="00A70B12">
        <w:rPr>
          <w:rFonts w:ascii="Times New Roman" w:eastAsia="Times New Roman" w:hAnsi="Times New Roman" w:cs="Times New Roman"/>
          <w:i/>
          <w:iCs/>
          <w:color w:val="000000"/>
          <w:sz w:val="32"/>
          <w:szCs w:val="32"/>
          <w:shd w:val="clear" w:color="auto" w:fill="D9D9D9"/>
          <w:lang w:eastAsia="ru-RU"/>
        </w:rPr>
        <w:t xml:space="preserve"> в другую</w:t>
      </w:r>
      <w:r w:rsidRPr="00A70B12">
        <w:rPr>
          <w:rFonts w:ascii="Times New Roman" w:eastAsia="Times New Roman" w:hAnsi="Times New Roman" w:cs="Times New Roman"/>
          <w:color w:val="000000"/>
          <w:sz w:val="32"/>
          <w:szCs w:val="32"/>
          <w:lang w:eastAsia="ru-RU"/>
        </w:rPr>
        <w:t>». Понятно?! То, что мы совершаем мышечные движения, и у нас работают сгибатели-разгибатели, и в этом процессе участвует белок актомиозин, оно же и… козе понятно. Но как вообще и кому в голову пришло назвать эти осмысленные или бессмысленные телодвижения «</w:t>
      </w:r>
      <w:proofErr w:type="spellStart"/>
      <w:r w:rsidRPr="00A70B12">
        <w:rPr>
          <w:rFonts w:ascii="Times New Roman" w:eastAsia="Times New Roman" w:hAnsi="Times New Roman" w:cs="Times New Roman"/>
          <w:color w:val="000000"/>
          <w:sz w:val="32"/>
          <w:szCs w:val="32"/>
          <w:lang w:eastAsia="ru-RU"/>
        </w:rPr>
        <w:t>конформационными</w:t>
      </w:r>
      <w:proofErr w:type="spellEnd"/>
      <w:r w:rsidRPr="00A70B12">
        <w:rPr>
          <w:rFonts w:ascii="Times New Roman" w:eastAsia="Times New Roman" w:hAnsi="Times New Roman" w:cs="Times New Roman"/>
          <w:color w:val="000000"/>
          <w:sz w:val="32"/>
          <w:szCs w:val="32"/>
          <w:lang w:eastAsia="ru-RU"/>
        </w:rPr>
        <w:t xml:space="preserve"> колебаниями»</w:t>
      </w:r>
      <w:proofErr w:type="gramStart"/>
      <w:r w:rsidRPr="00A70B12">
        <w:rPr>
          <w:rFonts w:ascii="Times New Roman" w:eastAsia="Times New Roman" w:hAnsi="Times New Roman" w:cs="Times New Roman"/>
          <w:color w:val="000000"/>
          <w:sz w:val="32"/>
          <w:szCs w:val="32"/>
          <w:lang w:eastAsia="ru-RU"/>
        </w:rPr>
        <w:t xml:space="preserve"> ?</w:t>
      </w:r>
      <w:proofErr w:type="gramEnd"/>
      <w:r w:rsidRPr="00A70B12">
        <w:rPr>
          <w:rFonts w:ascii="Times New Roman" w:eastAsia="Times New Roman" w:hAnsi="Times New Roman" w:cs="Times New Roman"/>
          <w:color w:val="000000"/>
          <w:sz w:val="32"/>
          <w:szCs w:val="32"/>
          <w:lang w:eastAsia="ru-RU"/>
        </w:rPr>
        <w:t xml:space="preserve">! Ладно…. </w:t>
      </w:r>
      <w:proofErr w:type="gramStart"/>
      <w:r w:rsidRPr="00A70B12">
        <w:rPr>
          <w:rFonts w:ascii="Times New Roman" w:eastAsia="Times New Roman" w:hAnsi="Times New Roman" w:cs="Times New Roman"/>
          <w:color w:val="000000"/>
          <w:sz w:val="32"/>
          <w:szCs w:val="32"/>
          <w:lang w:eastAsia="ru-RU"/>
        </w:rPr>
        <w:t>Оно</w:t>
      </w:r>
      <w:proofErr w:type="gramEnd"/>
      <w:r w:rsidRPr="00A70B12">
        <w:rPr>
          <w:rFonts w:ascii="Times New Roman" w:eastAsia="Times New Roman" w:hAnsi="Times New Roman" w:cs="Times New Roman"/>
          <w:color w:val="000000"/>
          <w:sz w:val="32"/>
          <w:szCs w:val="32"/>
          <w:lang w:eastAsia="ru-RU"/>
        </w:rPr>
        <w:t xml:space="preserve"> было, есть, и будет в нашей отечественной высшей школе, и даже человек докторскую диссертацию на эту тему написал, а потом ее успешно защитил. Тем паче, что эти исследования были начаты в 1951 году, при жизни И.В. Сталина, то </w:t>
      </w:r>
      <w:proofErr w:type="gramStart"/>
      <w:r w:rsidRPr="00A70B12">
        <w:rPr>
          <w:rFonts w:ascii="Times New Roman" w:eastAsia="Times New Roman" w:hAnsi="Times New Roman" w:cs="Times New Roman"/>
          <w:color w:val="000000"/>
          <w:sz w:val="32"/>
          <w:szCs w:val="32"/>
          <w:lang w:eastAsia="ru-RU"/>
        </w:rPr>
        <w:t>бишь</w:t>
      </w:r>
      <w:proofErr w:type="gramEnd"/>
      <w:r w:rsidRPr="00A70B12">
        <w:rPr>
          <w:rFonts w:ascii="Times New Roman" w:eastAsia="Times New Roman" w:hAnsi="Times New Roman" w:cs="Times New Roman"/>
          <w:color w:val="000000"/>
          <w:sz w:val="32"/>
          <w:szCs w:val="32"/>
          <w:lang w:eastAsia="ru-RU"/>
        </w:rPr>
        <w:t xml:space="preserve"> в </w:t>
      </w:r>
      <w:proofErr w:type="spellStart"/>
      <w:r w:rsidRPr="00A70B12">
        <w:rPr>
          <w:rFonts w:ascii="Times New Roman" w:eastAsia="Times New Roman" w:hAnsi="Times New Roman" w:cs="Times New Roman"/>
          <w:color w:val="000000"/>
          <w:sz w:val="32"/>
          <w:szCs w:val="32"/>
          <w:lang w:eastAsia="ru-RU"/>
        </w:rPr>
        <w:t>лысенковские</w:t>
      </w:r>
      <w:proofErr w:type="spellEnd"/>
      <w:r w:rsidRPr="00A70B12">
        <w:rPr>
          <w:rFonts w:ascii="Times New Roman" w:eastAsia="Times New Roman" w:hAnsi="Times New Roman" w:cs="Times New Roman"/>
          <w:color w:val="000000"/>
          <w:sz w:val="32"/>
          <w:szCs w:val="32"/>
          <w:lang w:eastAsia="ru-RU"/>
        </w:rPr>
        <w:t xml:space="preserve"> годы. Там и не такое было…. Я снова вынужден цитировать автора этих исследований, а потом мы с ним познакомимся. Читайте: </w:t>
      </w:r>
      <w:r w:rsidRPr="00A70B12">
        <w:rPr>
          <w:rFonts w:ascii="Times New Roman" w:eastAsia="Times New Roman" w:hAnsi="Times New Roman" w:cs="Times New Roman"/>
          <w:i/>
          <w:iCs/>
          <w:color w:val="000000"/>
          <w:sz w:val="32"/>
          <w:szCs w:val="32"/>
          <w:shd w:val="clear" w:color="auto" w:fill="D9D9D9"/>
          <w:lang w:eastAsia="ru-RU"/>
        </w:rPr>
        <w:t xml:space="preserve">«Дискретные распределения трактовались как наличие нескольких дискретных </w:t>
      </w:r>
      <w:proofErr w:type="spellStart"/>
      <w:r w:rsidRPr="00A70B12">
        <w:rPr>
          <w:rFonts w:ascii="Times New Roman" w:eastAsia="Times New Roman" w:hAnsi="Times New Roman" w:cs="Times New Roman"/>
          <w:i/>
          <w:iCs/>
          <w:color w:val="000000"/>
          <w:sz w:val="32"/>
          <w:szCs w:val="32"/>
          <w:shd w:val="clear" w:color="auto" w:fill="D9D9D9"/>
          <w:lang w:eastAsia="ru-RU"/>
        </w:rPr>
        <w:t>конформаций</w:t>
      </w:r>
      <w:proofErr w:type="spellEnd"/>
      <w:r w:rsidRPr="00A70B12">
        <w:rPr>
          <w:rFonts w:ascii="Times New Roman" w:eastAsia="Times New Roman" w:hAnsi="Times New Roman" w:cs="Times New Roman"/>
          <w:i/>
          <w:iCs/>
          <w:color w:val="000000"/>
          <w:sz w:val="32"/>
          <w:szCs w:val="32"/>
          <w:shd w:val="clear" w:color="auto" w:fill="D9D9D9"/>
          <w:lang w:eastAsia="ru-RU"/>
        </w:rPr>
        <w:t>, переход между которыми и воспринимался, как эти колебания. Такое объяснение соответствовало представлению об особой роли этих белков в колебательных режимах работы сердца, летательных мышц насекомых, перистальтики кишечника</w:t>
      </w:r>
      <w:proofErr w:type="gramStart"/>
      <w:r w:rsidRPr="00A70B12">
        <w:rPr>
          <w:rFonts w:ascii="Times New Roman" w:eastAsia="Times New Roman" w:hAnsi="Times New Roman" w:cs="Times New Roman"/>
          <w:i/>
          <w:iCs/>
          <w:color w:val="000000"/>
          <w:sz w:val="32"/>
          <w:szCs w:val="32"/>
          <w:shd w:val="clear" w:color="auto" w:fill="D9D9D9"/>
          <w:lang w:eastAsia="ru-RU"/>
        </w:rPr>
        <w:t>… Э</w:t>
      </w:r>
      <w:proofErr w:type="gramEnd"/>
      <w:r w:rsidRPr="00A70B12">
        <w:rPr>
          <w:rFonts w:ascii="Times New Roman" w:eastAsia="Times New Roman" w:hAnsi="Times New Roman" w:cs="Times New Roman"/>
          <w:i/>
          <w:iCs/>
          <w:color w:val="000000"/>
          <w:sz w:val="32"/>
          <w:szCs w:val="32"/>
          <w:shd w:val="clear" w:color="auto" w:fill="D9D9D9"/>
          <w:lang w:eastAsia="ru-RU"/>
        </w:rPr>
        <w:t>ти работы явились стимулом для развертывания работ по изучению колебательной, периодической кинетики химических и биологических процессов».</w:t>
      </w:r>
    </w:p>
    <w:p w:rsidR="00060E1A" w:rsidRPr="00A70B12" w:rsidRDefault="00060E1A" w:rsidP="00060E1A">
      <w:pPr>
        <w:shd w:val="clear" w:color="auto" w:fill="FFFFFF"/>
        <w:spacing w:after="0" w:line="434" w:lineRule="atLeast"/>
        <w:jc w:val="both"/>
        <w:rPr>
          <w:rFonts w:ascii="Arial" w:eastAsia="Times New Roman" w:hAnsi="Arial" w:cs="Arial"/>
          <w:color w:val="1C007F"/>
          <w:sz w:val="32"/>
          <w:szCs w:val="32"/>
          <w:lang w:eastAsia="ru-RU"/>
        </w:rPr>
      </w:pPr>
      <w:r w:rsidRPr="00A70B12">
        <w:rPr>
          <w:rFonts w:ascii="Times New Roman" w:eastAsia="Times New Roman" w:hAnsi="Times New Roman" w:cs="Times New Roman"/>
          <w:color w:val="000000"/>
          <w:sz w:val="32"/>
          <w:szCs w:val="32"/>
          <w:lang w:eastAsia="ru-RU"/>
        </w:rPr>
        <w:t> </w:t>
      </w:r>
    </w:p>
    <w:p w:rsidR="00060E1A" w:rsidRPr="00A70B12" w:rsidRDefault="00060E1A" w:rsidP="00060E1A">
      <w:pPr>
        <w:shd w:val="clear" w:color="auto" w:fill="FFFFFF"/>
        <w:spacing w:after="0" w:line="434" w:lineRule="atLeast"/>
        <w:rPr>
          <w:rFonts w:ascii="Arial" w:eastAsia="Times New Roman" w:hAnsi="Arial" w:cs="Arial"/>
          <w:color w:val="1C007F"/>
          <w:sz w:val="32"/>
          <w:szCs w:val="32"/>
          <w:lang w:eastAsia="ru-RU"/>
        </w:rPr>
      </w:pPr>
      <w:r w:rsidRPr="00A70B12">
        <w:rPr>
          <w:rFonts w:ascii="Arial" w:eastAsia="Times New Roman" w:hAnsi="Arial" w:cs="Arial"/>
          <w:color w:val="1C007F"/>
          <w:sz w:val="32"/>
          <w:szCs w:val="32"/>
          <w:lang w:eastAsia="ru-RU"/>
        </w:rPr>
        <w:t> </w:t>
      </w:r>
    </w:p>
    <w:p w:rsidR="00060E1A" w:rsidRPr="00A70B12" w:rsidRDefault="00060E1A" w:rsidP="00060E1A">
      <w:pPr>
        <w:shd w:val="clear" w:color="auto" w:fill="FFFFFF"/>
        <w:spacing w:after="0" w:line="434" w:lineRule="atLeast"/>
        <w:jc w:val="both"/>
        <w:rPr>
          <w:rFonts w:ascii="Arial" w:eastAsia="Times New Roman" w:hAnsi="Arial" w:cs="Arial"/>
          <w:color w:val="1C007F"/>
          <w:sz w:val="32"/>
          <w:szCs w:val="32"/>
          <w:lang w:eastAsia="ru-RU"/>
        </w:rPr>
      </w:pPr>
      <w:r w:rsidRPr="00A70B12">
        <w:rPr>
          <w:rFonts w:ascii="Times New Roman" w:eastAsia="Times New Roman" w:hAnsi="Times New Roman" w:cs="Times New Roman"/>
          <w:color w:val="000000"/>
          <w:sz w:val="32"/>
          <w:szCs w:val="32"/>
          <w:lang w:eastAsia="ru-RU"/>
        </w:rPr>
        <w:t xml:space="preserve">   Ну, </w:t>
      </w:r>
      <w:proofErr w:type="spellStart"/>
      <w:r w:rsidRPr="00A70B12">
        <w:rPr>
          <w:rFonts w:ascii="Times New Roman" w:eastAsia="Times New Roman" w:hAnsi="Times New Roman" w:cs="Times New Roman"/>
          <w:color w:val="000000"/>
          <w:sz w:val="32"/>
          <w:szCs w:val="32"/>
          <w:lang w:eastAsia="ru-RU"/>
        </w:rPr>
        <w:t>все-о-о-о</w:t>
      </w:r>
      <w:proofErr w:type="spellEnd"/>
      <w:r w:rsidRPr="00A70B12">
        <w:rPr>
          <w:rFonts w:ascii="Times New Roman" w:eastAsia="Times New Roman" w:hAnsi="Times New Roman" w:cs="Times New Roman"/>
          <w:color w:val="000000"/>
          <w:sz w:val="32"/>
          <w:szCs w:val="32"/>
          <w:lang w:eastAsia="ru-RU"/>
        </w:rPr>
        <w:t>! Шансов нет! Даже перистальтику кишечника обозвали</w:t>
      </w:r>
      <w:r w:rsidRPr="00A70B12">
        <w:rPr>
          <w:rFonts w:ascii="Times New Roman" w:eastAsia="Times New Roman" w:hAnsi="Times New Roman" w:cs="Times New Roman"/>
          <w:color w:val="1C007F"/>
          <w:sz w:val="32"/>
          <w:szCs w:val="32"/>
          <w:lang w:eastAsia="ru-RU"/>
        </w:rPr>
        <w:t> </w:t>
      </w:r>
      <w:r w:rsidRPr="00A70B12">
        <w:rPr>
          <w:rFonts w:ascii="Times New Roman" w:eastAsia="Times New Roman" w:hAnsi="Times New Roman" w:cs="Times New Roman"/>
          <w:color w:val="000000"/>
          <w:sz w:val="32"/>
          <w:szCs w:val="32"/>
          <w:lang w:eastAsia="ru-RU"/>
        </w:rPr>
        <w:t>«</w:t>
      </w:r>
      <w:proofErr w:type="spellStart"/>
      <w:r w:rsidRPr="00A70B12">
        <w:rPr>
          <w:rFonts w:ascii="Times New Roman" w:eastAsia="Times New Roman" w:hAnsi="Times New Roman" w:cs="Times New Roman"/>
          <w:color w:val="000000"/>
          <w:sz w:val="32"/>
          <w:szCs w:val="32"/>
          <w:lang w:eastAsia="ru-RU"/>
        </w:rPr>
        <w:t>конформационными</w:t>
      </w:r>
      <w:proofErr w:type="spellEnd"/>
      <w:r w:rsidRPr="00A70B12">
        <w:rPr>
          <w:rFonts w:ascii="Times New Roman" w:eastAsia="Times New Roman" w:hAnsi="Times New Roman" w:cs="Times New Roman"/>
          <w:color w:val="000000"/>
          <w:sz w:val="32"/>
          <w:szCs w:val="32"/>
          <w:lang w:eastAsia="ru-RU"/>
        </w:rPr>
        <w:t xml:space="preserve"> колебаниями». Приехали…. Однако, дорогие мои, чудо вот какое и как произошло. Цитирую: </w:t>
      </w:r>
      <w:r w:rsidRPr="00A70B12">
        <w:rPr>
          <w:rFonts w:ascii="Times New Roman" w:eastAsia="Times New Roman" w:hAnsi="Times New Roman" w:cs="Times New Roman"/>
          <w:i/>
          <w:iCs/>
          <w:color w:val="000000"/>
          <w:sz w:val="32"/>
          <w:szCs w:val="32"/>
          <w:shd w:val="clear" w:color="auto" w:fill="D9D9D9"/>
          <w:lang w:eastAsia="ru-RU"/>
        </w:rPr>
        <w:t>«Было решено, что «на самом деле» это – свойство вообще любых белков</w:t>
      </w:r>
      <w:proofErr w:type="gramStart"/>
      <w:r w:rsidRPr="00A70B12">
        <w:rPr>
          <w:rFonts w:ascii="Times New Roman" w:eastAsia="Times New Roman" w:hAnsi="Times New Roman" w:cs="Times New Roman"/>
          <w:i/>
          <w:iCs/>
          <w:color w:val="000000"/>
          <w:sz w:val="32"/>
          <w:szCs w:val="32"/>
          <w:shd w:val="clear" w:color="auto" w:fill="D9D9D9"/>
          <w:lang w:eastAsia="ru-RU"/>
        </w:rPr>
        <w:t>… В</w:t>
      </w:r>
      <w:proofErr w:type="gramEnd"/>
      <w:r w:rsidRPr="00A70B12">
        <w:rPr>
          <w:rFonts w:ascii="Times New Roman" w:eastAsia="Times New Roman" w:hAnsi="Times New Roman" w:cs="Times New Roman"/>
          <w:i/>
          <w:iCs/>
          <w:color w:val="000000"/>
          <w:sz w:val="32"/>
          <w:szCs w:val="32"/>
          <w:shd w:val="clear" w:color="auto" w:fill="D9D9D9"/>
          <w:lang w:eastAsia="ru-RU"/>
        </w:rPr>
        <w:t xml:space="preserve"> опытах с В.В. Рыбиной и Е.П. Четвериковой мы пришли к выводу, что речь идет о колебаниях, в которых молекулы белков изменяют свое состояние в результате </w:t>
      </w:r>
      <w:proofErr w:type="spellStart"/>
      <w:r w:rsidRPr="00A70B12">
        <w:rPr>
          <w:rFonts w:ascii="Times New Roman" w:eastAsia="Times New Roman" w:hAnsi="Times New Roman" w:cs="Times New Roman"/>
          <w:i/>
          <w:iCs/>
          <w:color w:val="000000"/>
          <w:sz w:val="32"/>
          <w:szCs w:val="32"/>
          <w:shd w:val="clear" w:color="auto" w:fill="D9D9D9"/>
          <w:lang w:eastAsia="ru-RU"/>
        </w:rPr>
        <w:t>окислительно</w:t>
      </w:r>
      <w:proofErr w:type="spellEnd"/>
      <w:r w:rsidRPr="00A70B12">
        <w:rPr>
          <w:rFonts w:ascii="Times New Roman" w:eastAsia="Times New Roman" w:hAnsi="Times New Roman" w:cs="Times New Roman"/>
          <w:i/>
          <w:iCs/>
          <w:color w:val="000000"/>
          <w:sz w:val="32"/>
          <w:szCs w:val="32"/>
          <w:shd w:val="clear" w:color="auto" w:fill="D9D9D9"/>
          <w:lang w:eastAsia="ru-RU"/>
        </w:rPr>
        <w:t xml:space="preserve"> – восстановительных изменений их </w:t>
      </w:r>
      <w:proofErr w:type="spellStart"/>
      <w:r w:rsidRPr="00A70B12">
        <w:rPr>
          <w:rFonts w:ascii="Times New Roman" w:eastAsia="Times New Roman" w:hAnsi="Times New Roman" w:cs="Times New Roman"/>
          <w:i/>
          <w:iCs/>
          <w:color w:val="000000"/>
          <w:sz w:val="32"/>
          <w:szCs w:val="32"/>
          <w:shd w:val="clear" w:color="auto" w:fill="D9D9D9"/>
          <w:lang w:eastAsia="ru-RU"/>
        </w:rPr>
        <w:t>тиоловых</w:t>
      </w:r>
      <w:proofErr w:type="spellEnd"/>
      <w:r w:rsidRPr="00A70B12">
        <w:rPr>
          <w:rFonts w:ascii="Times New Roman" w:eastAsia="Times New Roman" w:hAnsi="Times New Roman" w:cs="Times New Roman"/>
          <w:i/>
          <w:iCs/>
          <w:color w:val="000000"/>
          <w:sz w:val="32"/>
          <w:szCs w:val="32"/>
          <w:shd w:val="clear" w:color="auto" w:fill="D9D9D9"/>
          <w:lang w:eastAsia="ru-RU"/>
        </w:rPr>
        <w:t xml:space="preserve"> групп».</w:t>
      </w:r>
      <w:r w:rsidRPr="00A70B12">
        <w:rPr>
          <w:rFonts w:ascii="Times New Roman" w:eastAsia="Times New Roman" w:hAnsi="Times New Roman" w:cs="Times New Roman"/>
          <w:color w:val="000000"/>
          <w:sz w:val="32"/>
          <w:szCs w:val="32"/>
          <w:lang w:eastAsia="ru-RU"/>
        </w:rPr>
        <w:t> </w:t>
      </w:r>
      <w:proofErr w:type="spellStart"/>
      <w:r w:rsidRPr="00A70B12">
        <w:rPr>
          <w:rFonts w:ascii="Times New Roman" w:eastAsia="Times New Roman" w:hAnsi="Times New Roman" w:cs="Times New Roman"/>
          <w:color w:val="000000"/>
          <w:sz w:val="32"/>
          <w:szCs w:val="32"/>
          <w:lang w:eastAsia="ru-RU"/>
        </w:rPr>
        <w:t>О-о-о-обба-на-а-а-а</w:t>
      </w:r>
      <w:proofErr w:type="spellEnd"/>
      <w:r w:rsidRPr="00A70B12">
        <w:rPr>
          <w:rFonts w:ascii="Times New Roman" w:eastAsia="Times New Roman" w:hAnsi="Times New Roman" w:cs="Times New Roman"/>
          <w:color w:val="000000"/>
          <w:sz w:val="32"/>
          <w:szCs w:val="32"/>
          <w:lang w:eastAsia="ru-RU"/>
        </w:rPr>
        <w:t xml:space="preserve">! Теперь мы должны понимать, что не только ученый-одиночка, но и целый научный коллектив над данной темой неустанно работал и сделал вывод о том, что надо перейти от исследования сокращений мышц крыльев у бедных, подопытных насекомых к молекулярным, биохимическим процессам, протекающим внутри клетки или в межклеточном пространстве. Браво и Слава КПСС, что такие исследования тоже были выполнены, и главным идеологом этой разработки явился </w:t>
      </w:r>
      <w:proofErr w:type="spellStart"/>
      <w:r w:rsidRPr="00A70B12">
        <w:rPr>
          <w:rFonts w:ascii="Times New Roman" w:eastAsia="Times New Roman" w:hAnsi="Times New Roman" w:cs="Times New Roman"/>
          <w:color w:val="000000"/>
          <w:sz w:val="32"/>
          <w:szCs w:val="32"/>
          <w:lang w:eastAsia="ru-RU"/>
        </w:rPr>
        <w:t>Симон</w:t>
      </w:r>
      <w:proofErr w:type="spellEnd"/>
      <w:r w:rsidRPr="00A70B12">
        <w:rPr>
          <w:rFonts w:ascii="Times New Roman" w:eastAsia="Times New Roman" w:hAnsi="Times New Roman" w:cs="Times New Roman"/>
          <w:color w:val="000000"/>
          <w:sz w:val="32"/>
          <w:szCs w:val="32"/>
          <w:lang w:eastAsia="ru-RU"/>
        </w:rPr>
        <w:t xml:space="preserve"> </w:t>
      </w:r>
      <w:proofErr w:type="spellStart"/>
      <w:r w:rsidRPr="00A70B12">
        <w:rPr>
          <w:rFonts w:ascii="Times New Roman" w:eastAsia="Times New Roman" w:hAnsi="Times New Roman" w:cs="Times New Roman"/>
          <w:color w:val="000000"/>
          <w:sz w:val="32"/>
          <w:szCs w:val="32"/>
          <w:lang w:eastAsia="ru-RU"/>
        </w:rPr>
        <w:t>Эльевич</w:t>
      </w:r>
      <w:proofErr w:type="spellEnd"/>
      <w:r w:rsidRPr="00A70B12">
        <w:rPr>
          <w:rFonts w:ascii="Times New Roman" w:eastAsia="Times New Roman" w:hAnsi="Times New Roman" w:cs="Times New Roman"/>
          <w:color w:val="000000"/>
          <w:sz w:val="32"/>
          <w:szCs w:val="32"/>
          <w:lang w:eastAsia="ru-RU"/>
        </w:rPr>
        <w:t xml:space="preserve"> </w:t>
      </w:r>
      <w:proofErr w:type="spellStart"/>
      <w:r w:rsidRPr="00A70B12">
        <w:rPr>
          <w:rFonts w:ascii="Times New Roman" w:eastAsia="Times New Roman" w:hAnsi="Times New Roman" w:cs="Times New Roman"/>
          <w:color w:val="000000"/>
          <w:sz w:val="32"/>
          <w:szCs w:val="32"/>
          <w:lang w:eastAsia="ru-RU"/>
        </w:rPr>
        <w:t>Шноль</w:t>
      </w:r>
      <w:proofErr w:type="spellEnd"/>
      <w:r w:rsidRPr="00A70B12">
        <w:rPr>
          <w:rFonts w:ascii="Times New Roman" w:eastAsia="Times New Roman" w:hAnsi="Times New Roman" w:cs="Times New Roman"/>
          <w:color w:val="000000"/>
          <w:sz w:val="32"/>
          <w:szCs w:val="32"/>
          <w:lang w:eastAsia="ru-RU"/>
        </w:rPr>
        <w:t xml:space="preserve">. Он советский и российский биофизик, историк советской и российской науки, профессор кафедры биофизики физического факультета МГУ, бывший зав. лабораторией физической биохимии Института теоретической и экспериментальной биофизики РАН (Пущино), доктор биологических наук, действительный член Российской академии естественных наук. Он заслуженный </w:t>
      </w:r>
      <w:proofErr w:type="spellStart"/>
      <w:r w:rsidRPr="00A70B12">
        <w:rPr>
          <w:rFonts w:ascii="Times New Roman" w:eastAsia="Times New Roman" w:hAnsi="Times New Roman" w:cs="Times New Roman"/>
          <w:color w:val="000000"/>
          <w:sz w:val="32"/>
          <w:szCs w:val="32"/>
          <w:lang w:eastAsia="ru-RU"/>
        </w:rPr>
        <w:t>Соросовский</w:t>
      </w:r>
      <w:proofErr w:type="spellEnd"/>
      <w:r w:rsidRPr="00A70B12">
        <w:rPr>
          <w:rFonts w:ascii="Times New Roman" w:eastAsia="Times New Roman" w:hAnsi="Times New Roman" w:cs="Times New Roman"/>
          <w:color w:val="000000"/>
          <w:sz w:val="32"/>
          <w:szCs w:val="32"/>
          <w:lang w:eastAsia="ru-RU"/>
        </w:rPr>
        <w:t xml:space="preserve"> профессор. Член редколлегии журнала «Природа».</w:t>
      </w:r>
    </w:p>
    <w:p w:rsidR="00060E1A" w:rsidRPr="00A70B12" w:rsidRDefault="00060E1A" w:rsidP="00A70B12">
      <w:pPr>
        <w:shd w:val="clear" w:color="auto" w:fill="FFFFFF"/>
        <w:spacing w:after="0" w:line="240" w:lineRule="auto"/>
        <w:jc w:val="center"/>
        <w:rPr>
          <w:rFonts w:ascii="Arial" w:eastAsia="Times New Roman" w:hAnsi="Arial" w:cs="Arial"/>
          <w:color w:val="1C007F"/>
          <w:sz w:val="32"/>
          <w:szCs w:val="32"/>
          <w:lang w:eastAsia="ru-RU"/>
        </w:rPr>
      </w:pPr>
      <w:r w:rsidRPr="00A70B12">
        <w:rPr>
          <w:rFonts w:ascii="Arial" w:eastAsia="Times New Roman" w:hAnsi="Arial" w:cs="Arial"/>
          <w:noProof/>
          <w:color w:val="1C007F"/>
          <w:sz w:val="32"/>
          <w:szCs w:val="32"/>
          <w:lang w:eastAsia="ru-RU"/>
        </w:rPr>
        <w:drawing>
          <wp:inline distT="0" distB="0" distL="0" distR="0">
            <wp:extent cx="6099810" cy="4062730"/>
            <wp:effectExtent l="19050" t="0" r="0" b="0"/>
            <wp:docPr id="2" name="cc-m-imagesubtitle-image-10598400597" descr="https://image.jimcdn.com/app/cms/image/transf/none/path/s8700de636cf2e67e/image/iee0de5ceec6be519/version/146680992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598400597" descr="https://image.jimcdn.com/app/cms/image/transf/none/path/s8700de636cf2e67e/image/iee0de5ceec6be519/version/1466809922/image.jpg"/>
                    <pic:cNvPicPr>
                      <a:picLocks noChangeAspect="1" noChangeArrowheads="1"/>
                    </pic:cNvPicPr>
                  </pic:nvPicPr>
                  <pic:blipFill>
                    <a:blip r:embed="rId6"/>
                    <a:srcRect/>
                    <a:stretch>
                      <a:fillRect/>
                    </a:stretch>
                  </pic:blipFill>
                  <pic:spPr bwMode="auto">
                    <a:xfrm>
                      <a:off x="0" y="0"/>
                      <a:ext cx="6099810" cy="4062730"/>
                    </a:xfrm>
                    <a:prstGeom prst="rect">
                      <a:avLst/>
                    </a:prstGeom>
                    <a:noFill/>
                    <a:ln w="9525">
                      <a:noFill/>
                      <a:miter lim="800000"/>
                      <a:headEnd/>
                      <a:tailEnd/>
                    </a:ln>
                  </pic:spPr>
                </pic:pic>
              </a:graphicData>
            </a:graphic>
          </wp:inline>
        </w:drawing>
      </w:r>
    </w:p>
    <w:p w:rsidR="00060E1A" w:rsidRPr="00A70B12" w:rsidRDefault="00060E1A" w:rsidP="00060E1A">
      <w:pPr>
        <w:shd w:val="clear" w:color="auto" w:fill="FFFFFF"/>
        <w:spacing w:after="0" w:line="434" w:lineRule="atLeast"/>
        <w:jc w:val="both"/>
        <w:rPr>
          <w:rFonts w:ascii="Arial" w:eastAsia="Times New Roman" w:hAnsi="Arial" w:cs="Arial"/>
          <w:color w:val="1C007F"/>
          <w:sz w:val="32"/>
          <w:szCs w:val="32"/>
          <w:lang w:eastAsia="ru-RU"/>
        </w:rPr>
      </w:pPr>
      <w:r w:rsidRPr="00A70B12">
        <w:rPr>
          <w:rFonts w:ascii="Times New Roman" w:eastAsia="Times New Roman" w:hAnsi="Times New Roman" w:cs="Times New Roman"/>
          <w:color w:val="000000"/>
          <w:sz w:val="32"/>
          <w:szCs w:val="32"/>
          <w:lang w:eastAsia="ru-RU"/>
        </w:rPr>
        <w:t xml:space="preserve">   Область интересов </w:t>
      </w:r>
      <w:proofErr w:type="spellStart"/>
      <w:r w:rsidRPr="00A70B12">
        <w:rPr>
          <w:rFonts w:ascii="Times New Roman" w:eastAsia="Times New Roman" w:hAnsi="Times New Roman" w:cs="Times New Roman"/>
          <w:color w:val="000000"/>
          <w:sz w:val="32"/>
          <w:szCs w:val="32"/>
          <w:lang w:eastAsia="ru-RU"/>
        </w:rPr>
        <w:t>Симона</w:t>
      </w:r>
      <w:proofErr w:type="spellEnd"/>
      <w:r w:rsidRPr="00A70B12">
        <w:rPr>
          <w:rFonts w:ascii="Times New Roman" w:eastAsia="Times New Roman" w:hAnsi="Times New Roman" w:cs="Times New Roman"/>
          <w:color w:val="000000"/>
          <w:sz w:val="32"/>
          <w:szCs w:val="32"/>
          <w:lang w:eastAsia="ru-RU"/>
        </w:rPr>
        <w:t xml:space="preserve"> </w:t>
      </w:r>
      <w:proofErr w:type="spellStart"/>
      <w:r w:rsidRPr="00A70B12">
        <w:rPr>
          <w:rFonts w:ascii="Times New Roman" w:eastAsia="Times New Roman" w:hAnsi="Times New Roman" w:cs="Times New Roman"/>
          <w:color w:val="000000"/>
          <w:sz w:val="32"/>
          <w:szCs w:val="32"/>
          <w:lang w:eastAsia="ru-RU"/>
        </w:rPr>
        <w:t>Эльевича</w:t>
      </w:r>
      <w:proofErr w:type="spellEnd"/>
      <w:r w:rsidRPr="00A70B12">
        <w:rPr>
          <w:rFonts w:ascii="Times New Roman" w:eastAsia="Times New Roman" w:hAnsi="Times New Roman" w:cs="Times New Roman"/>
          <w:color w:val="000000"/>
          <w:sz w:val="32"/>
          <w:szCs w:val="32"/>
          <w:lang w:eastAsia="ru-RU"/>
        </w:rPr>
        <w:t xml:space="preserve"> была (со сталинских времен и до сего дня остается) следующая: </w:t>
      </w:r>
      <w:r w:rsidRPr="00A70B12">
        <w:rPr>
          <w:rFonts w:ascii="Times New Roman" w:eastAsia="Times New Roman" w:hAnsi="Times New Roman" w:cs="Times New Roman"/>
          <w:b/>
          <w:bCs/>
          <w:i/>
          <w:iCs/>
          <w:color w:val="000000"/>
          <w:sz w:val="32"/>
          <w:szCs w:val="32"/>
          <w:lang w:eastAsia="ru-RU"/>
        </w:rPr>
        <w:t>колебательные процессы в биологических системах, теория эволюции; космофизические корреляции биологических и физико-химических процессов; история науки</w:t>
      </w:r>
      <w:r w:rsidRPr="00A70B12">
        <w:rPr>
          <w:rFonts w:ascii="Times New Roman" w:eastAsia="Times New Roman" w:hAnsi="Times New Roman" w:cs="Times New Roman"/>
          <w:color w:val="000000"/>
          <w:sz w:val="32"/>
          <w:szCs w:val="32"/>
          <w:lang w:eastAsia="ru-RU"/>
        </w:rPr>
        <w:t xml:space="preserve">. Однако, после очередных открытий, результаты которых с сократительными или не очень сократительными белками оказались не связанными, </w:t>
      </w:r>
      <w:proofErr w:type="spellStart"/>
      <w:r w:rsidRPr="00A70B12">
        <w:rPr>
          <w:rFonts w:ascii="Times New Roman" w:eastAsia="Times New Roman" w:hAnsi="Times New Roman" w:cs="Times New Roman"/>
          <w:color w:val="000000"/>
          <w:sz w:val="32"/>
          <w:szCs w:val="32"/>
          <w:lang w:eastAsia="ru-RU"/>
        </w:rPr>
        <w:t>Симон</w:t>
      </w:r>
      <w:proofErr w:type="spellEnd"/>
      <w:r w:rsidRPr="00A70B12">
        <w:rPr>
          <w:rFonts w:ascii="Times New Roman" w:eastAsia="Times New Roman" w:hAnsi="Times New Roman" w:cs="Times New Roman"/>
          <w:color w:val="000000"/>
          <w:sz w:val="32"/>
          <w:szCs w:val="32"/>
          <w:lang w:eastAsia="ru-RU"/>
        </w:rPr>
        <w:t xml:space="preserve"> </w:t>
      </w:r>
      <w:proofErr w:type="spellStart"/>
      <w:r w:rsidRPr="00A70B12">
        <w:rPr>
          <w:rFonts w:ascii="Times New Roman" w:eastAsia="Times New Roman" w:hAnsi="Times New Roman" w:cs="Times New Roman"/>
          <w:color w:val="000000"/>
          <w:sz w:val="32"/>
          <w:szCs w:val="32"/>
          <w:lang w:eastAsia="ru-RU"/>
        </w:rPr>
        <w:t>Эльевич</w:t>
      </w:r>
      <w:proofErr w:type="spellEnd"/>
      <w:proofErr w:type="gramStart"/>
      <w:r w:rsidRPr="00A70B12">
        <w:rPr>
          <w:rFonts w:ascii="Times New Roman" w:eastAsia="Times New Roman" w:hAnsi="Times New Roman" w:cs="Times New Roman"/>
          <w:color w:val="000000"/>
          <w:sz w:val="32"/>
          <w:szCs w:val="32"/>
          <w:lang w:eastAsia="ru-RU"/>
        </w:rPr>
        <w:t>… Н</w:t>
      </w:r>
      <w:proofErr w:type="gramEnd"/>
      <w:r w:rsidRPr="00A70B12">
        <w:rPr>
          <w:rFonts w:ascii="Times New Roman" w:eastAsia="Times New Roman" w:hAnsi="Times New Roman" w:cs="Times New Roman"/>
          <w:color w:val="000000"/>
          <w:sz w:val="32"/>
          <w:szCs w:val="32"/>
          <w:lang w:eastAsia="ru-RU"/>
        </w:rPr>
        <w:t xml:space="preserve">ет. Выводы не делаем. Он сам об этом выразительно рассказывает, как после неудач обычно впадает в депрессию и отстраняется от проведения дальнейших экспериментов примерно сроком на 1 год. Так случилось, когда в качестве контроля была детально исследована кинетика восстановления синего красителя </w:t>
      </w:r>
      <w:proofErr w:type="spellStart"/>
      <w:r w:rsidRPr="00A70B12">
        <w:rPr>
          <w:rFonts w:ascii="Times New Roman" w:eastAsia="Times New Roman" w:hAnsi="Times New Roman" w:cs="Times New Roman"/>
          <w:color w:val="000000"/>
          <w:sz w:val="32"/>
          <w:szCs w:val="32"/>
          <w:lang w:eastAsia="ru-RU"/>
        </w:rPr>
        <w:t>дихлорфенолиндофенола</w:t>
      </w:r>
      <w:proofErr w:type="spellEnd"/>
      <w:r w:rsidRPr="00A70B12">
        <w:rPr>
          <w:rFonts w:ascii="Times New Roman" w:eastAsia="Times New Roman" w:hAnsi="Times New Roman" w:cs="Times New Roman"/>
          <w:color w:val="000000"/>
          <w:sz w:val="32"/>
          <w:szCs w:val="32"/>
          <w:lang w:eastAsia="ru-RU"/>
        </w:rPr>
        <w:t xml:space="preserve"> (ДХФИФ) аскорбиновой кислотой (АК). И… </w:t>
      </w:r>
    </w:p>
    <w:p w:rsidR="00060E1A" w:rsidRPr="00A70B12" w:rsidRDefault="00060E1A" w:rsidP="00A70B12">
      <w:pPr>
        <w:shd w:val="clear" w:color="auto" w:fill="FFFFFF"/>
        <w:spacing w:after="0" w:line="240" w:lineRule="auto"/>
        <w:jc w:val="center"/>
        <w:rPr>
          <w:rFonts w:ascii="Arial" w:eastAsia="Times New Roman" w:hAnsi="Arial" w:cs="Arial"/>
          <w:color w:val="1C007F"/>
          <w:sz w:val="32"/>
          <w:szCs w:val="32"/>
          <w:lang w:eastAsia="ru-RU"/>
        </w:rPr>
      </w:pPr>
      <w:r w:rsidRPr="00A70B12">
        <w:rPr>
          <w:rFonts w:ascii="Arial" w:eastAsia="Times New Roman" w:hAnsi="Arial" w:cs="Arial"/>
          <w:noProof/>
          <w:color w:val="1C007F"/>
          <w:sz w:val="32"/>
          <w:szCs w:val="32"/>
          <w:lang w:eastAsia="ru-RU"/>
        </w:rPr>
        <w:drawing>
          <wp:inline distT="0" distB="0" distL="0" distR="0">
            <wp:extent cx="3171190" cy="3356610"/>
            <wp:effectExtent l="19050" t="0" r="0" b="0"/>
            <wp:docPr id="3" name="cc-m-imagesubtitle-image-10598400997" descr="https://image.jimcdn.com/app/cms/image/transf/none/path/s8700de636cf2e67e/image/i41e6fc4d21df5f82/version/146681001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598400997" descr="https://image.jimcdn.com/app/cms/image/transf/none/path/s8700de636cf2e67e/image/i41e6fc4d21df5f82/version/1466810013/image.jpg"/>
                    <pic:cNvPicPr>
                      <a:picLocks noChangeAspect="1" noChangeArrowheads="1"/>
                    </pic:cNvPicPr>
                  </pic:nvPicPr>
                  <pic:blipFill>
                    <a:blip r:embed="rId7"/>
                    <a:srcRect/>
                    <a:stretch>
                      <a:fillRect/>
                    </a:stretch>
                  </pic:blipFill>
                  <pic:spPr bwMode="auto">
                    <a:xfrm>
                      <a:off x="0" y="0"/>
                      <a:ext cx="3171190" cy="3356610"/>
                    </a:xfrm>
                    <a:prstGeom prst="rect">
                      <a:avLst/>
                    </a:prstGeom>
                    <a:noFill/>
                    <a:ln w="9525">
                      <a:noFill/>
                      <a:miter lim="800000"/>
                      <a:headEnd/>
                      <a:tailEnd/>
                    </a:ln>
                  </pic:spPr>
                </pic:pic>
              </a:graphicData>
            </a:graphic>
          </wp:inline>
        </w:drawing>
      </w:r>
    </w:p>
    <w:p w:rsidR="00060E1A" w:rsidRPr="00A70B12" w:rsidRDefault="00060E1A" w:rsidP="00060E1A">
      <w:pPr>
        <w:shd w:val="clear" w:color="auto" w:fill="FFFFFF"/>
        <w:spacing w:after="0" w:line="434" w:lineRule="atLeast"/>
        <w:jc w:val="both"/>
        <w:rPr>
          <w:rFonts w:ascii="Arial" w:eastAsia="Times New Roman" w:hAnsi="Arial" w:cs="Arial"/>
          <w:color w:val="1C007F"/>
          <w:sz w:val="32"/>
          <w:szCs w:val="32"/>
          <w:lang w:eastAsia="ru-RU"/>
        </w:rPr>
      </w:pPr>
      <w:r w:rsidRPr="00A70B12">
        <w:rPr>
          <w:rFonts w:ascii="Times New Roman" w:eastAsia="Times New Roman" w:hAnsi="Times New Roman" w:cs="Times New Roman"/>
          <w:color w:val="000000"/>
          <w:sz w:val="32"/>
          <w:szCs w:val="32"/>
          <w:lang w:eastAsia="ru-RU"/>
        </w:rPr>
        <w:t>Цитирую: «</w:t>
      </w:r>
      <w:r w:rsidRPr="00A70B12">
        <w:rPr>
          <w:rFonts w:ascii="Times New Roman" w:eastAsia="Times New Roman" w:hAnsi="Times New Roman" w:cs="Times New Roman"/>
          <w:i/>
          <w:iCs/>
          <w:color w:val="000000"/>
          <w:sz w:val="32"/>
          <w:szCs w:val="32"/>
          <w:shd w:val="clear" w:color="auto" w:fill="D9D9D9"/>
          <w:lang w:eastAsia="ru-RU"/>
        </w:rPr>
        <w:t>На протяжении столетий основные научные закономерности были открыты без компьютеров с использованием «пытливых глаз ученых». Так что ожидание «научного сообщества» момента создания компьютерной программы, как условия включения этого сообщества</w:t>
      </w:r>
      <w:r w:rsidRPr="00A70B12">
        <w:rPr>
          <w:rFonts w:ascii="Times New Roman" w:eastAsia="Times New Roman" w:hAnsi="Times New Roman" w:cs="Times New Roman"/>
          <w:i/>
          <w:iCs/>
          <w:color w:val="1C007F"/>
          <w:sz w:val="32"/>
          <w:szCs w:val="32"/>
          <w:shd w:val="clear" w:color="auto" w:fill="D9D9D9"/>
          <w:lang w:eastAsia="ru-RU"/>
        </w:rPr>
        <w:t> </w:t>
      </w:r>
      <w:r w:rsidRPr="00A70B12">
        <w:rPr>
          <w:rFonts w:ascii="Times New Roman" w:eastAsia="Times New Roman" w:hAnsi="Times New Roman" w:cs="Times New Roman"/>
          <w:i/>
          <w:iCs/>
          <w:color w:val="C00000"/>
          <w:sz w:val="32"/>
          <w:szCs w:val="32"/>
          <w:shd w:val="clear" w:color="auto" w:fill="D9D9D9"/>
          <w:lang w:eastAsia="ru-RU"/>
        </w:rPr>
        <w:t>в исследования открытых нами феноменов</w:t>
      </w:r>
      <w:r w:rsidRPr="00A70B12">
        <w:rPr>
          <w:rFonts w:ascii="Times New Roman" w:eastAsia="Times New Roman" w:hAnsi="Times New Roman" w:cs="Times New Roman"/>
          <w:i/>
          <w:iCs/>
          <w:color w:val="1C007F"/>
          <w:sz w:val="32"/>
          <w:szCs w:val="32"/>
          <w:shd w:val="clear" w:color="auto" w:fill="D9D9D9"/>
          <w:lang w:eastAsia="ru-RU"/>
        </w:rPr>
        <w:t>, </w:t>
      </w:r>
      <w:r w:rsidRPr="00A70B12">
        <w:rPr>
          <w:rFonts w:ascii="Times New Roman" w:eastAsia="Times New Roman" w:hAnsi="Times New Roman" w:cs="Times New Roman"/>
          <w:i/>
          <w:iCs/>
          <w:color w:val="000000"/>
          <w:sz w:val="32"/>
          <w:szCs w:val="32"/>
          <w:shd w:val="clear" w:color="auto" w:fill="D9D9D9"/>
          <w:lang w:eastAsia="ru-RU"/>
        </w:rPr>
        <w:t>в значительной степени объясняются распространенной тенденцией поручения компьютеру трудоемкой работы. Мы же продолжаем исследования, не жалея усилий. Оказалось, что и в иной системе наблюдаются резкие флуктуации и дискретные распределения – гистограммы, состоящие из нескольких дискретных фракций».</w:t>
      </w:r>
      <w:r w:rsidRPr="00A70B12">
        <w:rPr>
          <w:rFonts w:ascii="Arial" w:eastAsia="Times New Roman" w:hAnsi="Arial" w:cs="Arial"/>
          <w:color w:val="1C007F"/>
          <w:sz w:val="32"/>
          <w:szCs w:val="32"/>
          <w:lang w:eastAsia="ru-RU"/>
        </w:rPr>
        <w:t> </w:t>
      </w:r>
      <w:r w:rsidRPr="00A70B12">
        <w:rPr>
          <w:rFonts w:ascii="Times New Roman" w:eastAsia="Times New Roman" w:hAnsi="Times New Roman" w:cs="Times New Roman"/>
          <w:color w:val="000000"/>
          <w:sz w:val="32"/>
          <w:szCs w:val="32"/>
          <w:lang w:eastAsia="ru-RU"/>
        </w:rPr>
        <w:t xml:space="preserve">Да-да, хорошие мои, профессор </w:t>
      </w:r>
      <w:proofErr w:type="spellStart"/>
      <w:r w:rsidRPr="00A70B12">
        <w:rPr>
          <w:rFonts w:ascii="Times New Roman" w:eastAsia="Times New Roman" w:hAnsi="Times New Roman" w:cs="Times New Roman"/>
          <w:color w:val="000000"/>
          <w:sz w:val="32"/>
          <w:szCs w:val="32"/>
          <w:lang w:eastAsia="ru-RU"/>
        </w:rPr>
        <w:t>Шноль</w:t>
      </w:r>
      <w:proofErr w:type="spellEnd"/>
      <w:r w:rsidRPr="00A70B12">
        <w:rPr>
          <w:rFonts w:ascii="Times New Roman" w:eastAsia="Times New Roman" w:hAnsi="Times New Roman" w:cs="Times New Roman"/>
          <w:color w:val="000000"/>
          <w:sz w:val="32"/>
          <w:szCs w:val="32"/>
          <w:lang w:eastAsia="ru-RU"/>
        </w:rPr>
        <w:t xml:space="preserve"> всегда фиксировал гистограммы! Всегда и во всем! Как оказалось, что именно в их анализе, а не в исследованиях по перистальтике кишечника, явилась его гениальнейшая заслуга перед всей фундаментальной и мировой наукой. Не важно, что каждое новое нахождение гистограмм в совершенно иной области, приводило его в очередную депрессивную фазу.</w:t>
      </w:r>
    </w:p>
    <w:p w:rsidR="00060E1A" w:rsidRPr="00A70B12" w:rsidRDefault="00060E1A" w:rsidP="00060E1A">
      <w:pPr>
        <w:shd w:val="clear" w:color="auto" w:fill="FFFFFF"/>
        <w:spacing w:after="0" w:line="434" w:lineRule="atLeast"/>
        <w:jc w:val="both"/>
        <w:rPr>
          <w:rFonts w:ascii="Arial" w:eastAsia="Times New Roman" w:hAnsi="Arial" w:cs="Arial"/>
          <w:color w:val="1C007F"/>
          <w:sz w:val="32"/>
          <w:szCs w:val="32"/>
          <w:lang w:eastAsia="ru-RU"/>
        </w:rPr>
      </w:pPr>
      <w:r w:rsidRPr="00A70B12">
        <w:rPr>
          <w:rFonts w:ascii="Arial" w:eastAsia="Times New Roman" w:hAnsi="Arial" w:cs="Arial"/>
          <w:color w:val="1C007F"/>
          <w:sz w:val="32"/>
          <w:szCs w:val="32"/>
          <w:lang w:eastAsia="ru-RU"/>
        </w:rPr>
        <w:t> </w:t>
      </w:r>
    </w:p>
    <w:p w:rsidR="00060E1A" w:rsidRPr="00A70B12" w:rsidRDefault="00060E1A" w:rsidP="00060E1A">
      <w:pPr>
        <w:shd w:val="clear" w:color="auto" w:fill="FFFFFF"/>
        <w:spacing w:after="0" w:line="434" w:lineRule="atLeast"/>
        <w:jc w:val="both"/>
        <w:rPr>
          <w:rFonts w:ascii="Arial" w:eastAsia="Times New Roman" w:hAnsi="Arial" w:cs="Arial"/>
          <w:color w:val="1C007F"/>
          <w:sz w:val="32"/>
          <w:szCs w:val="32"/>
          <w:lang w:eastAsia="ru-RU"/>
        </w:rPr>
      </w:pPr>
      <w:r w:rsidRPr="00A70B12">
        <w:rPr>
          <w:rFonts w:ascii="Times New Roman" w:eastAsia="Times New Roman" w:hAnsi="Times New Roman" w:cs="Times New Roman"/>
          <w:color w:val="000000"/>
          <w:sz w:val="32"/>
          <w:szCs w:val="32"/>
          <w:lang w:eastAsia="ru-RU"/>
        </w:rPr>
        <w:t>   Выводы были сделаны и такие: </w:t>
      </w:r>
      <w:r w:rsidRPr="00A70B12">
        <w:rPr>
          <w:rFonts w:ascii="Times New Roman" w:eastAsia="Times New Roman" w:hAnsi="Times New Roman" w:cs="Times New Roman"/>
          <w:i/>
          <w:iCs/>
          <w:color w:val="000000"/>
          <w:sz w:val="32"/>
          <w:szCs w:val="32"/>
          <w:shd w:val="clear" w:color="auto" w:fill="D9D9D9"/>
          <w:lang w:eastAsia="ru-RU"/>
        </w:rPr>
        <w:t>«Значит, дело не в белке… Единственным общим для исследованных объектов было то, что это были водные растворы</w:t>
      </w:r>
      <w:proofErr w:type="gramStart"/>
      <w:r w:rsidRPr="00A70B12">
        <w:rPr>
          <w:rFonts w:ascii="Times New Roman" w:eastAsia="Times New Roman" w:hAnsi="Times New Roman" w:cs="Times New Roman"/>
          <w:i/>
          <w:iCs/>
          <w:color w:val="000000"/>
          <w:sz w:val="32"/>
          <w:szCs w:val="32"/>
          <w:shd w:val="clear" w:color="auto" w:fill="D9D9D9"/>
          <w:lang w:eastAsia="ru-RU"/>
        </w:rPr>
        <w:t>… И</w:t>
      </w:r>
      <w:proofErr w:type="gramEnd"/>
      <w:r w:rsidRPr="00A70B12">
        <w:rPr>
          <w:rFonts w:ascii="Times New Roman" w:eastAsia="Times New Roman" w:hAnsi="Times New Roman" w:cs="Times New Roman"/>
          <w:i/>
          <w:iCs/>
          <w:color w:val="000000"/>
          <w:sz w:val="32"/>
          <w:szCs w:val="32"/>
          <w:shd w:val="clear" w:color="auto" w:fill="D9D9D9"/>
          <w:lang w:eastAsia="ru-RU"/>
        </w:rPr>
        <w:t xml:space="preserve"> было решено, что «на самом деле» мы видим проявления свойств воды. Этот вывод очень поддерживал Лев Александрович </w:t>
      </w:r>
      <w:proofErr w:type="spellStart"/>
      <w:r w:rsidRPr="00A70B12">
        <w:rPr>
          <w:rFonts w:ascii="Times New Roman" w:eastAsia="Times New Roman" w:hAnsi="Times New Roman" w:cs="Times New Roman"/>
          <w:i/>
          <w:iCs/>
          <w:color w:val="000000"/>
          <w:sz w:val="32"/>
          <w:szCs w:val="32"/>
          <w:shd w:val="clear" w:color="auto" w:fill="D9D9D9"/>
          <w:lang w:eastAsia="ru-RU"/>
        </w:rPr>
        <w:t>Блюменфельд</w:t>
      </w:r>
      <w:proofErr w:type="spellEnd"/>
      <w:r w:rsidRPr="00A70B12">
        <w:rPr>
          <w:rFonts w:ascii="Times New Roman" w:eastAsia="Times New Roman" w:hAnsi="Times New Roman" w:cs="Times New Roman"/>
          <w:i/>
          <w:iCs/>
          <w:color w:val="000000"/>
          <w:sz w:val="32"/>
          <w:szCs w:val="32"/>
          <w:shd w:val="clear" w:color="auto" w:fill="D9D9D9"/>
          <w:lang w:eastAsia="ru-RU"/>
        </w:rPr>
        <w:t>. В те годы представления об особых свойствах воды были очень популярными. Но в 1978 г. мы обнаружили дискретные распределения при осуществлении реакции ДХФИФ и АК</w:t>
      </w:r>
      <w:r w:rsidRPr="00A70B12">
        <w:rPr>
          <w:rFonts w:ascii="Arial" w:eastAsia="Times New Roman" w:hAnsi="Arial" w:cs="Arial"/>
          <w:color w:val="1C007F"/>
          <w:sz w:val="32"/>
          <w:szCs w:val="32"/>
          <w:lang w:eastAsia="ru-RU"/>
        </w:rPr>
        <w:t> </w:t>
      </w:r>
      <w:r w:rsidRPr="00A70B12">
        <w:rPr>
          <w:rFonts w:ascii="Times New Roman" w:eastAsia="Times New Roman" w:hAnsi="Times New Roman" w:cs="Times New Roman"/>
          <w:i/>
          <w:iCs/>
          <w:color w:val="C00000"/>
          <w:sz w:val="32"/>
          <w:szCs w:val="32"/>
          <w:shd w:val="clear" w:color="auto" w:fill="D9D9D9"/>
          <w:lang w:eastAsia="ru-RU"/>
        </w:rPr>
        <w:t>в спиртовых растворах</w:t>
      </w:r>
      <w:r w:rsidRPr="00A70B12">
        <w:rPr>
          <w:rFonts w:ascii="Times New Roman" w:eastAsia="Times New Roman" w:hAnsi="Times New Roman" w:cs="Times New Roman"/>
          <w:i/>
          <w:iCs/>
          <w:color w:val="000000"/>
          <w:sz w:val="32"/>
          <w:szCs w:val="32"/>
          <w:shd w:val="clear" w:color="auto" w:fill="D9D9D9"/>
          <w:lang w:eastAsia="ru-RU"/>
        </w:rPr>
        <w:t>, а в 1979-80 при измерениях … радиоактивности…</w:t>
      </w:r>
      <w:r w:rsidRPr="00A70B12">
        <w:rPr>
          <w:rFonts w:ascii="Arial" w:eastAsia="Times New Roman" w:hAnsi="Arial" w:cs="Arial"/>
          <w:color w:val="1C007F"/>
          <w:sz w:val="32"/>
          <w:szCs w:val="32"/>
          <w:lang w:eastAsia="ru-RU"/>
        </w:rPr>
        <w:t> </w:t>
      </w:r>
      <w:r w:rsidRPr="00A70B12">
        <w:rPr>
          <w:rFonts w:ascii="Times New Roman" w:eastAsia="Times New Roman" w:hAnsi="Times New Roman" w:cs="Times New Roman"/>
          <w:b/>
          <w:bCs/>
          <w:i/>
          <w:iCs/>
          <w:color w:val="C00000"/>
          <w:sz w:val="32"/>
          <w:szCs w:val="32"/>
          <w:shd w:val="clear" w:color="auto" w:fill="D9D9D9"/>
          <w:lang w:eastAsia="ru-RU"/>
        </w:rPr>
        <w:t>Все предыдущие умозаключения оказались неверными</w:t>
      </w:r>
      <w:proofErr w:type="gramStart"/>
      <w:r w:rsidRPr="00A70B12">
        <w:rPr>
          <w:rFonts w:ascii="Times New Roman" w:eastAsia="Times New Roman" w:hAnsi="Times New Roman" w:cs="Times New Roman"/>
          <w:i/>
          <w:iCs/>
          <w:color w:val="000000"/>
          <w:sz w:val="32"/>
          <w:szCs w:val="32"/>
          <w:shd w:val="clear" w:color="auto" w:fill="D9D9D9"/>
          <w:lang w:eastAsia="ru-RU"/>
        </w:rPr>
        <w:t>.»</w:t>
      </w:r>
      <w:r w:rsidRPr="00A70B12">
        <w:rPr>
          <w:rFonts w:ascii="Arial" w:eastAsia="Times New Roman" w:hAnsi="Arial" w:cs="Arial"/>
          <w:color w:val="1C007F"/>
          <w:sz w:val="32"/>
          <w:szCs w:val="32"/>
          <w:lang w:eastAsia="ru-RU"/>
        </w:rPr>
        <w:t> </w:t>
      </w:r>
      <w:r w:rsidRPr="00A70B12">
        <w:rPr>
          <w:rFonts w:ascii="Times New Roman" w:eastAsia="Times New Roman" w:hAnsi="Times New Roman" w:cs="Times New Roman"/>
          <w:color w:val="000000"/>
          <w:sz w:val="32"/>
          <w:szCs w:val="32"/>
          <w:lang w:eastAsia="ru-RU"/>
        </w:rPr>
        <w:t> </w:t>
      </w:r>
      <w:proofErr w:type="gramEnd"/>
      <w:r w:rsidRPr="00A70B12">
        <w:rPr>
          <w:rFonts w:ascii="Times New Roman" w:eastAsia="Times New Roman" w:hAnsi="Times New Roman" w:cs="Times New Roman"/>
          <w:color w:val="000000"/>
          <w:sz w:val="32"/>
          <w:szCs w:val="32"/>
          <w:lang w:eastAsia="ru-RU"/>
        </w:rPr>
        <w:t xml:space="preserve">Ну и чего? За это достижение надо было выпить какой-нибудь </w:t>
      </w:r>
      <w:proofErr w:type="spellStart"/>
      <w:r w:rsidRPr="00A70B12">
        <w:rPr>
          <w:rFonts w:ascii="Times New Roman" w:eastAsia="Times New Roman" w:hAnsi="Times New Roman" w:cs="Times New Roman"/>
          <w:color w:val="000000"/>
          <w:sz w:val="32"/>
          <w:szCs w:val="32"/>
          <w:lang w:eastAsia="ru-RU"/>
        </w:rPr>
        <w:t>спиртовый</w:t>
      </w:r>
      <w:proofErr w:type="spellEnd"/>
      <w:r w:rsidRPr="00A70B12">
        <w:rPr>
          <w:rFonts w:ascii="Times New Roman" w:eastAsia="Times New Roman" w:hAnsi="Times New Roman" w:cs="Times New Roman"/>
          <w:color w:val="000000"/>
          <w:sz w:val="32"/>
          <w:szCs w:val="32"/>
          <w:lang w:eastAsia="ru-RU"/>
        </w:rPr>
        <w:t xml:space="preserve"> раствор, а не в очередную депрессию впадать.</w:t>
      </w:r>
    </w:p>
    <w:p w:rsidR="00060E1A" w:rsidRPr="00A70B12" w:rsidRDefault="00060E1A" w:rsidP="00060E1A">
      <w:pPr>
        <w:shd w:val="clear" w:color="auto" w:fill="FFFFFF"/>
        <w:spacing w:after="0" w:line="434" w:lineRule="atLeast"/>
        <w:jc w:val="both"/>
        <w:rPr>
          <w:rFonts w:ascii="Arial" w:eastAsia="Times New Roman" w:hAnsi="Arial" w:cs="Arial"/>
          <w:color w:val="1C007F"/>
          <w:sz w:val="32"/>
          <w:szCs w:val="32"/>
          <w:lang w:eastAsia="ru-RU"/>
        </w:rPr>
      </w:pPr>
      <w:r w:rsidRPr="00A70B12">
        <w:rPr>
          <w:rFonts w:ascii="Arial" w:eastAsia="Times New Roman" w:hAnsi="Arial" w:cs="Arial"/>
          <w:color w:val="1C007F"/>
          <w:sz w:val="32"/>
          <w:szCs w:val="32"/>
          <w:lang w:eastAsia="ru-RU"/>
        </w:rPr>
        <w:t> </w:t>
      </w:r>
    </w:p>
    <w:p w:rsidR="00060E1A" w:rsidRPr="00A70B12" w:rsidRDefault="00060E1A" w:rsidP="00060E1A">
      <w:pPr>
        <w:shd w:val="clear" w:color="auto" w:fill="FFFFFF"/>
        <w:spacing w:after="0" w:line="434" w:lineRule="atLeast"/>
        <w:rPr>
          <w:rFonts w:ascii="Arial" w:eastAsia="Times New Roman" w:hAnsi="Arial" w:cs="Arial"/>
          <w:color w:val="1C007F"/>
          <w:sz w:val="32"/>
          <w:szCs w:val="32"/>
          <w:lang w:eastAsia="ru-RU"/>
        </w:rPr>
      </w:pPr>
      <w:r w:rsidRPr="00A70B12">
        <w:rPr>
          <w:rFonts w:ascii="Arial" w:eastAsia="Times New Roman" w:hAnsi="Arial" w:cs="Arial"/>
          <w:color w:val="1C007F"/>
          <w:sz w:val="32"/>
          <w:szCs w:val="32"/>
          <w:lang w:eastAsia="ru-RU"/>
        </w:rPr>
        <w:t> </w:t>
      </w:r>
    </w:p>
    <w:p w:rsidR="00060E1A" w:rsidRPr="00A70B12" w:rsidRDefault="00060E1A" w:rsidP="00060E1A">
      <w:pPr>
        <w:shd w:val="clear" w:color="auto" w:fill="FFFFFF"/>
        <w:spacing w:after="0" w:line="434" w:lineRule="atLeast"/>
        <w:jc w:val="both"/>
        <w:rPr>
          <w:rFonts w:ascii="Arial" w:eastAsia="Times New Roman" w:hAnsi="Arial" w:cs="Arial"/>
          <w:color w:val="1C007F"/>
          <w:sz w:val="32"/>
          <w:szCs w:val="32"/>
          <w:lang w:eastAsia="ru-RU"/>
        </w:rPr>
      </w:pPr>
      <w:r w:rsidRPr="00A70B12">
        <w:rPr>
          <w:rFonts w:ascii="Times New Roman" w:eastAsia="Times New Roman" w:hAnsi="Times New Roman" w:cs="Times New Roman"/>
          <w:color w:val="000000"/>
          <w:sz w:val="32"/>
          <w:szCs w:val="32"/>
          <w:lang w:eastAsia="ru-RU"/>
        </w:rPr>
        <w:t xml:space="preserve">   Удивительная история! Именно ошибочные умозаключения приводили к открытию ИСТИНЫ! А сейчас самое главное. Посмотрите, почитайте, здесь триумф научной мысли. Снова цитирую профессора </w:t>
      </w:r>
      <w:proofErr w:type="spellStart"/>
      <w:r w:rsidRPr="00A70B12">
        <w:rPr>
          <w:rFonts w:ascii="Times New Roman" w:eastAsia="Times New Roman" w:hAnsi="Times New Roman" w:cs="Times New Roman"/>
          <w:color w:val="000000"/>
          <w:sz w:val="32"/>
          <w:szCs w:val="32"/>
          <w:lang w:eastAsia="ru-RU"/>
        </w:rPr>
        <w:t>Шноля</w:t>
      </w:r>
      <w:proofErr w:type="spellEnd"/>
      <w:r w:rsidRPr="00A70B12">
        <w:rPr>
          <w:rFonts w:ascii="Times New Roman" w:eastAsia="Times New Roman" w:hAnsi="Times New Roman" w:cs="Times New Roman"/>
          <w:color w:val="000000"/>
          <w:sz w:val="32"/>
          <w:szCs w:val="32"/>
          <w:lang w:eastAsia="ru-RU"/>
        </w:rPr>
        <w:t>:</w:t>
      </w:r>
      <w:r w:rsidRPr="00A70B12">
        <w:rPr>
          <w:rFonts w:ascii="Times New Roman" w:eastAsia="Times New Roman" w:hAnsi="Times New Roman" w:cs="Times New Roman"/>
          <w:color w:val="1C007F"/>
          <w:sz w:val="32"/>
          <w:szCs w:val="32"/>
          <w:lang w:eastAsia="ru-RU"/>
        </w:rPr>
        <w:t> </w:t>
      </w:r>
      <w:r w:rsidRPr="00A70B12">
        <w:rPr>
          <w:rFonts w:ascii="Times New Roman" w:eastAsia="Times New Roman" w:hAnsi="Times New Roman" w:cs="Times New Roman"/>
          <w:i/>
          <w:iCs/>
          <w:color w:val="000000"/>
          <w:sz w:val="32"/>
          <w:szCs w:val="32"/>
          <w:shd w:val="clear" w:color="auto" w:fill="D9D9D9"/>
          <w:lang w:eastAsia="ru-RU"/>
        </w:rPr>
        <w:t>«На протяжении ряда лет мы исследовали и обнаружили аналогичные явления в процессах совершенно разной природы – от биохимических и химических реакций, электрических и магнитных явлений, шумов в электронных схемах до всех видов радиоактивности. Пришлось сделать труднейший вывод: «на самом деле»</w:t>
      </w:r>
      <w:r w:rsidRPr="00A70B12">
        <w:rPr>
          <w:rFonts w:ascii="Times New Roman" w:eastAsia="Times New Roman" w:hAnsi="Times New Roman" w:cs="Times New Roman"/>
          <w:i/>
          <w:iCs/>
          <w:color w:val="1C007F"/>
          <w:sz w:val="32"/>
          <w:szCs w:val="32"/>
          <w:shd w:val="clear" w:color="auto" w:fill="D9D9D9"/>
          <w:lang w:eastAsia="ru-RU"/>
        </w:rPr>
        <w:t> </w:t>
      </w:r>
      <w:r w:rsidRPr="00A70B12">
        <w:rPr>
          <w:rFonts w:ascii="Times New Roman" w:eastAsia="Times New Roman" w:hAnsi="Times New Roman" w:cs="Times New Roman"/>
          <w:i/>
          <w:iCs/>
          <w:color w:val="C00000"/>
          <w:sz w:val="32"/>
          <w:szCs w:val="32"/>
          <w:shd w:val="clear" w:color="auto" w:fill="D9D9D9"/>
          <w:lang w:eastAsia="ru-RU"/>
        </w:rPr>
        <w:t>изучаемые явления не зависят от природы процессов</w:t>
      </w:r>
      <w:r w:rsidRPr="00A70B12">
        <w:rPr>
          <w:rFonts w:ascii="Times New Roman" w:eastAsia="Times New Roman" w:hAnsi="Times New Roman" w:cs="Times New Roman"/>
          <w:i/>
          <w:iCs/>
          <w:color w:val="1C007F"/>
          <w:sz w:val="32"/>
          <w:szCs w:val="32"/>
          <w:shd w:val="clear" w:color="auto" w:fill="D9D9D9"/>
          <w:lang w:eastAsia="ru-RU"/>
        </w:rPr>
        <w:t>».</w:t>
      </w:r>
      <w:r w:rsidRPr="00A70B12">
        <w:rPr>
          <w:rFonts w:ascii="Times New Roman" w:eastAsia="Times New Roman" w:hAnsi="Times New Roman" w:cs="Times New Roman"/>
          <w:color w:val="1C007F"/>
          <w:sz w:val="32"/>
          <w:szCs w:val="32"/>
          <w:lang w:eastAsia="ru-RU"/>
        </w:rPr>
        <w:t> </w:t>
      </w:r>
      <w:r w:rsidRPr="00A70B12">
        <w:rPr>
          <w:rFonts w:ascii="Times New Roman" w:eastAsia="Times New Roman" w:hAnsi="Times New Roman" w:cs="Times New Roman"/>
          <w:color w:val="000000"/>
          <w:sz w:val="32"/>
          <w:szCs w:val="32"/>
          <w:lang w:eastAsia="ru-RU"/>
        </w:rPr>
        <w:t>Гениальнейший вывод на самом деле для советского ученого по тем временам был… «труднейшим». И вот, что получилось:</w:t>
      </w:r>
    </w:p>
    <w:p w:rsidR="00060E1A" w:rsidRPr="00A70B12" w:rsidRDefault="00060E1A" w:rsidP="00A70B12">
      <w:pPr>
        <w:shd w:val="clear" w:color="auto" w:fill="FFFFFF"/>
        <w:spacing w:after="0" w:line="240" w:lineRule="auto"/>
        <w:jc w:val="center"/>
        <w:rPr>
          <w:rFonts w:ascii="Arial" w:eastAsia="Times New Roman" w:hAnsi="Arial" w:cs="Arial"/>
          <w:color w:val="1C007F"/>
          <w:sz w:val="32"/>
          <w:szCs w:val="32"/>
          <w:lang w:eastAsia="ru-RU"/>
        </w:rPr>
      </w:pPr>
      <w:r w:rsidRPr="00A70B12">
        <w:rPr>
          <w:rFonts w:ascii="Arial" w:eastAsia="Times New Roman" w:hAnsi="Arial" w:cs="Arial"/>
          <w:noProof/>
          <w:color w:val="1C007F"/>
          <w:sz w:val="32"/>
          <w:szCs w:val="32"/>
          <w:lang w:eastAsia="ru-RU"/>
        </w:rPr>
        <w:drawing>
          <wp:inline distT="0" distB="0" distL="0" distR="0">
            <wp:extent cx="4016375" cy="2743200"/>
            <wp:effectExtent l="19050" t="0" r="3175" b="0"/>
            <wp:docPr id="4" name="cc-m-imagesubtitle-image-10598401397" descr="https://image.jimcdn.com/app/cms/image/transf/none/path/s8700de636cf2e67e/image/ie9fef5768eed3218/version/146681012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598401397" descr="https://image.jimcdn.com/app/cms/image/transf/none/path/s8700de636cf2e67e/image/ie9fef5768eed3218/version/1466810121/image.jpg"/>
                    <pic:cNvPicPr>
                      <a:picLocks noChangeAspect="1" noChangeArrowheads="1"/>
                    </pic:cNvPicPr>
                  </pic:nvPicPr>
                  <pic:blipFill>
                    <a:blip r:embed="rId8"/>
                    <a:srcRect/>
                    <a:stretch>
                      <a:fillRect/>
                    </a:stretch>
                  </pic:blipFill>
                  <pic:spPr bwMode="auto">
                    <a:xfrm>
                      <a:off x="0" y="0"/>
                      <a:ext cx="4016375" cy="2743200"/>
                    </a:xfrm>
                    <a:prstGeom prst="rect">
                      <a:avLst/>
                    </a:prstGeom>
                    <a:noFill/>
                    <a:ln w="9525">
                      <a:noFill/>
                      <a:miter lim="800000"/>
                      <a:headEnd/>
                      <a:tailEnd/>
                    </a:ln>
                  </pic:spPr>
                </pic:pic>
              </a:graphicData>
            </a:graphic>
          </wp:inline>
        </w:drawing>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000000"/>
          <w:sz w:val="32"/>
          <w:szCs w:val="32"/>
          <w:lang w:eastAsia="ru-RU"/>
        </w:rPr>
        <w:t>Первые 12 из 150 гистограмм, построенных по 100 последовательным измерениям.</w:t>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000000"/>
          <w:sz w:val="32"/>
          <w:szCs w:val="32"/>
          <w:lang w:eastAsia="ru-RU"/>
        </w:rPr>
        <w:t> Гистограммы для удобства визуального сравнения сглажены. Форма последовательных гистограмм различна.</w:t>
      </w:r>
      <w:r w:rsidRPr="00A70B12">
        <w:rPr>
          <w:rFonts w:ascii="Arial" w:eastAsia="Times New Roman" w:hAnsi="Arial" w:cs="Arial"/>
          <w:color w:val="1C007F"/>
          <w:sz w:val="32"/>
          <w:szCs w:val="32"/>
          <w:lang w:eastAsia="ru-RU"/>
        </w:rPr>
        <w:t> </w:t>
      </w:r>
      <w:r w:rsidRPr="00A70B12">
        <w:rPr>
          <w:rFonts w:ascii="Times New Roman" w:eastAsia="Times New Roman" w:hAnsi="Times New Roman" w:cs="Times New Roman"/>
          <w:b/>
          <w:bCs/>
          <w:color w:val="000000"/>
          <w:sz w:val="32"/>
          <w:szCs w:val="32"/>
          <w:lang w:eastAsia="ru-RU"/>
        </w:rPr>
        <w:t>Она все время изменяется.  Можно было бы объяснить эти различия малостью выборки и случайной природой наблюдаемых форм. </w:t>
      </w:r>
      <w:r w:rsidRPr="00A70B12">
        <w:rPr>
          <w:rFonts w:ascii="Times New Roman" w:eastAsia="Times New Roman" w:hAnsi="Times New Roman" w:cs="Times New Roman"/>
          <w:b/>
          <w:bCs/>
          <w:color w:val="C00000"/>
          <w:sz w:val="32"/>
          <w:szCs w:val="32"/>
          <w:lang w:eastAsia="ru-RU"/>
        </w:rPr>
        <w:t>Однако форма некоторых гистограмм удивительным образом сходна.</w:t>
      </w:r>
    </w:p>
    <w:p w:rsidR="00060E1A" w:rsidRPr="00A70B12" w:rsidRDefault="00060E1A" w:rsidP="00A70B12">
      <w:pPr>
        <w:shd w:val="clear" w:color="auto" w:fill="FFFFFF"/>
        <w:spacing w:after="0" w:line="240" w:lineRule="auto"/>
        <w:jc w:val="center"/>
        <w:rPr>
          <w:rFonts w:ascii="Arial" w:eastAsia="Times New Roman" w:hAnsi="Arial" w:cs="Arial"/>
          <w:color w:val="1C007F"/>
          <w:sz w:val="32"/>
          <w:szCs w:val="32"/>
          <w:lang w:eastAsia="ru-RU"/>
        </w:rPr>
      </w:pPr>
      <w:r w:rsidRPr="00A70B12">
        <w:rPr>
          <w:rFonts w:ascii="Arial" w:eastAsia="Times New Roman" w:hAnsi="Arial" w:cs="Arial"/>
          <w:noProof/>
          <w:color w:val="1C007F"/>
          <w:sz w:val="32"/>
          <w:szCs w:val="32"/>
          <w:lang w:eastAsia="ru-RU"/>
        </w:rPr>
        <w:drawing>
          <wp:inline distT="0" distB="0" distL="0" distR="0">
            <wp:extent cx="2453640" cy="3588385"/>
            <wp:effectExtent l="19050" t="0" r="3810" b="0"/>
            <wp:docPr id="5" name="cc-m-imagesubtitle-image-10598401697" descr="https://image.jimcdn.com/app/cms/image/transf/none/path/s8700de636cf2e67e/image/i4e78c6308c4762b4/version/146681019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598401697" descr="https://image.jimcdn.com/app/cms/image/transf/none/path/s8700de636cf2e67e/image/i4e78c6308c4762b4/version/1466810191/image.jpg"/>
                    <pic:cNvPicPr>
                      <a:picLocks noChangeAspect="1" noChangeArrowheads="1"/>
                    </pic:cNvPicPr>
                  </pic:nvPicPr>
                  <pic:blipFill>
                    <a:blip r:embed="rId9"/>
                    <a:srcRect/>
                    <a:stretch>
                      <a:fillRect/>
                    </a:stretch>
                  </pic:blipFill>
                  <pic:spPr bwMode="auto">
                    <a:xfrm>
                      <a:off x="0" y="0"/>
                      <a:ext cx="2453640" cy="3588385"/>
                    </a:xfrm>
                    <a:prstGeom prst="rect">
                      <a:avLst/>
                    </a:prstGeom>
                    <a:noFill/>
                    <a:ln w="9525">
                      <a:noFill/>
                      <a:miter lim="800000"/>
                      <a:headEnd/>
                      <a:tailEnd/>
                    </a:ln>
                  </pic:spPr>
                </pic:pic>
              </a:graphicData>
            </a:graphic>
          </wp:inline>
        </w:drawing>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color w:val="000000"/>
          <w:sz w:val="32"/>
          <w:szCs w:val="32"/>
          <w:lang w:eastAsia="ru-RU"/>
        </w:rPr>
        <w:t> </w:t>
      </w:r>
      <w:r w:rsidRPr="00A70B12">
        <w:rPr>
          <w:rFonts w:ascii="Times New Roman" w:eastAsia="Times New Roman" w:hAnsi="Times New Roman" w:cs="Times New Roman"/>
          <w:b/>
          <w:bCs/>
          <w:color w:val="000000"/>
          <w:sz w:val="32"/>
          <w:szCs w:val="32"/>
          <w:lang w:eastAsia="ru-RU"/>
        </w:rPr>
        <w:t>Совмещен ряд гистограмм.</w:t>
      </w:r>
    </w:p>
    <w:p w:rsidR="00060E1A" w:rsidRPr="00A70B12" w:rsidRDefault="00060E1A" w:rsidP="00060E1A">
      <w:pPr>
        <w:shd w:val="clear" w:color="auto" w:fill="FFFFFF"/>
        <w:spacing w:after="0" w:line="434" w:lineRule="atLeast"/>
        <w:rPr>
          <w:rFonts w:ascii="Arial" w:eastAsia="Times New Roman" w:hAnsi="Arial" w:cs="Arial"/>
          <w:color w:val="1C007F"/>
          <w:sz w:val="32"/>
          <w:szCs w:val="32"/>
          <w:lang w:eastAsia="ru-RU"/>
        </w:rPr>
      </w:pPr>
      <w:r w:rsidRPr="00A70B12">
        <w:rPr>
          <w:rFonts w:ascii="Arial" w:eastAsia="Times New Roman" w:hAnsi="Arial" w:cs="Arial"/>
          <w:color w:val="1C007F"/>
          <w:sz w:val="32"/>
          <w:szCs w:val="32"/>
          <w:lang w:eastAsia="ru-RU"/>
        </w:rPr>
        <w:t> </w:t>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C00000"/>
          <w:sz w:val="32"/>
          <w:szCs w:val="32"/>
          <w:lang w:eastAsia="ru-RU"/>
        </w:rPr>
        <w:t>Показана иллюстрация их сходства. </w:t>
      </w:r>
    </w:p>
    <w:p w:rsidR="00060E1A" w:rsidRPr="00A70B12" w:rsidRDefault="00060E1A" w:rsidP="00A70B12">
      <w:pPr>
        <w:shd w:val="clear" w:color="auto" w:fill="FFFFFF"/>
        <w:spacing w:after="0" w:line="240" w:lineRule="auto"/>
        <w:jc w:val="center"/>
        <w:rPr>
          <w:rFonts w:ascii="Arial" w:eastAsia="Times New Roman" w:hAnsi="Arial" w:cs="Arial"/>
          <w:color w:val="1C007F"/>
          <w:sz w:val="32"/>
          <w:szCs w:val="32"/>
          <w:lang w:eastAsia="ru-RU"/>
        </w:rPr>
      </w:pPr>
      <w:r w:rsidRPr="00A70B12">
        <w:rPr>
          <w:rFonts w:ascii="Arial" w:eastAsia="Times New Roman" w:hAnsi="Arial" w:cs="Arial"/>
          <w:noProof/>
          <w:color w:val="1C007F"/>
          <w:sz w:val="32"/>
          <w:szCs w:val="32"/>
          <w:lang w:eastAsia="ru-RU"/>
        </w:rPr>
        <w:drawing>
          <wp:inline distT="0" distB="0" distL="0" distR="0">
            <wp:extent cx="2928620" cy="4051300"/>
            <wp:effectExtent l="19050" t="0" r="5080" b="0"/>
            <wp:docPr id="6" name="cc-m-imagesubtitle-image-10598401997" descr="https://image.jimcdn.com/app/cms/image/transf/none/path/s8700de636cf2e67e/image/iec32e6df226453e8/version/146681025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598401997" descr="https://image.jimcdn.com/app/cms/image/transf/none/path/s8700de636cf2e67e/image/iec32e6df226453e8/version/1466810251/image.jpg"/>
                    <pic:cNvPicPr>
                      <a:picLocks noChangeAspect="1" noChangeArrowheads="1"/>
                    </pic:cNvPicPr>
                  </pic:nvPicPr>
                  <pic:blipFill>
                    <a:blip r:embed="rId10"/>
                    <a:srcRect/>
                    <a:stretch>
                      <a:fillRect/>
                    </a:stretch>
                  </pic:blipFill>
                  <pic:spPr bwMode="auto">
                    <a:xfrm>
                      <a:off x="0" y="0"/>
                      <a:ext cx="2928620" cy="4051300"/>
                    </a:xfrm>
                    <a:prstGeom prst="rect">
                      <a:avLst/>
                    </a:prstGeom>
                    <a:noFill/>
                    <a:ln w="9525">
                      <a:noFill/>
                      <a:miter lim="800000"/>
                      <a:headEnd/>
                      <a:tailEnd/>
                    </a:ln>
                  </pic:spPr>
                </pic:pic>
              </a:graphicData>
            </a:graphic>
          </wp:inline>
        </w:drawing>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000000"/>
          <w:sz w:val="32"/>
          <w:szCs w:val="32"/>
          <w:lang w:eastAsia="ru-RU"/>
        </w:rPr>
        <w:t>Типичные различаемые формы гистограмм.</w:t>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C00000"/>
          <w:sz w:val="32"/>
          <w:szCs w:val="32"/>
          <w:lang w:eastAsia="ru-RU"/>
        </w:rPr>
        <w:t>Наложение одной сходной по форме гистограммы на другую</w:t>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000000"/>
          <w:sz w:val="32"/>
          <w:szCs w:val="32"/>
          <w:lang w:eastAsia="ru-RU"/>
        </w:rPr>
        <w:t>для наглядной иллюстрации принятых критериев их сходства. </w:t>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000000"/>
          <w:sz w:val="32"/>
          <w:szCs w:val="32"/>
          <w:lang w:eastAsia="ru-RU"/>
        </w:rPr>
        <w:t>Всего надежно различимо</w:t>
      </w:r>
      <w:r w:rsidRPr="00A70B12">
        <w:rPr>
          <w:rFonts w:ascii="Arial" w:eastAsia="Times New Roman" w:hAnsi="Arial" w:cs="Arial"/>
          <w:color w:val="1C007F"/>
          <w:sz w:val="32"/>
          <w:szCs w:val="32"/>
          <w:lang w:eastAsia="ru-RU"/>
        </w:rPr>
        <w:t> </w:t>
      </w:r>
      <w:r w:rsidRPr="00A70B12">
        <w:rPr>
          <w:rFonts w:ascii="Times New Roman" w:eastAsia="Times New Roman" w:hAnsi="Times New Roman" w:cs="Times New Roman"/>
          <w:b/>
          <w:bCs/>
          <w:color w:val="C00000"/>
          <w:sz w:val="32"/>
          <w:szCs w:val="32"/>
          <w:lang w:eastAsia="ru-RU"/>
        </w:rPr>
        <w:t>15-25 вариантов</w:t>
      </w:r>
      <w:r w:rsidRPr="00A70B12">
        <w:rPr>
          <w:rFonts w:ascii="Arial" w:eastAsia="Times New Roman" w:hAnsi="Arial" w:cs="Arial"/>
          <w:color w:val="1C007F"/>
          <w:sz w:val="32"/>
          <w:szCs w:val="32"/>
          <w:lang w:eastAsia="ru-RU"/>
        </w:rPr>
        <w:t> </w:t>
      </w:r>
      <w:r w:rsidRPr="00A70B12">
        <w:rPr>
          <w:rFonts w:ascii="Times New Roman" w:eastAsia="Times New Roman" w:hAnsi="Times New Roman" w:cs="Times New Roman"/>
          <w:b/>
          <w:bCs/>
          <w:color w:val="000000"/>
          <w:sz w:val="32"/>
          <w:szCs w:val="32"/>
          <w:lang w:eastAsia="ru-RU"/>
        </w:rPr>
        <w:t>формы - тонкой структуры дискретных распределений –</w:t>
      </w:r>
    </w:p>
    <w:p w:rsidR="00060E1A" w:rsidRPr="00A70B12" w:rsidRDefault="00060E1A" w:rsidP="00060E1A">
      <w:pPr>
        <w:shd w:val="clear" w:color="auto" w:fill="FFFFFF"/>
        <w:spacing w:after="0" w:line="434" w:lineRule="atLeast"/>
        <w:rPr>
          <w:rFonts w:ascii="Arial" w:eastAsia="Times New Roman" w:hAnsi="Arial" w:cs="Arial"/>
          <w:color w:val="1C007F"/>
          <w:sz w:val="32"/>
          <w:szCs w:val="32"/>
          <w:lang w:eastAsia="ru-RU"/>
        </w:rPr>
      </w:pPr>
      <w:r w:rsidRPr="00A70B12">
        <w:rPr>
          <w:rFonts w:ascii="Arial" w:eastAsia="Times New Roman" w:hAnsi="Arial" w:cs="Arial"/>
          <w:color w:val="1C007F"/>
          <w:sz w:val="32"/>
          <w:szCs w:val="32"/>
          <w:lang w:eastAsia="ru-RU"/>
        </w:rPr>
        <w:t> </w:t>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000000"/>
          <w:sz w:val="32"/>
          <w:szCs w:val="32"/>
          <w:lang w:eastAsia="ru-RU"/>
        </w:rPr>
        <w:t>спектра состояний, реализуемых в ходе флуктуаций.</w:t>
      </w:r>
    </w:p>
    <w:p w:rsidR="00060E1A" w:rsidRPr="00A70B12" w:rsidRDefault="00060E1A" w:rsidP="00A70B12">
      <w:pPr>
        <w:shd w:val="clear" w:color="auto" w:fill="FFFFFF"/>
        <w:spacing w:after="0" w:line="240" w:lineRule="auto"/>
        <w:jc w:val="center"/>
        <w:rPr>
          <w:rFonts w:ascii="Arial" w:eastAsia="Times New Roman" w:hAnsi="Arial" w:cs="Arial"/>
          <w:color w:val="1C007F"/>
          <w:sz w:val="32"/>
          <w:szCs w:val="32"/>
          <w:lang w:eastAsia="ru-RU"/>
        </w:rPr>
      </w:pPr>
      <w:r w:rsidRPr="00A70B12">
        <w:rPr>
          <w:rFonts w:ascii="Arial" w:eastAsia="Times New Roman" w:hAnsi="Arial" w:cs="Arial"/>
          <w:noProof/>
          <w:color w:val="1C007F"/>
          <w:sz w:val="32"/>
          <w:szCs w:val="32"/>
          <w:lang w:eastAsia="ru-RU"/>
        </w:rPr>
        <w:drawing>
          <wp:inline distT="0" distB="0" distL="0" distR="0">
            <wp:extent cx="2627630" cy="1863725"/>
            <wp:effectExtent l="19050" t="0" r="1270" b="0"/>
            <wp:docPr id="7" name="cc-m-imagesubtitle-image-10598402397" descr="https://image.jimcdn.com/app/cms/image/transf/none/path/s8700de636cf2e67e/image/ie345579a5877d2b9/version/146681032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598402397" descr="https://image.jimcdn.com/app/cms/image/transf/none/path/s8700de636cf2e67e/image/ie345579a5877d2b9/version/1466810327/image.jpg"/>
                    <pic:cNvPicPr>
                      <a:picLocks noChangeAspect="1" noChangeArrowheads="1"/>
                    </pic:cNvPicPr>
                  </pic:nvPicPr>
                  <pic:blipFill>
                    <a:blip r:embed="rId11"/>
                    <a:srcRect/>
                    <a:stretch>
                      <a:fillRect/>
                    </a:stretch>
                  </pic:blipFill>
                  <pic:spPr bwMode="auto">
                    <a:xfrm>
                      <a:off x="0" y="0"/>
                      <a:ext cx="2627630" cy="1863725"/>
                    </a:xfrm>
                    <a:prstGeom prst="rect">
                      <a:avLst/>
                    </a:prstGeom>
                    <a:noFill/>
                    <a:ln w="9525">
                      <a:noFill/>
                      <a:miter lim="800000"/>
                      <a:headEnd/>
                      <a:tailEnd/>
                    </a:ln>
                  </pic:spPr>
                </pic:pic>
              </a:graphicData>
            </a:graphic>
          </wp:inline>
        </w:drawing>
      </w:r>
    </w:p>
    <w:p w:rsidR="00060E1A" w:rsidRPr="00A70B12" w:rsidRDefault="00060E1A" w:rsidP="00060E1A">
      <w:pPr>
        <w:shd w:val="clear" w:color="auto" w:fill="FFFFFF"/>
        <w:spacing w:after="0" w:line="240" w:lineRule="auto"/>
        <w:ind w:firstLine="301"/>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000000"/>
          <w:sz w:val="32"/>
          <w:szCs w:val="32"/>
          <w:lang w:eastAsia="ru-RU"/>
        </w:rPr>
        <w:t>Опыт 28.12.80. </w:t>
      </w:r>
    </w:p>
    <w:p w:rsidR="00060E1A" w:rsidRPr="00A70B12" w:rsidRDefault="00060E1A" w:rsidP="00060E1A">
      <w:pPr>
        <w:shd w:val="clear" w:color="auto" w:fill="FFFFFF"/>
        <w:spacing w:after="0" w:line="240" w:lineRule="auto"/>
        <w:ind w:firstLine="301"/>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000000"/>
          <w:sz w:val="32"/>
          <w:szCs w:val="32"/>
          <w:lang w:eastAsia="ru-RU"/>
        </w:rPr>
        <w:t>Синхронное измерение радиоактивности двух препаратов </w:t>
      </w:r>
      <w:r w:rsidRPr="00A70B12">
        <w:rPr>
          <w:rFonts w:ascii="Times New Roman" w:eastAsia="Times New Roman" w:hAnsi="Times New Roman" w:cs="Times New Roman"/>
          <w:b/>
          <w:bCs/>
          <w:color w:val="000000"/>
          <w:sz w:val="32"/>
          <w:szCs w:val="32"/>
          <w:vertAlign w:val="superscript"/>
          <w:lang w:eastAsia="ru-RU"/>
        </w:rPr>
        <w:t>14</w:t>
      </w:r>
      <w:r w:rsidRPr="00A70B12">
        <w:rPr>
          <w:rFonts w:ascii="Times New Roman" w:eastAsia="Times New Roman" w:hAnsi="Times New Roman" w:cs="Times New Roman"/>
          <w:b/>
          <w:bCs/>
          <w:color w:val="000000"/>
          <w:sz w:val="32"/>
          <w:szCs w:val="32"/>
          <w:lang w:eastAsia="ru-RU"/>
        </w:rPr>
        <w:t>С</w:t>
      </w:r>
    </w:p>
    <w:p w:rsidR="00060E1A" w:rsidRPr="00A70B12" w:rsidRDefault="00060E1A" w:rsidP="00060E1A">
      <w:pPr>
        <w:shd w:val="clear" w:color="auto" w:fill="FFFFFF"/>
        <w:spacing w:after="0" w:line="434" w:lineRule="atLeast"/>
        <w:rPr>
          <w:rFonts w:ascii="Arial" w:eastAsia="Times New Roman" w:hAnsi="Arial" w:cs="Arial"/>
          <w:color w:val="1C007F"/>
          <w:sz w:val="32"/>
          <w:szCs w:val="32"/>
          <w:lang w:eastAsia="ru-RU"/>
        </w:rPr>
      </w:pPr>
      <w:r w:rsidRPr="00A70B12">
        <w:rPr>
          <w:rFonts w:ascii="Arial" w:eastAsia="Times New Roman" w:hAnsi="Arial" w:cs="Arial"/>
          <w:color w:val="1C007F"/>
          <w:sz w:val="32"/>
          <w:szCs w:val="32"/>
          <w:lang w:eastAsia="ru-RU"/>
        </w:rPr>
        <w:t> </w:t>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C00000"/>
          <w:sz w:val="32"/>
          <w:szCs w:val="32"/>
          <w:lang w:eastAsia="ru-RU"/>
        </w:rPr>
        <w:t>на двух независимых автоматических установках.</w:t>
      </w:r>
    </w:p>
    <w:p w:rsidR="00060E1A" w:rsidRPr="00A70B12" w:rsidRDefault="00060E1A" w:rsidP="00A70B12">
      <w:pPr>
        <w:shd w:val="clear" w:color="auto" w:fill="FFFFFF"/>
        <w:spacing w:after="0" w:line="240" w:lineRule="auto"/>
        <w:jc w:val="center"/>
        <w:rPr>
          <w:rFonts w:ascii="Arial" w:eastAsia="Times New Roman" w:hAnsi="Arial" w:cs="Arial"/>
          <w:color w:val="1C007F"/>
          <w:sz w:val="32"/>
          <w:szCs w:val="32"/>
          <w:lang w:eastAsia="ru-RU"/>
        </w:rPr>
      </w:pPr>
      <w:r w:rsidRPr="00A70B12">
        <w:rPr>
          <w:rFonts w:ascii="Arial" w:eastAsia="Times New Roman" w:hAnsi="Arial" w:cs="Arial"/>
          <w:noProof/>
          <w:color w:val="1C007F"/>
          <w:sz w:val="32"/>
          <w:szCs w:val="32"/>
          <w:lang w:eastAsia="ru-RU"/>
        </w:rPr>
        <w:drawing>
          <wp:inline distT="0" distB="0" distL="0" distR="0">
            <wp:extent cx="3090545" cy="3252470"/>
            <wp:effectExtent l="19050" t="0" r="0" b="0"/>
            <wp:docPr id="8" name="cc-m-imagesubtitle-image-10598402997" descr="https://image.jimcdn.com/app/cms/image/transf/none/path/s8700de636cf2e67e/image/i1663c92ceea5d06c/version/146681039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598402997" descr="https://image.jimcdn.com/app/cms/image/transf/none/path/s8700de636cf2e67e/image/i1663c92ceea5d06c/version/1466810397/image.jpg"/>
                    <pic:cNvPicPr>
                      <a:picLocks noChangeAspect="1" noChangeArrowheads="1"/>
                    </pic:cNvPicPr>
                  </pic:nvPicPr>
                  <pic:blipFill>
                    <a:blip r:embed="rId12"/>
                    <a:srcRect/>
                    <a:stretch>
                      <a:fillRect/>
                    </a:stretch>
                  </pic:blipFill>
                  <pic:spPr bwMode="auto">
                    <a:xfrm>
                      <a:off x="0" y="0"/>
                      <a:ext cx="3090545" cy="3252470"/>
                    </a:xfrm>
                    <a:prstGeom prst="rect">
                      <a:avLst/>
                    </a:prstGeom>
                    <a:noFill/>
                    <a:ln w="9525">
                      <a:noFill/>
                      <a:miter lim="800000"/>
                      <a:headEnd/>
                      <a:tailEnd/>
                    </a:ln>
                  </pic:spPr>
                </pic:pic>
              </a:graphicData>
            </a:graphic>
          </wp:inline>
        </w:drawing>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000000"/>
          <w:sz w:val="32"/>
          <w:szCs w:val="32"/>
          <w:lang w:eastAsia="ru-RU"/>
        </w:rPr>
        <w:t>Измерения начаты в 23 ч 00 мин 18 февраля 1982 г. и закончены в 23 ч 00 мин 20 февраля 1982 г.</w:t>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000000"/>
          <w:sz w:val="32"/>
          <w:szCs w:val="32"/>
          <w:lang w:eastAsia="ru-RU"/>
        </w:rPr>
        <w:t>Суммарная продолжительность 1200 измерений в каждой гистограмме равна 12ч.</w:t>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000000"/>
          <w:sz w:val="32"/>
          <w:szCs w:val="32"/>
          <w:lang w:eastAsia="ru-RU"/>
        </w:rPr>
        <w:t>Четыре гистограммы, построенные без сдвигов и без сглаживания</w:t>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000000"/>
          <w:sz w:val="32"/>
          <w:szCs w:val="32"/>
          <w:lang w:eastAsia="ru-RU"/>
        </w:rPr>
        <w:t>последовательных измерений радиоактивности препарата </w:t>
      </w:r>
      <w:r w:rsidRPr="00A70B12">
        <w:rPr>
          <w:rFonts w:ascii="Times New Roman" w:eastAsia="Times New Roman" w:hAnsi="Times New Roman" w:cs="Times New Roman"/>
          <w:b/>
          <w:bCs/>
          <w:color w:val="000000"/>
          <w:sz w:val="32"/>
          <w:szCs w:val="32"/>
          <w:vertAlign w:val="superscript"/>
          <w:lang w:eastAsia="ru-RU"/>
        </w:rPr>
        <w:t>55</w:t>
      </w:r>
      <w:r w:rsidRPr="00A70B12">
        <w:rPr>
          <w:rFonts w:ascii="Times New Roman" w:eastAsia="Times New Roman" w:hAnsi="Times New Roman" w:cs="Times New Roman"/>
          <w:b/>
          <w:bCs/>
          <w:color w:val="000000"/>
          <w:sz w:val="32"/>
          <w:szCs w:val="32"/>
          <w:lang w:eastAsia="ru-RU"/>
        </w:rPr>
        <w:t>Fe.</w:t>
      </w:r>
    </w:p>
    <w:p w:rsidR="00060E1A" w:rsidRPr="00A70B12" w:rsidRDefault="00060E1A" w:rsidP="00060E1A">
      <w:pPr>
        <w:shd w:val="clear" w:color="auto" w:fill="FFFFFF"/>
        <w:spacing w:after="0" w:line="434" w:lineRule="atLeast"/>
        <w:rPr>
          <w:rFonts w:ascii="Arial" w:eastAsia="Times New Roman" w:hAnsi="Arial" w:cs="Arial"/>
          <w:color w:val="1C007F"/>
          <w:sz w:val="32"/>
          <w:szCs w:val="32"/>
          <w:lang w:eastAsia="ru-RU"/>
        </w:rPr>
      </w:pPr>
      <w:r w:rsidRPr="00A70B12">
        <w:rPr>
          <w:rFonts w:ascii="Arial" w:eastAsia="Times New Roman" w:hAnsi="Arial" w:cs="Arial"/>
          <w:color w:val="1C007F"/>
          <w:sz w:val="32"/>
          <w:szCs w:val="32"/>
          <w:lang w:eastAsia="ru-RU"/>
        </w:rPr>
        <w:t> </w:t>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C00000"/>
          <w:sz w:val="32"/>
          <w:szCs w:val="32"/>
          <w:lang w:eastAsia="ru-RU"/>
        </w:rPr>
        <w:t>На рисунке видно подобие формы всех четырех независимо полученных гистограмм.</w:t>
      </w:r>
    </w:p>
    <w:p w:rsidR="00060E1A" w:rsidRPr="00A70B12" w:rsidRDefault="00060E1A" w:rsidP="00A70B12">
      <w:pPr>
        <w:shd w:val="clear" w:color="auto" w:fill="FFFFFF"/>
        <w:spacing w:after="0" w:line="240" w:lineRule="auto"/>
        <w:jc w:val="center"/>
        <w:rPr>
          <w:rFonts w:ascii="Arial" w:eastAsia="Times New Roman" w:hAnsi="Arial" w:cs="Arial"/>
          <w:color w:val="1C007F"/>
          <w:sz w:val="32"/>
          <w:szCs w:val="32"/>
          <w:lang w:eastAsia="ru-RU"/>
        </w:rPr>
      </w:pPr>
      <w:r w:rsidRPr="00A70B12">
        <w:rPr>
          <w:rFonts w:ascii="Arial" w:eastAsia="Times New Roman" w:hAnsi="Arial" w:cs="Arial"/>
          <w:noProof/>
          <w:color w:val="1C007F"/>
          <w:sz w:val="32"/>
          <w:szCs w:val="32"/>
          <w:lang w:eastAsia="ru-RU"/>
        </w:rPr>
        <w:drawing>
          <wp:inline distT="0" distB="0" distL="0" distR="0">
            <wp:extent cx="2812415" cy="1851660"/>
            <wp:effectExtent l="19050" t="0" r="6985" b="0"/>
            <wp:docPr id="9" name="cc-m-imagesubtitle-image-10598403497" descr="https://image.jimcdn.com/app/cms/image/transf/none/path/s8700de636cf2e67e/image/i6eec8fc353b66366/version/14668104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598403497" descr="https://image.jimcdn.com/app/cms/image/transf/none/path/s8700de636cf2e67e/image/i6eec8fc353b66366/version/1466810455/image.jpg"/>
                    <pic:cNvPicPr>
                      <a:picLocks noChangeAspect="1" noChangeArrowheads="1"/>
                    </pic:cNvPicPr>
                  </pic:nvPicPr>
                  <pic:blipFill>
                    <a:blip r:embed="rId13"/>
                    <a:srcRect/>
                    <a:stretch>
                      <a:fillRect/>
                    </a:stretch>
                  </pic:blipFill>
                  <pic:spPr bwMode="auto">
                    <a:xfrm>
                      <a:off x="0" y="0"/>
                      <a:ext cx="2812415" cy="1851660"/>
                    </a:xfrm>
                    <a:prstGeom prst="rect">
                      <a:avLst/>
                    </a:prstGeom>
                    <a:noFill/>
                    <a:ln w="9525">
                      <a:noFill/>
                      <a:miter lim="800000"/>
                      <a:headEnd/>
                      <a:tailEnd/>
                    </a:ln>
                  </pic:spPr>
                </pic:pic>
              </a:graphicData>
            </a:graphic>
          </wp:inline>
        </w:drawing>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000000"/>
          <w:sz w:val="32"/>
          <w:szCs w:val="32"/>
          <w:lang w:eastAsia="ru-RU"/>
        </w:rPr>
        <w:t>Распределение результатов 15000 измерений A-активности препарата </w:t>
      </w:r>
      <w:r w:rsidRPr="00A70B12">
        <w:rPr>
          <w:rFonts w:ascii="Times New Roman" w:eastAsia="Times New Roman" w:hAnsi="Times New Roman" w:cs="Times New Roman"/>
          <w:b/>
          <w:bCs/>
          <w:color w:val="000000"/>
          <w:sz w:val="32"/>
          <w:szCs w:val="32"/>
          <w:vertAlign w:val="superscript"/>
          <w:lang w:eastAsia="ru-RU"/>
        </w:rPr>
        <w:t>239</w:t>
      </w:r>
      <w:r w:rsidRPr="00A70B12">
        <w:rPr>
          <w:rFonts w:ascii="Times New Roman" w:eastAsia="Times New Roman" w:hAnsi="Times New Roman" w:cs="Times New Roman"/>
          <w:b/>
          <w:bCs/>
          <w:color w:val="000000"/>
          <w:sz w:val="32"/>
          <w:szCs w:val="32"/>
          <w:lang w:eastAsia="ru-RU"/>
        </w:rPr>
        <w:t>Pu.</w:t>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000000"/>
          <w:sz w:val="32"/>
          <w:szCs w:val="32"/>
          <w:lang w:eastAsia="ru-RU"/>
        </w:rPr>
        <w:t xml:space="preserve">Продолжительность одного измерения 6 </w:t>
      </w:r>
      <w:proofErr w:type="gramStart"/>
      <w:r w:rsidRPr="00A70B12">
        <w:rPr>
          <w:rFonts w:ascii="Times New Roman" w:eastAsia="Times New Roman" w:hAnsi="Times New Roman" w:cs="Times New Roman"/>
          <w:b/>
          <w:bCs/>
          <w:color w:val="000000"/>
          <w:sz w:val="32"/>
          <w:szCs w:val="32"/>
          <w:lang w:eastAsia="ru-RU"/>
        </w:rPr>
        <w:t>с</w:t>
      </w:r>
      <w:proofErr w:type="gramEnd"/>
      <w:r w:rsidRPr="00A70B12">
        <w:rPr>
          <w:rFonts w:ascii="Times New Roman" w:eastAsia="Times New Roman" w:hAnsi="Times New Roman" w:cs="Times New Roman"/>
          <w:b/>
          <w:bCs/>
          <w:color w:val="000000"/>
          <w:sz w:val="32"/>
          <w:szCs w:val="32"/>
          <w:lang w:eastAsia="ru-RU"/>
        </w:rPr>
        <w:t>. </w:t>
      </w:r>
    </w:p>
    <w:p w:rsidR="00060E1A" w:rsidRPr="00A70B12" w:rsidRDefault="00060E1A" w:rsidP="00A70B12">
      <w:pPr>
        <w:shd w:val="clear" w:color="auto" w:fill="FFFFFF"/>
        <w:spacing w:after="0" w:line="240" w:lineRule="auto"/>
        <w:jc w:val="center"/>
        <w:rPr>
          <w:rFonts w:ascii="Arial" w:eastAsia="Times New Roman" w:hAnsi="Arial" w:cs="Arial"/>
          <w:color w:val="1C007F"/>
          <w:sz w:val="32"/>
          <w:szCs w:val="32"/>
          <w:lang w:eastAsia="ru-RU"/>
        </w:rPr>
      </w:pPr>
      <w:r w:rsidRPr="00A70B12">
        <w:rPr>
          <w:rFonts w:ascii="Arial" w:eastAsia="Times New Roman" w:hAnsi="Arial" w:cs="Arial"/>
          <w:noProof/>
          <w:color w:val="1C007F"/>
          <w:sz w:val="32"/>
          <w:szCs w:val="32"/>
          <w:lang w:eastAsia="ru-RU"/>
        </w:rPr>
        <w:drawing>
          <wp:inline distT="0" distB="0" distL="0" distR="0">
            <wp:extent cx="2835910" cy="2870835"/>
            <wp:effectExtent l="19050" t="0" r="2540" b="0"/>
            <wp:docPr id="10" name="cc-m-imagesubtitle-image-10598403997" descr="https://image.jimcdn.com/app/cms/image/transf/none/path/s8700de636cf2e67e/image/ic91a48c9542b6f77/version/146681050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598403997" descr="https://image.jimcdn.com/app/cms/image/transf/none/path/s8700de636cf2e67e/image/ic91a48c9542b6f77/version/1466810509/image.jpg"/>
                    <pic:cNvPicPr>
                      <a:picLocks noChangeAspect="1" noChangeArrowheads="1"/>
                    </pic:cNvPicPr>
                  </pic:nvPicPr>
                  <pic:blipFill>
                    <a:blip r:embed="rId14"/>
                    <a:srcRect/>
                    <a:stretch>
                      <a:fillRect/>
                    </a:stretch>
                  </pic:blipFill>
                  <pic:spPr bwMode="auto">
                    <a:xfrm>
                      <a:off x="0" y="0"/>
                      <a:ext cx="2835910" cy="2870835"/>
                    </a:xfrm>
                    <a:prstGeom prst="rect">
                      <a:avLst/>
                    </a:prstGeom>
                    <a:noFill/>
                    <a:ln w="9525">
                      <a:noFill/>
                      <a:miter lim="800000"/>
                      <a:headEnd/>
                      <a:tailEnd/>
                    </a:ln>
                  </pic:spPr>
                </pic:pic>
              </a:graphicData>
            </a:graphic>
          </wp:inline>
        </w:drawing>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000000"/>
          <w:sz w:val="32"/>
          <w:szCs w:val="32"/>
          <w:lang w:eastAsia="ru-RU"/>
        </w:rPr>
        <w:t>Совмещены две гистограммы опыта 4.07.1984 г. - одна построена по 250 измерениям</w:t>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000000"/>
          <w:sz w:val="32"/>
          <w:szCs w:val="32"/>
          <w:lang w:eastAsia="ru-RU"/>
        </w:rPr>
        <w:t xml:space="preserve">скорости химической реакции аскорбиновой кислоты с </w:t>
      </w:r>
      <w:proofErr w:type="spellStart"/>
      <w:r w:rsidRPr="00A70B12">
        <w:rPr>
          <w:rFonts w:ascii="Times New Roman" w:eastAsia="Times New Roman" w:hAnsi="Times New Roman" w:cs="Times New Roman"/>
          <w:b/>
          <w:bCs/>
          <w:color w:val="000000"/>
          <w:sz w:val="32"/>
          <w:szCs w:val="32"/>
          <w:lang w:eastAsia="ru-RU"/>
        </w:rPr>
        <w:t>дихлорфенолиндофенолом</w:t>
      </w:r>
      <w:proofErr w:type="spellEnd"/>
      <w:r w:rsidRPr="00A70B12">
        <w:rPr>
          <w:rFonts w:ascii="Times New Roman" w:eastAsia="Times New Roman" w:hAnsi="Times New Roman" w:cs="Times New Roman"/>
          <w:b/>
          <w:bCs/>
          <w:color w:val="000000"/>
          <w:sz w:val="32"/>
          <w:szCs w:val="32"/>
          <w:lang w:eastAsia="ru-RU"/>
        </w:rPr>
        <w:t>,</w:t>
      </w:r>
    </w:p>
    <w:p w:rsidR="00060E1A" w:rsidRPr="00A70B12" w:rsidRDefault="00060E1A" w:rsidP="00060E1A">
      <w:pPr>
        <w:shd w:val="clear" w:color="auto" w:fill="FFFFFF"/>
        <w:spacing w:after="0" w:line="434" w:lineRule="atLeast"/>
        <w:rPr>
          <w:rFonts w:ascii="Arial" w:eastAsia="Times New Roman" w:hAnsi="Arial" w:cs="Arial"/>
          <w:color w:val="1C007F"/>
          <w:sz w:val="32"/>
          <w:szCs w:val="32"/>
          <w:lang w:eastAsia="ru-RU"/>
        </w:rPr>
      </w:pPr>
      <w:r w:rsidRPr="00A70B12">
        <w:rPr>
          <w:rFonts w:ascii="Arial" w:eastAsia="Times New Roman" w:hAnsi="Arial" w:cs="Arial"/>
          <w:color w:val="1C007F"/>
          <w:sz w:val="32"/>
          <w:szCs w:val="32"/>
          <w:lang w:eastAsia="ru-RU"/>
        </w:rPr>
        <w:t> </w:t>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000000"/>
          <w:sz w:val="32"/>
          <w:szCs w:val="32"/>
          <w:lang w:eastAsia="ru-RU"/>
        </w:rPr>
        <w:t>другая по такому же числу синхронных измерений</w:t>
      </w:r>
      <w:r w:rsidRPr="00A70B12">
        <w:rPr>
          <w:rFonts w:ascii="Arial" w:eastAsia="Times New Roman" w:hAnsi="Arial" w:cs="Arial"/>
          <w:color w:val="000000"/>
          <w:sz w:val="32"/>
          <w:szCs w:val="32"/>
          <w:lang w:eastAsia="ru-RU"/>
        </w:rPr>
        <w:t> </w:t>
      </w:r>
      <w:proofErr w:type="gramStart"/>
      <w:r w:rsidRPr="00A70B12">
        <w:rPr>
          <w:rFonts w:ascii="Symbol" w:eastAsia="Times New Roman" w:hAnsi="Symbol" w:cs="Arial"/>
          <w:b/>
          <w:bCs/>
          <w:color w:val="000000"/>
          <w:sz w:val="32"/>
          <w:szCs w:val="32"/>
          <w:lang w:eastAsia="ru-RU"/>
        </w:rPr>
        <w:t></w:t>
      </w:r>
      <w:r w:rsidRPr="00A70B12">
        <w:rPr>
          <w:rFonts w:ascii="Times New Roman" w:eastAsia="Times New Roman" w:hAnsi="Times New Roman" w:cs="Times New Roman"/>
          <w:b/>
          <w:bCs/>
          <w:color w:val="000000"/>
          <w:sz w:val="32"/>
          <w:szCs w:val="32"/>
          <w:lang w:eastAsia="ru-RU"/>
        </w:rPr>
        <w:t>-</w:t>
      </w:r>
      <w:proofErr w:type="gramEnd"/>
      <w:r w:rsidRPr="00A70B12">
        <w:rPr>
          <w:rFonts w:ascii="Times New Roman" w:eastAsia="Times New Roman" w:hAnsi="Times New Roman" w:cs="Times New Roman"/>
          <w:b/>
          <w:bCs/>
          <w:color w:val="000000"/>
          <w:sz w:val="32"/>
          <w:szCs w:val="32"/>
          <w:lang w:eastAsia="ru-RU"/>
        </w:rPr>
        <w:t>активности </w:t>
      </w:r>
      <w:r w:rsidRPr="00A70B12">
        <w:rPr>
          <w:rFonts w:ascii="Times New Roman" w:eastAsia="Times New Roman" w:hAnsi="Times New Roman" w:cs="Times New Roman"/>
          <w:b/>
          <w:bCs/>
          <w:color w:val="000000"/>
          <w:sz w:val="32"/>
          <w:szCs w:val="32"/>
          <w:vertAlign w:val="superscript"/>
          <w:lang w:eastAsia="ru-RU"/>
        </w:rPr>
        <w:t>14</w:t>
      </w:r>
      <w:r w:rsidRPr="00A70B12">
        <w:rPr>
          <w:rFonts w:ascii="Times New Roman" w:eastAsia="Times New Roman" w:hAnsi="Times New Roman" w:cs="Times New Roman"/>
          <w:b/>
          <w:bCs/>
          <w:color w:val="000000"/>
          <w:sz w:val="32"/>
          <w:szCs w:val="32"/>
          <w:lang w:eastAsia="ru-RU"/>
        </w:rPr>
        <w:t>С. </w:t>
      </w:r>
    </w:p>
    <w:p w:rsidR="00060E1A" w:rsidRPr="00A70B12" w:rsidRDefault="00060E1A" w:rsidP="00A70B12">
      <w:pPr>
        <w:shd w:val="clear" w:color="auto" w:fill="FFFFFF"/>
        <w:spacing w:after="0" w:line="240" w:lineRule="auto"/>
        <w:jc w:val="center"/>
        <w:rPr>
          <w:rFonts w:ascii="Arial" w:eastAsia="Times New Roman" w:hAnsi="Arial" w:cs="Arial"/>
          <w:color w:val="1C007F"/>
          <w:sz w:val="32"/>
          <w:szCs w:val="32"/>
          <w:lang w:eastAsia="ru-RU"/>
        </w:rPr>
      </w:pPr>
      <w:r w:rsidRPr="00A70B12">
        <w:rPr>
          <w:rFonts w:ascii="Arial" w:eastAsia="Times New Roman" w:hAnsi="Arial" w:cs="Arial"/>
          <w:noProof/>
          <w:color w:val="1C007F"/>
          <w:sz w:val="32"/>
          <w:szCs w:val="32"/>
          <w:lang w:eastAsia="ru-RU"/>
        </w:rPr>
        <w:drawing>
          <wp:inline distT="0" distB="0" distL="0" distR="0">
            <wp:extent cx="5694680" cy="2893695"/>
            <wp:effectExtent l="19050" t="0" r="1270" b="0"/>
            <wp:docPr id="11" name="cc-m-imagesubtitle-image-10598405097" descr="https://image.jimcdn.com/app/cms/image/transf/dimension=598x10000:format=jpg/path/s8700de636cf2e67e/image/i520e19793cd80627/version/146681067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598405097" descr="https://image.jimcdn.com/app/cms/image/transf/dimension=598x10000:format=jpg/path/s8700de636cf2e67e/image/i520e19793cd80627/version/1466810671/image.jpg"/>
                    <pic:cNvPicPr>
                      <a:picLocks noChangeAspect="1" noChangeArrowheads="1"/>
                    </pic:cNvPicPr>
                  </pic:nvPicPr>
                  <pic:blipFill>
                    <a:blip r:embed="rId15"/>
                    <a:srcRect/>
                    <a:stretch>
                      <a:fillRect/>
                    </a:stretch>
                  </pic:blipFill>
                  <pic:spPr bwMode="auto">
                    <a:xfrm>
                      <a:off x="0" y="0"/>
                      <a:ext cx="5694680" cy="2893695"/>
                    </a:xfrm>
                    <a:prstGeom prst="rect">
                      <a:avLst/>
                    </a:prstGeom>
                    <a:noFill/>
                    <a:ln w="9525">
                      <a:noFill/>
                      <a:miter lim="800000"/>
                      <a:headEnd/>
                      <a:tailEnd/>
                    </a:ln>
                  </pic:spPr>
                </pic:pic>
              </a:graphicData>
            </a:graphic>
          </wp:inline>
        </w:drawing>
      </w:r>
    </w:p>
    <w:p w:rsidR="00060E1A" w:rsidRPr="00A70B12" w:rsidRDefault="00060E1A" w:rsidP="00060E1A">
      <w:pPr>
        <w:shd w:val="clear" w:color="auto" w:fill="D9D9D9"/>
        <w:spacing w:after="0" w:line="434" w:lineRule="atLeast"/>
        <w:jc w:val="both"/>
        <w:rPr>
          <w:rFonts w:ascii="Arial" w:eastAsia="Times New Roman" w:hAnsi="Arial" w:cs="Arial"/>
          <w:color w:val="1C007F"/>
          <w:sz w:val="32"/>
          <w:szCs w:val="32"/>
          <w:lang w:eastAsia="ru-RU"/>
        </w:rPr>
      </w:pPr>
      <w:r w:rsidRPr="00A70B12">
        <w:rPr>
          <w:rFonts w:ascii="Times New Roman" w:eastAsia="Times New Roman" w:hAnsi="Times New Roman" w:cs="Times New Roman"/>
          <w:color w:val="1C007F"/>
          <w:sz w:val="32"/>
          <w:szCs w:val="32"/>
          <w:lang w:eastAsia="ru-RU"/>
        </w:rPr>
        <w:t>  </w:t>
      </w:r>
      <w:r w:rsidRPr="00A70B12">
        <w:rPr>
          <w:rFonts w:ascii="Times New Roman" w:eastAsia="Times New Roman" w:hAnsi="Times New Roman" w:cs="Times New Roman"/>
          <w:color w:val="000000"/>
          <w:sz w:val="32"/>
          <w:szCs w:val="32"/>
          <w:lang w:eastAsia="ru-RU"/>
        </w:rPr>
        <w:t> «</w:t>
      </w:r>
      <w:r w:rsidRPr="00A70B12">
        <w:rPr>
          <w:rFonts w:ascii="Times New Roman" w:eastAsia="Times New Roman" w:hAnsi="Times New Roman" w:cs="Times New Roman"/>
          <w:i/>
          <w:iCs/>
          <w:color w:val="000000"/>
          <w:sz w:val="32"/>
          <w:szCs w:val="32"/>
          <w:lang w:eastAsia="ru-RU"/>
        </w:rPr>
        <w:t xml:space="preserve">Идентичность закономерностей изменения формы гистограмм при </w:t>
      </w:r>
      <w:proofErr w:type="spellStart"/>
      <w:proofErr w:type="gramStart"/>
      <w:r w:rsidRPr="00A70B12">
        <w:rPr>
          <w:rFonts w:ascii="Times New Roman" w:eastAsia="Times New Roman" w:hAnsi="Times New Roman" w:cs="Times New Roman"/>
          <w:i/>
          <w:iCs/>
          <w:color w:val="000000"/>
          <w:sz w:val="32"/>
          <w:szCs w:val="32"/>
          <w:lang w:eastAsia="ru-RU"/>
        </w:rPr>
        <w:t>альфа-распаде</w:t>
      </w:r>
      <w:proofErr w:type="spellEnd"/>
      <w:proofErr w:type="gramEnd"/>
      <w:r w:rsidRPr="00A70B12">
        <w:rPr>
          <w:rFonts w:ascii="Times New Roman" w:eastAsia="Times New Roman" w:hAnsi="Times New Roman" w:cs="Times New Roman"/>
          <w:i/>
          <w:iCs/>
          <w:color w:val="000000"/>
          <w:sz w:val="32"/>
          <w:szCs w:val="32"/>
          <w:lang w:eastAsia="ru-RU"/>
        </w:rPr>
        <w:t xml:space="preserve"> и при броуновском движении</w:t>
      </w:r>
      <w:r w:rsidRPr="00A70B12">
        <w:rPr>
          <w:rFonts w:ascii="Times New Roman" w:eastAsia="Times New Roman" w:hAnsi="Times New Roman" w:cs="Times New Roman"/>
          <w:i/>
          <w:iCs/>
          <w:color w:val="1C007F"/>
          <w:sz w:val="32"/>
          <w:szCs w:val="32"/>
          <w:lang w:eastAsia="ru-RU"/>
        </w:rPr>
        <w:t> </w:t>
      </w:r>
      <w:r w:rsidRPr="00A70B12">
        <w:rPr>
          <w:rFonts w:ascii="Times New Roman" w:eastAsia="Times New Roman" w:hAnsi="Times New Roman" w:cs="Times New Roman"/>
          <w:i/>
          <w:iCs/>
          <w:color w:val="C00000"/>
          <w:sz w:val="32"/>
          <w:szCs w:val="32"/>
          <w:lang w:eastAsia="ru-RU"/>
        </w:rPr>
        <w:t>производит сильное впечатление</w:t>
      </w:r>
      <w:r w:rsidRPr="00A70B12">
        <w:rPr>
          <w:rFonts w:ascii="Times New Roman" w:eastAsia="Times New Roman" w:hAnsi="Times New Roman" w:cs="Times New Roman"/>
          <w:i/>
          <w:iCs/>
          <w:color w:val="1C007F"/>
          <w:sz w:val="32"/>
          <w:szCs w:val="32"/>
          <w:lang w:eastAsia="ru-RU"/>
        </w:rPr>
        <w:t>. </w:t>
      </w:r>
      <w:r w:rsidRPr="00A70B12">
        <w:rPr>
          <w:rFonts w:ascii="Times New Roman" w:eastAsia="Times New Roman" w:hAnsi="Times New Roman" w:cs="Times New Roman"/>
          <w:i/>
          <w:iCs/>
          <w:color w:val="000000"/>
          <w:sz w:val="32"/>
          <w:szCs w:val="32"/>
          <w:lang w:eastAsia="ru-RU"/>
        </w:rPr>
        <w:t>Как и в опытах с шумовыми генераторами, при расположении двух сосудов с «</w:t>
      </w:r>
      <w:proofErr w:type="spellStart"/>
      <w:r w:rsidRPr="00A70B12">
        <w:rPr>
          <w:rFonts w:ascii="Times New Roman" w:eastAsia="Times New Roman" w:hAnsi="Times New Roman" w:cs="Times New Roman"/>
          <w:i/>
          <w:iCs/>
          <w:color w:val="000000"/>
          <w:sz w:val="32"/>
          <w:szCs w:val="32"/>
          <w:lang w:eastAsia="ru-RU"/>
        </w:rPr>
        <w:t>броунирующей</w:t>
      </w:r>
      <w:proofErr w:type="spellEnd"/>
      <w:r w:rsidRPr="00A70B12">
        <w:rPr>
          <w:rFonts w:ascii="Times New Roman" w:eastAsia="Times New Roman" w:hAnsi="Times New Roman" w:cs="Times New Roman"/>
          <w:i/>
          <w:iCs/>
          <w:color w:val="000000"/>
          <w:sz w:val="32"/>
          <w:szCs w:val="32"/>
          <w:lang w:eastAsia="ru-RU"/>
        </w:rPr>
        <w:t>» суспензией латекса вдоль по меридиану, наблюдалась абсолютная синхронность изменения формы гистограмм. В самом деле, не может быть одной и той же «силы», равно действующей на броуновское движение, шумы в электронных схемах и на альфа-распад</w:t>
      </w:r>
      <w:proofErr w:type="gramStart"/>
      <w:r w:rsidRPr="00A70B12">
        <w:rPr>
          <w:rFonts w:ascii="Times New Roman" w:eastAsia="Times New Roman" w:hAnsi="Times New Roman" w:cs="Times New Roman"/>
          <w:i/>
          <w:iCs/>
          <w:color w:val="000000"/>
          <w:sz w:val="32"/>
          <w:szCs w:val="32"/>
          <w:lang w:eastAsia="ru-RU"/>
        </w:rPr>
        <w:t>… Э</w:t>
      </w:r>
      <w:proofErr w:type="gramEnd"/>
      <w:r w:rsidRPr="00A70B12">
        <w:rPr>
          <w:rFonts w:ascii="Times New Roman" w:eastAsia="Times New Roman" w:hAnsi="Times New Roman" w:cs="Times New Roman"/>
          <w:i/>
          <w:iCs/>
          <w:color w:val="000000"/>
          <w:sz w:val="32"/>
          <w:szCs w:val="32"/>
          <w:lang w:eastAsia="ru-RU"/>
        </w:rPr>
        <w:t>та универсальность, независимость от природы процесса, вызывала наибольшие сомнения у моих рецензентов (отчего на эти работы за все годы не было выделено ни одного гранта…).</w:t>
      </w:r>
      <w:r w:rsidRPr="00A70B12">
        <w:rPr>
          <w:rFonts w:ascii="Times New Roman" w:eastAsia="Times New Roman" w:hAnsi="Times New Roman" w:cs="Times New Roman"/>
          <w:i/>
          <w:iCs/>
          <w:color w:val="1C007F"/>
          <w:sz w:val="32"/>
          <w:szCs w:val="32"/>
          <w:lang w:eastAsia="ru-RU"/>
        </w:rPr>
        <w:t> </w:t>
      </w:r>
      <w:r w:rsidRPr="00A70B12">
        <w:rPr>
          <w:rFonts w:ascii="Times New Roman" w:eastAsia="Times New Roman" w:hAnsi="Times New Roman" w:cs="Times New Roman"/>
          <w:i/>
          <w:iCs/>
          <w:color w:val="C00000"/>
          <w:sz w:val="32"/>
          <w:szCs w:val="32"/>
          <w:lang w:eastAsia="ru-RU"/>
        </w:rPr>
        <w:t>Форма гистограммы – новая физическая характеристика.</w:t>
      </w:r>
      <w:r w:rsidRPr="00A70B12">
        <w:rPr>
          <w:rFonts w:ascii="Times New Roman" w:eastAsia="Times New Roman" w:hAnsi="Times New Roman" w:cs="Times New Roman"/>
          <w:i/>
          <w:iCs/>
          <w:color w:val="1C007F"/>
          <w:sz w:val="32"/>
          <w:szCs w:val="32"/>
          <w:lang w:eastAsia="ru-RU"/>
        </w:rPr>
        <w:t> </w:t>
      </w:r>
      <w:r w:rsidRPr="00A70B12">
        <w:rPr>
          <w:rFonts w:ascii="Times New Roman" w:eastAsia="Times New Roman" w:hAnsi="Times New Roman" w:cs="Times New Roman"/>
          <w:i/>
          <w:iCs/>
          <w:color w:val="000000"/>
          <w:sz w:val="32"/>
          <w:szCs w:val="32"/>
          <w:lang w:eastAsia="ru-RU"/>
        </w:rPr>
        <w:t xml:space="preserve">И эта характеристика зависела от направления в пространстве. Отсюда следовала необходимость детального </w:t>
      </w:r>
      <w:proofErr w:type="gramStart"/>
      <w:r w:rsidRPr="00A70B12">
        <w:rPr>
          <w:rFonts w:ascii="Times New Roman" w:eastAsia="Times New Roman" w:hAnsi="Times New Roman" w:cs="Times New Roman"/>
          <w:i/>
          <w:iCs/>
          <w:color w:val="000000"/>
          <w:sz w:val="32"/>
          <w:szCs w:val="32"/>
          <w:lang w:eastAsia="ru-RU"/>
        </w:rPr>
        <w:t>изучения зависимости вероятности вылета альфа-частиц</w:t>
      </w:r>
      <w:proofErr w:type="gramEnd"/>
      <w:r w:rsidRPr="00A70B12">
        <w:rPr>
          <w:rFonts w:ascii="Times New Roman" w:eastAsia="Times New Roman" w:hAnsi="Times New Roman" w:cs="Times New Roman"/>
          <w:i/>
          <w:iCs/>
          <w:color w:val="000000"/>
          <w:sz w:val="32"/>
          <w:szCs w:val="32"/>
          <w:lang w:eastAsia="ru-RU"/>
        </w:rPr>
        <w:t xml:space="preserve"> от направления. При направлении лучей света одного на Запад, другого на Восток мала вероятность синхронного появления сходных гистограмм (интервалы в районе нуля). Сходные 1-минутные гистограмм появляются «на Западе» через 720 минут после их появления на Востоке</w:t>
      </w:r>
      <w:r w:rsidRPr="00A70B12">
        <w:rPr>
          <w:rFonts w:ascii="Times New Roman" w:eastAsia="Times New Roman" w:hAnsi="Times New Roman" w:cs="Times New Roman"/>
          <w:b/>
          <w:bCs/>
          <w:color w:val="000000"/>
          <w:sz w:val="32"/>
          <w:szCs w:val="32"/>
          <w:lang w:eastAsia="ru-RU"/>
        </w:rPr>
        <w:t>.</w:t>
      </w:r>
      <w:r w:rsidRPr="00A70B12">
        <w:rPr>
          <w:rFonts w:ascii="Arial" w:eastAsia="Times New Roman" w:hAnsi="Arial" w:cs="Arial"/>
          <w:color w:val="000000"/>
          <w:sz w:val="32"/>
          <w:szCs w:val="32"/>
          <w:lang w:eastAsia="ru-RU"/>
        </w:rPr>
        <w:t> </w:t>
      </w:r>
      <w:r w:rsidRPr="00A70B12">
        <w:rPr>
          <w:rFonts w:ascii="Times New Roman" w:eastAsia="Times New Roman" w:hAnsi="Times New Roman" w:cs="Times New Roman"/>
          <w:i/>
          <w:iCs/>
          <w:color w:val="000000"/>
          <w:sz w:val="32"/>
          <w:szCs w:val="32"/>
          <w:lang w:eastAsia="ru-RU"/>
        </w:rPr>
        <w:t>А</w:t>
      </w:r>
      <w:r w:rsidRPr="00A70B12">
        <w:rPr>
          <w:rFonts w:ascii="Arial" w:eastAsia="Times New Roman" w:hAnsi="Arial" w:cs="Arial"/>
          <w:color w:val="1C007F"/>
          <w:sz w:val="32"/>
          <w:szCs w:val="32"/>
          <w:lang w:eastAsia="ru-RU"/>
        </w:rPr>
        <w:t> </w:t>
      </w:r>
      <w:r w:rsidRPr="00A70B12">
        <w:rPr>
          <w:rFonts w:ascii="Times New Roman" w:eastAsia="Times New Roman" w:hAnsi="Times New Roman" w:cs="Times New Roman"/>
          <w:i/>
          <w:iCs/>
          <w:color w:val="000000"/>
          <w:sz w:val="32"/>
          <w:szCs w:val="32"/>
          <w:lang w:eastAsia="ru-RU"/>
        </w:rPr>
        <w:t>при направлении коллиматора на Север (на Полярную звезду) – суточных периодов не обнаружено».</w:t>
      </w:r>
    </w:p>
    <w:p w:rsidR="00060E1A" w:rsidRPr="00A70B12" w:rsidRDefault="00060E1A" w:rsidP="00A70B12">
      <w:pPr>
        <w:shd w:val="clear" w:color="auto" w:fill="FFFFFF"/>
        <w:spacing w:after="0" w:line="240" w:lineRule="auto"/>
        <w:jc w:val="center"/>
        <w:rPr>
          <w:rFonts w:ascii="Arial" w:eastAsia="Times New Roman" w:hAnsi="Arial" w:cs="Arial"/>
          <w:color w:val="1C007F"/>
          <w:sz w:val="32"/>
          <w:szCs w:val="32"/>
          <w:lang w:eastAsia="ru-RU"/>
        </w:rPr>
      </w:pPr>
      <w:r w:rsidRPr="00A70B12">
        <w:rPr>
          <w:rFonts w:ascii="Arial" w:eastAsia="Times New Roman" w:hAnsi="Arial" w:cs="Arial"/>
          <w:noProof/>
          <w:color w:val="1C007F"/>
          <w:sz w:val="32"/>
          <w:szCs w:val="32"/>
          <w:lang w:eastAsia="ru-RU"/>
        </w:rPr>
        <w:drawing>
          <wp:inline distT="0" distB="0" distL="0" distR="0">
            <wp:extent cx="6273165" cy="2882265"/>
            <wp:effectExtent l="19050" t="0" r="0" b="0"/>
            <wp:docPr id="12" name="cc-m-imagesubtitle-image-10598406597" descr="https://image.jimcdn.com/app/cms/image/transf/none/path/s8700de636cf2e67e/image/ie9039c874b5c15b4/version/146681078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598406597" descr="https://image.jimcdn.com/app/cms/image/transf/none/path/s8700de636cf2e67e/image/ie9039c874b5c15b4/version/1466810787/image.jpg"/>
                    <pic:cNvPicPr>
                      <a:picLocks noChangeAspect="1" noChangeArrowheads="1"/>
                    </pic:cNvPicPr>
                  </pic:nvPicPr>
                  <pic:blipFill>
                    <a:blip r:embed="rId16"/>
                    <a:srcRect/>
                    <a:stretch>
                      <a:fillRect/>
                    </a:stretch>
                  </pic:blipFill>
                  <pic:spPr bwMode="auto">
                    <a:xfrm>
                      <a:off x="0" y="0"/>
                      <a:ext cx="6273165" cy="2882265"/>
                    </a:xfrm>
                    <a:prstGeom prst="rect">
                      <a:avLst/>
                    </a:prstGeom>
                    <a:noFill/>
                    <a:ln w="9525">
                      <a:noFill/>
                      <a:miter lim="800000"/>
                      <a:headEnd/>
                      <a:tailEnd/>
                    </a:ln>
                  </pic:spPr>
                </pic:pic>
              </a:graphicData>
            </a:graphic>
          </wp:inline>
        </w:drawing>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000000"/>
          <w:sz w:val="32"/>
          <w:szCs w:val="32"/>
          <w:lang w:eastAsia="ru-RU"/>
        </w:rPr>
        <w:t>Существует три четко разрешенных годовых (годичных?) периода.</w:t>
      </w:r>
    </w:p>
    <w:p w:rsidR="00060E1A" w:rsidRPr="00A70B12" w:rsidRDefault="00060E1A" w:rsidP="00A70B12">
      <w:pPr>
        <w:shd w:val="clear" w:color="auto" w:fill="FFFFFF"/>
        <w:spacing w:after="0" w:line="240" w:lineRule="auto"/>
        <w:jc w:val="center"/>
        <w:rPr>
          <w:rFonts w:ascii="Arial" w:eastAsia="Times New Roman" w:hAnsi="Arial" w:cs="Arial"/>
          <w:color w:val="1C007F"/>
          <w:sz w:val="32"/>
          <w:szCs w:val="32"/>
          <w:lang w:eastAsia="ru-RU"/>
        </w:rPr>
      </w:pPr>
      <w:r w:rsidRPr="00A70B12">
        <w:rPr>
          <w:rFonts w:ascii="Arial" w:eastAsia="Times New Roman" w:hAnsi="Arial" w:cs="Arial"/>
          <w:noProof/>
          <w:color w:val="1C007F"/>
          <w:sz w:val="32"/>
          <w:szCs w:val="32"/>
          <w:lang w:eastAsia="ru-RU"/>
        </w:rPr>
        <w:drawing>
          <wp:inline distT="0" distB="0" distL="0" distR="0">
            <wp:extent cx="4757420" cy="1910080"/>
            <wp:effectExtent l="19050" t="0" r="5080" b="0"/>
            <wp:docPr id="13" name="cc-m-imagesubtitle-image-10598407397" descr="https://image.jimcdn.com/app/cms/image/transf/none/path/s8700de636cf2e67e/image/i237ee04b90eb93e3/version/146681098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598407397" descr="https://image.jimcdn.com/app/cms/image/transf/none/path/s8700de636cf2e67e/image/i237ee04b90eb93e3/version/1466810983/image.jpg"/>
                    <pic:cNvPicPr>
                      <a:picLocks noChangeAspect="1" noChangeArrowheads="1"/>
                    </pic:cNvPicPr>
                  </pic:nvPicPr>
                  <pic:blipFill>
                    <a:blip r:embed="rId17"/>
                    <a:srcRect/>
                    <a:stretch>
                      <a:fillRect/>
                    </a:stretch>
                  </pic:blipFill>
                  <pic:spPr bwMode="auto">
                    <a:xfrm>
                      <a:off x="0" y="0"/>
                      <a:ext cx="4757420" cy="1910080"/>
                    </a:xfrm>
                    <a:prstGeom prst="rect">
                      <a:avLst/>
                    </a:prstGeom>
                    <a:noFill/>
                    <a:ln w="9525">
                      <a:noFill/>
                      <a:miter lim="800000"/>
                      <a:headEnd/>
                      <a:tailEnd/>
                    </a:ln>
                  </pic:spPr>
                </pic:pic>
              </a:graphicData>
            </a:graphic>
          </wp:inline>
        </w:drawing>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000000"/>
          <w:sz w:val="32"/>
          <w:szCs w:val="32"/>
          <w:lang w:eastAsia="ru-RU"/>
        </w:rPr>
        <w:t>Гистограмма одной минуты.</w:t>
      </w:r>
    </w:p>
    <w:p w:rsidR="00060E1A" w:rsidRPr="00A70B12" w:rsidRDefault="00060E1A" w:rsidP="00A70B12">
      <w:pPr>
        <w:shd w:val="clear" w:color="auto" w:fill="FFFFFF"/>
        <w:spacing w:after="0" w:line="240" w:lineRule="auto"/>
        <w:jc w:val="center"/>
        <w:rPr>
          <w:rFonts w:ascii="Arial" w:eastAsia="Times New Roman" w:hAnsi="Arial" w:cs="Arial"/>
          <w:color w:val="1C007F"/>
          <w:sz w:val="32"/>
          <w:szCs w:val="32"/>
          <w:lang w:eastAsia="ru-RU"/>
        </w:rPr>
      </w:pPr>
      <w:r w:rsidRPr="00A70B12">
        <w:rPr>
          <w:rFonts w:ascii="Arial" w:eastAsia="Times New Roman" w:hAnsi="Arial" w:cs="Arial"/>
          <w:noProof/>
          <w:color w:val="1C007F"/>
          <w:sz w:val="32"/>
          <w:szCs w:val="32"/>
          <w:lang w:eastAsia="ru-RU"/>
        </w:rPr>
        <w:drawing>
          <wp:inline distT="0" distB="0" distL="0" distR="0">
            <wp:extent cx="5671820" cy="1898015"/>
            <wp:effectExtent l="19050" t="0" r="5080" b="0"/>
            <wp:docPr id="14" name="cc-m-imagesubtitle-image-10598407697" descr="https://image.jimcdn.com/app/cms/image/transf/none/path/s8700de636cf2e67e/image/i120eeb639d5b000a/version/146681108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598407697" descr="https://image.jimcdn.com/app/cms/image/transf/none/path/s8700de636cf2e67e/image/i120eeb639d5b000a/version/1466811084/image.jpg"/>
                    <pic:cNvPicPr>
                      <a:picLocks noChangeAspect="1" noChangeArrowheads="1"/>
                    </pic:cNvPicPr>
                  </pic:nvPicPr>
                  <pic:blipFill>
                    <a:blip r:embed="rId18"/>
                    <a:srcRect/>
                    <a:stretch>
                      <a:fillRect/>
                    </a:stretch>
                  </pic:blipFill>
                  <pic:spPr bwMode="auto">
                    <a:xfrm>
                      <a:off x="0" y="0"/>
                      <a:ext cx="5671820" cy="1898015"/>
                    </a:xfrm>
                    <a:prstGeom prst="rect">
                      <a:avLst/>
                    </a:prstGeom>
                    <a:noFill/>
                    <a:ln w="9525">
                      <a:noFill/>
                      <a:miter lim="800000"/>
                      <a:headEnd/>
                      <a:tailEnd/>
                    </a:ln>
                  </pic:spPr>
                </pic:pic>
              </a:graphicData>
            </a:graphic>
          </wp:inline>
        </w:drawing>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b/>
          <w:bCs/>
          <w:color w:val="000000"/>
          <w:sz w:val="32"/>
          <w:szCs w:val="32"/>
          <w:lang w:eastAsia="ru-RU"/>
        </w:rPr>
        <w:t>Новолуние.</w:t>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color w:val="000000"/>
          <w:sz w:val="32"/>
          <w:szCs w:val="32"/>
          <w:lang w:eastAsia="ru-RU"/>
        </w:rPr>
        <w:t> </w:t>
      </w:r>
    </w:p>
    <w:p w:rsidR="00060E1A" w:rsidRPr="00A70B12" w:rsidRDefault="00060E1A" w:rsidP="00060E1A">
      <w:pPr>
        <w:shd w:val="clear" w:color="auto" w:fill="D9D9D9"/>
        <w:spacing w:after="0" w:line="434" w:lineRule="atLeast"/>
        <w:jc w:val="both"/>
        <w:rPr>
          <w:rFonts w:ascii="Arial" w:eastAsia="Times New Roman" w:hAnsi="Arial" w:cs="Arial"/>
          <w:color w:val="1C007F"/>
          <w:sz w:val="32"/>
          <w:szCs w:val="32"/>
          <w:lang w:eastAsia="ru-RU"/>
        </w:rPr>
      </w:pPr>
      <w:r w:rsidRPr="00A70B12">
        <w:rPr>
          <w:rFonts w:ascii="Times New Roman" w:eastAsia="Times New Roman" w:hAnsi="Times New Roman" w:cs="Times New Roman"/>
          <w:i/>
          <w:iCs/>
          <w:color w:val="000000"/>
          <w:sz w:val="32"/>
          <w:szCs w:val="32"/>
          <w:lang w:eastAsia="ru-RU"/>
        </w:rPr>
        <w:t xml:space="preserve">   «В точках равноденствий наблюдаются палиндромы. Кроме «полусуточных» палиндромов, существуют также полугодовые </w:t>
      </w:r>
      <w:proofErr w:type="spellStart"/>
      <w:r w:rsidRPr="00A70B12">
        <w:rPr>
          <w:rFonts w:ascii="Times New Roman" w:eastAsia="Times New Roman" w:hAnsi="Times New Roman" w:cs="Times New Roman"/>
          <w:i/>
          <w:iCs/>
          <w:color w:val="000000"/>
          <w:sz w:val="32"/>
          <w:szCs w:val="32"/>
          <w:lang w:eastAsia="ru-RU"/>
        </w:rPr>
        <w:t>палиндромные</w:t>
      </w:r>
      <w:proofErr w:type="spellEnd"/>
      <w:r w:rsidRPr="00A70B12">
        <w:rPr>
          <w:rFonts w:ascii="Times New Roman" w:eastAsia="Times New Roman" w:hAnsi="Times New Roman" w:cs="Times New Roman"/>
          <w:i/>
          <w:iCs/>
          <w:color w:val="000000"/>
          <w:sz w:val="32"/>
          <w:szCs w:val="32"/>
          <w:lang w:eastAsia="ru-RU"/>
        </w:rPr>
        <w:t xml:space="preserve"> эффекты. Ровно через полгода последовательность «дневных» гистограмм оказывается сходной с прямой последовательностью ночных гистограмм, той, которая была полгода назад. Палиндромы, среди прочего, свидетельствуют о стабильности неоднородностей пространства – через полгода мы сканируем (в обратном порядке) те же, неизменившиеся неоднородности.</w:t>
      </w:r>
      <w:r w:rsidRPr="00A70B12">
        <w:rPr>
          <w:rFonts w:ascii="Times New Roman" w:eastAsia="Times New Roman" w:hAnsi="Times New Roman" w:cs="Times New Roman"/>
          <w:i/>
          <w:iCs/>
          <w:color w:val="1C007F"/>
          <w:sz w:val="32"/>
          <w:szCs w:val="32"/>
          <w:lang w:eastAsia="ru-RU"/>
        </w:rPr>
        <w:t> </w:t>
      </w:r>
      <w:proofErr w:type="spellStart"/>
      <w:r w:rsidRPr="00A70B12">
        <w:rPr>
          <w:rFonts w:ascii="Times New Roman" w:eastAsia="Times New Roman" w:hAnsi="Times New Roman" w:cs="Times New Roman"/>
          <w:i/>
          <w:iCs/>
          <w:color w:val="C00000"/>
          <w:sz w:val="32"/>
          <w:szCs w:val="32"/>
          <w:lang w:eastAsia="ru-RU"/>
        </w:rPr>
        <w:t>Новолунные</w:t>
      </w:r>
      <w:proofErr w:type="spellEnd"/>
      <w:r w:rsidRPr="00A70B12">
        <w:rPr>
          <w:rFonts w:ascii="Times New Roman" w:eastAsia="Times New Roman" w:hAnsi="Times New Roman" w:cs="Times New Roman"/>
          <w:i/>
          <w:iCs/>
          <w:color w:val="C00000"/>
          <w:sz w:val="32"/>
          <w:szCs w:val="32"/>
          <w:lang w:eastAsia="ru-RU"/>
        </w:rPr>
        <w:t xml:space="preserve"> и </w:t>
      </w:r>
      <w:proofErr w:type="spellStart"/>
      <w:r w:rsidRPr="00A70B12">
        <w:rPr>
          <w:rFonts w:ascii="Times New Roman" w:eastAsia="Times New Roman" w:hAnsi="Times New Roman" w:cs="Times New Roman"/>
          <w:i/>
          <w:iCs/>
          <w:color w:val="C00000"/>
          <w:sz w:val="32"/>
          <w:szCs w:val="32"/>
          <w:lang w:eastAsia="ru-RU"/>
        </w:rPr>
        <w:t>затменные</w:t>
      </w:r>
      <w:proofErr w:type="spellEnd"/>
      <w:r w:rsidRPr="00A70B12">
        <w:rPr>
          <w:rFonts w:ascii="Times New Roman" w:eastAsia="Times New Roman" w:hAnsi="Times New Roman" w:cs="Times New Roman"/>
          <w:i/>
          <w:iCs/>
          <w:color w:val="C00000"/>
          <w:sz w:val="32"/>
          <w:szCs w:val="32"/>
          <w:lang w:eastAsia="ru-RU"/>
        </w:rPr>
        <w:t xml:space="preserve"> эффекты синхронны по всей Земле.</w:t>
      </w:r>
      <w:r w:rsidRPr="00A70B12">
        <w:rPr>
          <w:rFonts w:ascii="Times New Roman" w:eastAsia="Times New Roman" w:hAnsi="Times New Roman" w:cs="Times New Roman"/>
          <w:i/>
          <w:iCs/>
          <w:color w:val="1C007F"/>
          <w:sz w:val="32"/>
          <w:szCs w:val="32"/>
          <w:lang w:eastAsia="ru-RU"/>
        </w:rPr>
        <w:t> </w:t>
      </w:r>
      <w:r w:rsidRPr="00A70B12">
        <w:rPr>
          <w:rFonts w:ascii="Times New Roman" w:eastAsia="Times New Roman" w:hAnsi="Times New Roman" w:cs="Times New Roman"/>
          <w:i/>
          <w:iCs/>
          <w:color w:val="000000"/>
          <w:sz w:val="32"/>
          <w:szCs w:val="32"/>
          <w:lang w:eastAsia="ru-RU"/>
        </w:rPr>
        <w:t xml:space="preserve">Мы начали исследовать 22 «лунные равноденствия»… Результаты были неожиданны. Последовательности гистограммы, проявления палиндромов при лунных равноденствиях, – оказались неотличимыми </w:t>
      </w:r>
      <w:proofErr w:type="gramStart"/>
      <w:r w:rsidRPr="00A70B12">
        <w:rPr>
          <w:rFonts w:ascii="Times New Roman" w:eastAsia="Times New Roman" w:hAnsi="Times New Roman" w:cs="Times New Roman"/>
          <w:i/>
          <w:iCs/>
          <w:color w:val="000000"/>
          <w:sz w:val="32"/>
          <w:szCs w:val="32"/>
          <w:lang w:eastAsia="ru-RU"/>
        </w:rPr>
        <w:t>от</w:t>
      </w:r>
      <w:proofErr w:type="gramEnd"/>
      <w:r w:rsidRPr="00A70B12">
        <w:rPr>
          <w:rFonts w:ascii="Times New Roman" w:eastAsia="Times New Roman" w:hAnsi="Times New Roman" w:cs="Times New Roman"/>
          <w:i/>
          <w:iCs/>
          <w:color w:val="000000"/>
          <w:sz w:val="32"/>
          <w:szCs w:val="32"/>
          <w:lang w:eastAsia="ru-RU"/>
        </w:rPr>
        <w:t xml:space="preserve"> солнечных. Все результаты были идентичны. Должно быть найдено соответствие суточных и годовых последовательностей –</w:t>
      </w:r>
      <w:r w:rsidRPr="00A70B12">
        <w:rPr>
          <w:rFonts w:ascii="Times New Roman" w:eastAsia="Times New Roman" w:hAnsi="Times New Roman" w:cs="Times New Roman"/>
          <w:i/>
          <w:iCs/>
          <w:color w:val="1C007F"/>
          <w:sz w:val="32"/>
          <w:szCs w:val="32"/>
          <w:lang w:eastAsia="ru-RU"/>
        </w:rPr>
        <w:t> </w:t>
      </w:r>
      <w:r w:rsidRPr="00A70B12">
        <w:rPr>
          <w:rFonts w:ascii="Times New Roman" w:eastAsia="Times New Roman" w:hAnsi="Times New Roman" w:cs="Times New Roman"/>
          <w:i/>
          <w:iCs/>
          <w:color w:val="C00000"/>
          <w:sz w:val="32"/>
          <w:szCs w:val="32"/>
          <w:lang w:eastAsia="ru-RU"/>
        </w:rPr>
        <w:t>мы сканируем одни и те же картины при суточном вращении и при орбитальном движении.</w:t>
      </w:r>
      <w:r w:rsidRPr="00A70B12">
        <w:rPr>
          <w:rFonts w:ascii="Times New Roman" w:eastAsia="Times New Roman" w:hAnsi="Times New Roman" w:cs="Times New Roman"/>
          <w:i/>
          <w:iCs/>
          <w:color w:val="1C007F"/>
          <w:sz w:val="32"/>
          <w:szCs w:val="32"/>
          <w:lang w:eastAsia="ru-RU"/>
        </w:rPr>
        <w:t> </w:t>
      </w:r>
      <w:r w:rsidRPr="00A70B12">
        <w:rPr>
          <w:rFonts w:ascii="Times New Roman" w:eastAsia="Times New Roman" w:hAnsi="Times New Roman" w:cs="Times New Roman"/>
          <w:i/>
          <w:iCs/>
          <w:color w:val="000000"/>
          <w:sz w:val="32"/>
          <w:szCs w:val="32"/>
          <w:lang w:eastAsia="ru-RU"/>
        </w:rPr>
        <w:t>Каждому моменту суток должен соответствовать определенный период годового круга. При сопоставлении двух кругов с уравненными масштабами – минута суточного круга эквивалентна 365 минутам годового, –</w:t>
      </w:r>
      <w:r w:rsidRPr="00A70B12">
        <w:rPr>
          <w:rFonts w:ascii="Times New Roman" w:eastAsia="Times New Roman" w:hAnsi="Times New Roman" w:cs="Times New Roman"/>
          <w:i/>
          <w:iCs/>
          <w:color w:val="1C007F"/>
          <w:sz w:val="32"/>
          <w:szCs w:val="32"/>
          <w:lang w:eastAsia="ru-RU"/>
        </w:rPr>
        <w:t> </w:t>
      </w:r>
      <w:r w:rsidRPr="00A70B12">
        <w:rPr>
          <w:rFonts w:ascii="Times New Roman" w:eastAsia="Times New Roman" w:hAnsi="Times New Roman" w:cs="Times New Roman"/>
          <w:i/>
          <w:iCs/>
          <w:color w:val="C00000"/>
          <w:sz w:val="32"/>
          <w:szCs w:val="32"/>
          <w:lang w:eastAsia="ru-RU"/>
        </w:rPr>
        <w:t>мы начали искать совпадения рядов гистограмм.</w:t>
      </w:r>
      <w:r w:rsidRPr="00A70B12">
        <w:rPr>
          <w:rFonts w:ascii="Times New Roman" w:eastAsia="Times New Roman" w:hAnsi="Times New Roman" w:cs="Times New Roman"/>
          <w:i/>
          <w:iCs/>
          <w:color w:val="1C007F"/>
          <w:sz w:val="32"/>
          <w:szCs w:val="32"/>
          <w:lang w:eastAsia="ru-RU"/>
        </w:rPr>
        <w:t> </w:t>
      </w:r>
      <w:r w:rsidRPr="00A70B12">
        <w:rPr>
          <w:rFonts w:ascii="Times New Roman" w:eastAsia="Times New Roman" w:hAnsi="Times New Roman" w:cs="Times New Roman"/>
          <w:i/>
          <w:iCs/>
          <w:color w:val="000000"/>
          <w:sz w:val="32"/>
          <w:szCs w:val="32"/>
          <w:lang w:eastAsia="ru-RU"/>
        </w:rPr>
        <w:t>Трудность была в поиске «нулевой точки» совпадения двух кругов. Такая точка была найдена – это моменты весенних равноденствий</w:t>
      </w:r>
      <w:proofErr w:type="gramStart"/>
      <w:r w:rsidRPr="00A70B12">
        <w:rPr>
          <w:rFonts w:ascii="Times New Roman" w:eastAsia="Times New Roman" w:hAnsi="Times New Roman" w:cs="Times New Roman"/>
          <w:i/>
          <w:iCs/>
          <w:color w:val="000000"/>
          <w:sz w:val="32"/>
          <w:szCs w:val="32"/>
          <w:lang w:eastAsia="ru-RU"/>
        </w:rPr>
        <w:t>.»</w:t>
      </w:r>
      <w:proofErr w:type="gramEnd"/>
    </w:p>
    <w:p w:rsidR="00060E1A" w:rsidRPr="00A70B12" w:rsidRDefault="00060E1A" w:rsidP="00060E1A">
      <w:pPr>
        <w:shd w:val="clear" w:color="auto" w:fill="FFFFFF"/>
        <w:spacing w:after="0" w:line="434" w:lineRule="atLeast"/>
        <w:jc w:val="both"/>
        <w:rPr>
          <w:rFonts w:ascii="Arial" w:eastAsia="Times New Roman" w:hAnsi="Arial" w:cs="Arial"/>
          <w:color w:val="1C007F"/>
          <w:sz w:val="32"/>
          <w:szCs w:val="32"/>
          <w:lang w:eastAsia="ru-RU"/>
        </w:rPr>
      </w:pPr>
      <w:r w:rsidRPr="00A70B12">
        <w:rPr>
          <w:rFonts w:ascii="Times New Roman" w:eastAsia="Times New Roman" w:hAnsi="Times New Roman" w:cs="Times New Roman"/>
          <w:color w:val="000000"/>
          <w:sz w:val="32"/>
          <w:szCs w:val="32"/>
          <w:lang w:eastAsia="ru-RU"/>
        </w:rPr>
        <w:t> </w:t>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Arial" w:eastAsia="Times New Roman" w:hAnsi="Arial" w:cs="Arial"/>
          <w:color w:val="1C007F"/>
          <w:sz w:val="32"/>
          <w:szCs w:val="32"/>
          <w:lang w:eastAsia="ru-RU"/>
        </w:rPr>
        <w:t> </w:t>
      </w:r>
    </w:p>
    <w:p w:rsidR="00060E1A" w:rsidRPr="00A70B12" w:rsidRDefault="00060E1A" w:rsidP="00060E1A">
      <w:pPr>
        <w:shd w:val="clear" w:color="auto" w:fill="FFFFFF"/>
        <w:spacing w:after="0" w:line="434" w:lineRule="atLeast"/>
        <w:jc w:val="both"/>
        <w:rPr>
          <w:rFonts w:ascii="Arial" w:eastAsia="Times New Roman" w:hAnsi="Arial" w:cs="Arial"/>
          <w:color w:val="1C007F"/>
          <w:sz w:val="32"/>
          <w:szCs w:val="32"/>
          <w:lang w:eastAsia="ru-RU"/>
        </w:rPr>
      </w:pPr>
      <w:r w:rsidRPr="00A70B12">
        <w:rPr>
          <w:rFonts w:ascii="Times New Roman" w:eastAsia="Times New Roman" w:hAnsi="Times New Roman" w:cs="Times New Roman"/>
          <w:color w:val="000000"/>
          <w:sz w:val="32"/>
          <w:szCs w:val="32"/>
          <w:lang w:eastAsia="ru-RU"/>
        </w:rPr>
        <w:t>    И еще один удар информационным «колышком по головушке» пришлось гению пережить, когда гистограммы оказались привязанными к временным процессам. Подумалось, что вероятность сходства их формы была максимальна в ближайших, неперекрывающихся отрезках временного ряда. А это могло означать, что у «причины», определяющей форму гистограмм, есть «свое время жизни». Цитирую: </w:t>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Arial" w:eastAsia="Times New Roman" w:hAnsi="Arial" w:cs="Arial"/>
          <w:color w:val="1C007F"/>
          <w:sz w:val="32"/>
          <w:szCs w:val="32"/>
          <w:lang w:eastAsia="ru-RU"/>
        </w:rPr>
        <w:t> </w:t>
      </w:r>
    </w:p>
    <w:p w:rsidR="00060E1A" w:rsidRPr="00A70B12" w:rsidRDefault="00060E1A" w:rsidP="00A70B12">
      <w:pPr>
        <w:shd w:val="clear" w:color="auto" w:fill="FFFFFF"/>
        <w:spacing w:after="0" w:line="240" w:lineRule="auto"/>
        <w:jc w:val="center"/>
        <w:rPr>
          <w:rFonts w:ascii="Arial" w:eastAsia="Times New Roman" w:hAnsi="Arial" w:cs="Arial"/>
          <w:color w:val="1C007F"/>
          <w:sz w:val="32"/>
          <w:szCs w:val="32"/>
          <w:lang w:eastAsia="ru-RU"/>
        </w:rPr>
      </w:pPr>
      <w:r w:rsidRPr="00A70B12">
        <w:rPr>
          <w:rFonts w:ascii="Arial" w:eastAsia="Times New Roman" w:hAnsi="Arial" w:cs="Arial"/>
          <w:noProof/>
          <w:color w:val="1C007F"/>
          <w:sz w:val="32"/>
          <w:szCs w:val="32"/>
          <w:lang w:eastAsia="ru-RU"/>
        </w:rPr>
        <w:drawing>
          <wp:inline distT="0" distB="0" distL="0" distR="0">
            <wp:extent cx="2488565" cy="1458595"/>
            <wp:effectExtent l="19050" t="0" r="6985" b="0"/>
            <wp:docPr id="15" name="cc-m-imagesubtitle-image-10598411397" descr="https://image.jimcdn.com/app/cms/image/transf/none/path/s8700de636cf2e67e/image/ie17bb422c450b558/version/146681122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598411397" descr="https://image.jimcdn.com/app/cms/image/transf/none/path/s8700de636cf2e67e/image/ie17bb422c450b558/version/1466811220/image.png"/>
                    <pic:cNvPicPr>
                      <a:picLocks noChangeAspect="1" noChangeArrowheads="1"/>
                    </pic:cNvPicPr>
                  </pic:nvPicPr>
                  <pic:blipFill>
                    <a:blip r:embed="rId19"/>
                    <a:srcRect/>
                    <a:stretch>
                      <a:fillRect/>
                    </a:stretch>
                  </pic:blipFill>
                  <pic:spPr bwMode="auto">
                    <a:xfrm>
                      <a:off x="0" y="0"/>
                      <a:ext cx="2488565" cy="1458595"/>
                    </a:xfrm>
                    <a:prstGeom prst="rect">
                      <a:avLst/>
                    </a:prstGeom>
                    <a:noFill/>
                    <a:ln w="9525">
                      <a:noFill/>
                      <a:miter lim="800000"/>
                      <a:headEnd/>
                      <a:tailEnd/>
                    </a:ln>
                  </pic:spPr>
                </pic:pic>
              </a:graphicData>
            </a:graphic>
          </wp:inline>
        </w:drawing>
      </w:r>
    </w:p>
    <w:p w:rsidR="00060E1A" w:rsidRPr="00A70B12" w:rsidRDefault="00060E1A" w:rsidP="00060E1A">
      <w:pPr>
        <w:shd w:val="clear" w:color="auto" w:fill="D9D9D9"/>
        <w:spacing w:after="0" w:line="434" w:lineRule="atLeast"/>
        <w:jc w:val="both"/>
        <w:rPr>
          <w:rFonts w:ascii="Arial" w:eastAsia="Times New Roman" w:hAnsi="Arial" w:cs="Arial"/>
          <w:color w:val="1C007F"/>
          <w:sz w:val="32"/>
          <w:szCs w:val="32"/>
          <w:lang w:eastAsia="ru-RU"/>
        </w:rPr>
      </w:pPr>
      <w:r w:rsidRPr="00A70B12">
        <w:rPr>
          <w:rFonts w:ascii="Times New Roman" w:eastAsia="Times New Roman" w:hAnsi="Times New Roman" w:cs="Times New Roman"/>
          <w:i/>
          <w:iCs/>
          <w:color w:val="1C007F"/>
          <w:sz w:val="32"/>
          <w:szCs w:val="32"/>
          <w:lang w:eastAsia="ru-RU"/>
        </w:rPr>
        <w:t>   </w:t>
      </w:r>
      <w:r w:rsidRPr="00A70B12">
        <w:rPr>
          <w:rFonts w:ascii="Times New Roman" w:eastAsia="Times New Roman" w:hAnsi="Times New Roman" w:cs="Times New Roman"/>
          <w:i/>
          <w:iCs/>
          <w:color w:val="000000"/>
          <w:sz w:val="32"/>
          <w:szCs w:val="32"/>
          <w:lang w:eastAsia="ru-RU"/>
        </w:rPr>
        <w:t>«Значит, можно «остановить мгновение»! – при «достаточно» малых временных отрезках – при производстве все более быстрых измерений – последовательные гистограмм станут одной формы – они не будут «успевать изменяться»…. Ничего не вышло! </w:t>
      </w:r>
      <w:r w:rsidRPr="00A70B12">
        <w:rPr>
          <w:rFonts w:ascii="Times New Roman" w:eastAsia="Times New Roman" w:hAnsi="Times New Roman" w:cs="Times New Roman"/>
          <w:i/>
          <w:iCs/>
          <w:color w:val="CC0000"/>
          <w:sz w:val="32"/>
          <w:szCs w:val="32"/>
          <w:lang w:eastAsia="ru-RU"/>
        </w:rPr>
        <w:t>Мы строили гистограммы за времена порядка часов, минут, секунд, миллисекунд – эффект ближней зоны не только не исчезал, а почти не изменялся</w:t>
      </w:r>
      <w:proofErr w:type="gramStart"/>
      <w:r w:rsidRPr="00A70B12">
        <w:rPr>
          <w:rFonts w:ascii="Times New Roman" w:eastAsia="Times New Roman" w:hAnsi="Times New Roman" w:cs="Times New Roman"/>
          <w:i/>
          <w:iCs/>
          <w:color w:val="CC0000"/>
          <w:sz w:val="32"/>
          <w:szCs w:val="32"/>
          <w:lang w:eastAsia="ru-RU"/>
        </w:rPr>
        <w:t>…</w:t>
      </w:r>
      <w:r w:rsidRPr="00A70B12">
        <w:rPr>
          <w:rFonts w:ascii="Times New Roman" w:eastAsia="Times New Roman" w:hAnsi="Times New Roman" w:cs="Times New Roman"/>
          <w:i/>
          <w:iCs/>
          <w:color w:val="000000"/>
          <w:sz w:val="32"/>
          <w:szCs w:val="32"/>
          <w:lang w:eastAsia="ru-RU"/>
        </w:rPr>
        <w:t> П</w:t>
      </w:r>
      <w:proofErr w:type="gramEnd"/>
      <w:r w:rsidRPr="00A70B12">
        <w:rPr>
          <w:rFonts w:ascii="Times New Roman" w:eastAsia="Times New Roman" w:hAnsi="Times New Roman" w:cs="Times New Roman"/>
          <w:i/>
          <w:iCs/>
          <w:color w:val="000000"/>
          <w:sz w:val="32"/>
          <w:szCs w:val="32"/>
          <w:lang w:eastAsia="ru-RU"/>
        </w:rPr>
        <w:t>ришлось в первый раз произнести слово «фрактальность»! Изменения формы гистограмм не прекращаются, распределения не сглаживается при более коротких временных отрезках, как не сглаживается береговая линия при все более детальном изучении. Недавно из этой аналогии у нас возникло убеждение, что формы гистограмм характеризуют «фрактальную береговую линию Вселенной»</w:t>
      </w:r>
      <w:r w:rsidRPr="00A70B12">
        <w:rPr>
          <w:rFonts w:ascii="Times New Roman" w:eastAsia="Times New Roman" w:hAnsi="Times New Roman" w:cs="Times New Roman"/>
          <w:color w:val="000000"/>
          <w:sz w:val="32"/>
          <w:szCs w:val="32"/>
          <w:lang w:eastAsia="ru-RU"/>
        </w:rPr>
        <w:t>.  </w:t>
      </w:r>
      <w:r w:rsidRPr="00A70B12">
        <w:rPr>
          <w:rFonts w:ascii="Times New Roman" w:eastAsia="Times New Roman" w:hAnsi="Times New Roman" w:cs="Times New Roman"/>
          <w:i/>
          <w:iCs/>
          <w:color w:val="C00000"/>
          <w:sz w:val="32"/>
          <w:szCs w:val="32"/>
          <w:lang w:eastAsia="ru-RU"/>
        </w:rPr>
        <w:t>Мы движемся «мимо» сложного рельефа «береговой линии Вселенной»,</w:t>
      </w:r>
      <w:r w:rsidRPr="00A70B12">
        <w:rPr>
          <w:rFonts w:ascii="Times New Roman" w:eastAsia="Times New Roman" w:hAnsi="Times New Roman" w:cs="Times New Roman"/>
          <w:i/>
          <w:iCs/>
          <w:color w:val="1C007F"/>
          <w:sz w:val="32"/>
          <w:szCs w:val="32"/>
          <w:lang w:eastAsia="ru-RU"/>
        </w:rPr>
        <w:t> </w:t>
      </w:r>
      <w:r w:rsidRPr="00A70B12">
        <w:rPr>
          <w:rFonts w:ascii="Times New Roman" w:eastAsia="Times New Roman" w:hAnsi="Times New Roman" w:cs="Times New Roman"/>
          <w:i/>
          <w:iCs/>
          <w:color w:val="000000"/>
          <w:sz w:val="32"/>
          <w:szCs w:val="32"/>
          <w:lang w:eastAsia="ru-RU"/>
        </w:rPr>
        <w:t>рисуя ее карту с тем большей подробностью, чем детальнее смотрим, но характер этой линии, ее фрактальная размерность не изменяется.</w:t>
      </w:r>
      <w:r w:rsidRPr="00A70B12">
        <w:rPr>
          <w:rFonts w:ascii="Arial" w:eastAsia="Times New Roman" w:hAnsi="Arial" w:cs="Arial"/>
          <w:color w:val="1C007F"/>
          <w:sz w:val="32"/>
          <w:szCs w:val="32"/>
          <w:lang w:eastAsia="ru-RU"/>
        </w:rPr>
        <w:t> </w:t>
      </w:r>
      <w:r w:rsidRPr="00A70B12">
        <w:rPr>
          <w:rFonts w:ascii="Times New Roman" w:eastAsia="Times New Roman" w:hAnsi="Times New Roman" w:cs="Times New Roman"/>
          <w:i/>
          <w:iCs/>
          <w:color w:val="000000"/>
          <w:sz w:val="32"/>
          <w:szCs w:val="32"/>
          <w:lang w:eastAsia="ru-RU"/>
        </w:rPr>
        <w:t>При движении Земли происходит «сканирование береговой линии Вселенной». Характер «береговой линии Вселенной» – форма соответствующих гистограмм – не изменяется при изменении временной шкалы – от суток до миллисекунд – береговая линия Вселенной всегда фрактальна</w:t>
      </w:r>
      <w:proofErr w:type="gramStart"/>
      <w:r w:rsidRPr="00A70B12">
        <w:rPr>
          <w:rFonts w:ascii="Times New Roman" w:eastAsia="Times New Roman" w:hAnsi="Times New Roman" w:cs="Times New Roman"/>
          <w:i/>
          <w:iCs/>
          <w:color w:val="000000"/>
          <w:sz w:val="32"/>
          <w:szCs w:val="32"/>
          <w:lang w:eastAsia="ru-RU"/>
        </w:rPr>
        <w:t>.»</w:t>
      </w:r>
      <w:proofErr w:type="gramEnd"/>
    </w:p>
    <w:p w:rsidR="00060E1A" w:rsidRPr="00A70B12" w:rsidRDefault="00060E1A" w:rsidP="00A70B12">
      <w:pPr>
        <w:shd w:val="clear" w:color="auto" w:fill="FFFFFF"/>
        <w:spacing w:after="0" w:line="240" w:lineRule="auto"/>
        <w:jc w:val="center"/>
        <w:rPr>
          <w:rFonts w:ascii="Arial" w:eastAsia="Times New Roman" w:hAnsi="Arial" w:cs="Arial"/>
          <w:color w:val="1C007F"/>
          <w:sz w:val="32"/>
          <w:szCs w:val="32"/>
          <w:lang w:eastAsia="ru-RU"/>
        </w:rPr>
      </w:pPr>
      <w:r w:rsidRPr="00A70B12">
        <w:rPr>
          <w:rFonts w:ascii="Arial" w:eastAsia="Times New Roman" w:hAnsi="Arial" w:cs="Arial"/>
          <w:noProof/>
          <w:color w:val="1C007F"/>
          <w:sz w:val="32"/>
          <w:szCs w:val="32"/>
          <w:lang w:eastAsia="ru-RU"/>
        </w:rPr>
        <w:drawing>
          <wp:inline distT="0" distB="0" distL="0" distR="0">
            <wp:extent cx="7952105" cy="3761740"/>
            <wp:effectExtent l="19050" t="0" r="0" b="0"/>
            <wp:docPr id="16" name="cc-m-imagesubtitle-image-10598412097" descr="https://image.jimcdn.com/app/cms/image/transf/dimension=835x10000:format=jpg/path/s8700de636cf2e67e/image/ia6b5e437a3bf42bd/version/146681133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598412097" descr="https://image.jimcdn.com/app/cms/image/transf/dimension=835x10000:format=jpg/path/s8700de636cf2e67e/image/ia6b5e437a3bf42bd/version/1466811330/image.jpg"/>
                    <pic:cNvPicPr>
                      <a:picLocks noChangeAspect="1" noChangeArrowheads="1"/>
                    </pic:cNvPicPr>
                  </pic:nvPicPr>
                  <pic:blipFill>
                    <a:blip r:embed="rId20"/>
                    <a:srcRect/>
                    <a:stretch>
                      <a:fillRect/>
                    </a:stretch>
                  </pic:blipFill>
                  <pic:spPr bwMode="auto">
                    <a:xfrm>
                      <a:off x="0" y="0"/>
                      <a:ext cx="7952105" cy="3761740"/>
                    </a:xfrm>
                    <a:prstGeom prst="rect">
                      <a:avLst/>
                    </a:prstGeom>
                    <a:noFill/>
                    <a:ln w="9525">
                      <a:noFill/>
                      <a:miter lim="800000"/>
                      <a:headEnd/>
                      <a:tailEnd/>
                    </a:ln>
                  </pic:spPr>
                </pic:pic>
              </a:graphicData>
            </a:graphic>
          </wp:inline>
        </w:drawing>
      </w:r>
    </w:p>
    <w:p w:rsidR="00060E1A" w:rsidRPr="00A70B12" w:rsidRDefault="00060E1A" w:rsidP="00060E1A">
      <w:pPr>
        <w:shd w:val="clear" w:color="auto" w:fill="FFFFFF"/>
        <w:spacing w:after="0" w:line="434" w:lineRule="atLeast"/>
        <w:jc w:val="both"/>
        <w:rPr>
          <w:rFonts w:ascii="Arial" w:eastAsia="Times New Roman" w:hAnsi="Arial" w:cs="Arial"/>
          <w:color w:val="1C007F"/>
          <w:sz w:val="32"/>
          <w:szCs w:val="32"/>
          <w:lang w:eastAsia="ru-RU"/>
        </w:rPr>
      </w:pPr>
      <w:r w:rsidRPr="00A70B12">
        <w:rPr>
          <w:rFonts w:ascii="Times New Roman" w:eastAsia="Times New Roman" w:hAnsi="Times New Roman" w:cs="Times New Roman"/>
          <w:color w:val="1C007F"/>
          <w:sz w:val="32"/>
          <w:szCs w:val="32"/>
          <w:lang w:eastAsia="ru-RU"/>
        </w:rPr>
        <w:t>   </w:t>
      </w:r>
      <w:r w:rsidRPr="00A70B12">
        <w:rPr>
          <w:rFonts w:ascii="Times New Roman" w:eastAsia="Times New Roman" w:hAnsi="Times New Roman" w:cs="Times New Roman"/>
          <w:color w:val="000000"/>
          <w:sz w:val="32"/>
          <w:szCs w:val="32"/>
          <w:lang w:eastAsia="ru-RU"/>
        </w:rPr>
        <w:t xml:space="preserve">Понятное дело, что молодому ученому надо было диссертацию защищать, живя в периоде развитого сталинизма. Исследования «продажных </w:t>
      </w:r>
      <w:proofErr w:type="gramStart"/>
      <w:r w:rsidRPr="00A70B12">
        <w:rPr>
          <w:rFonts w:ascii="Times New Roman" w:eastAsia="Times New Roman" w:hAnsi="Times New Roman" w:cs="Times New Roman"/>
          <w:color w:val="000000"/>
          <w:sz w:val="32"/>
          <w:szCs w:val="32"/>
          <w:lang w:eastAsia="ru-RU"/>
        </w:rPr>
        <w:t>девок</w:t>
      </w:r>
      <w:proofErr w:type="gramEnd"/>
      <w:r w:rsidRPr="00A70B12">
        <w:rPr>
          <w:rFonts w:ascii="Times New Roman" w:eastAsia="Times New Roman" w:hAnsi="Times New Roman" w:cs="Times New Roman"/>
          <w:color w:val="000000"/>
          <w:sz w:val="32"/>
          <w:szCs w:val="32"/>
          <w:lang w:eastAsia="ru-RU"/>
        </w:rPr>
        <w:t xml:space="preserve"> империализма», таких, как генетика да кибернетика в СССР были под запретом. По советскому радио ежедневно утренняя да производственная гимнастика, здоровый образ жизни! Вот и в Академии Наук плодотворно изучали мышечные сокращения. Конечно же, на… </w:t>
      </w:r>
      <w:proofErr w:type="spellStart"/>
      <w:r w:rsidRPr="00A70B12">
        <w:rPr>
          <w:rFonts w:ascii="Times New Roman" w:eastAsia="Times New Roman" w:hAnsi="Times New Roman" w:cs="Times New Roman"/>
          <w:color w:val="000000"/>
          <w:sz w:val="32"/>
          <w:szCs w:val="32"/>
          <w:lang w:eastAsia="ru-RU"/>
        </w:rPr>
        <w:t>актомиозиновом</w:t>
      </w:r>
      <w:proofErr w:type="spellEnd"/>
      <w:r w:rsidRPr="00A70B12">
        <w:rPr>
          <w:rFonts w:ascii="Times New Roman" w:eastAsia="Times New Roman" w:hAnsi="Times New Roman" w:cs="Times New Roman"/>
          <w:color w:val="000000"/>
          <w:sz w:val="32"/>
          <w:szCs w:val="32"/>
          <w:lang w:eastAsia="ru-RU"/>
        </w:rPr>
        <w:t xml:space="preserve"> уровне. Знай </w:t>
      </w:r>
      <w:proofErr w:type="gramStart"/>
      <w:r w:rsidRPr="00A70B12">
        <w:rPr>
          <w:rFonts w:ascii="Times New Roman" w:eastAsia="Times New Roman" w:hAnsi="Times New Roman" w:cs="Times New Roman"/>
          <w:color w:val="000000"/>
          <w:sz w:val="32"/>
          <w:szCs w:val="32"/>
          <w:lang w:eastAsia="ru-RU"/>
        </w:rPr>
        <w:t>наших</w:t>
      </w:r>
      <w:proofErr w:type="gramEnd"/>
      <w:r w:rsidRPr="00A70B12">
        <w:rPr>
          <w:rFonts w:ascii="Times New Roman" w:eastAsia="Times New Roman" w:hAnsi="Times New Roman" w:cs="Times New Roman"/>
          <w:color w:val="000000"/>
          <w:sz w:val="32"/>
          <w:szCs w:val="32"/>
          <w:lang w:eastAsia="ru-RU"/>
        </w:rPr>
        <w:t xml:space="preserve">!  Здесь с тематикой по защите товарищу С. Э. </w:t>
      </w:r>
      <w:proofErr w:type="spellStart"/>
      <w:r w:rsidRPr="00A70B12">
        <w:rPr>
          <w:rFonts w:ascii="Times New Roman" w:eastAsia="Times New Roman" w:hAnsi="Times New Roman" w:cs="Times New Roman"/>
          <w:color w:val="000000"/>
          <w:sz w:val="32"/>
          <w:szCs w:val="32"/>
          <w:lang w:eastAsia="ru-RU"/>
        </w:rPr>
        <w:t>Шнолю</w:t>
      </w:r>
      <w:proofErr w:type="spellEnd"/>
      <w:r w:rsidRPr="00A70B12">
        <w:rPr>
          <w:rFonts w:ascii="Times New Roman" w:eastAsia="Times New Roman" w:hAnsi="Times New Roman" w:cs="Times New Roman"/>
          <w:color w:val="000000"/>
          <w:sz w:val="32"/>
          <w:szCs w:val="32"/>
          <w:lang w:eastAsia="ru-RU"/>
        </w:rPr>
        <w:t>, можно сказать, повезло. Причем, в обработке статистических данных опять же запрещенные методы составления гистограмм не использовались. Понятное дело, что полученные результаты только с рабоче-крестьянскими мышечными сокращениями должны были быть связаны! Защита прошла успешно. А то, что выводы оказались неверными</w:t>
      </w:r>
      <w:proofErr w:type="gramStart"/>
      <w:r w:rsidRPr="00A70B12">
        <w:rPr>
          <w:rFonts w:ascii="Times New Roman" w:eastAsia="Times New Roman" w:hAnsi="Times New Roman" w:cs="Times New Roman"/>
          <w:color w:val="000000"/>
          <w:sz w:val="32"/>
          <w:szCs w:val="32"/>
          <w:lang w:eastAsia="ru-RU"/>
        </w:rPr>
        <w:t>… П</w:t>
      </w:r>
      <w:proofErr w:type="gramEnd"/>
      <w:r w:rsidRPr="00A70B12">
        <w:rPr>
          <w:rFonts w:ascii="Times New Roman" w:eastAsia="Times New Roman" w:hAnsi="Times New Roman" w:cs="Times New Roman"/>
          <w:color w:val="000000"/>
          <w:sz w:val="32"/>
          <w:szCs w:val="32"/>
          <w:lang w:eastAsia="ru-RU"/>
        </w:rPr>
        <w:t xml:space="preserve">отом…. Ну, так Сталин уже в то время помер. Опять нашему гению повезло, что в ГУЛАГ не отправили. Депрессия у него сама </w:t>
      </w:r>
      <w:proofErr w:type="gramStart"/>
      <w:r w:rsidRPr="00A70B12">
        <w:rPr>
          <w:rFonts w:ascii="Times New Roman" w:eastAsia="Times New Roman" w:hAnsi="Times New Roman" w:cs="Times New Roman"/>
          <w:color w:val="000000"/>
          <w:sz w:val="32"/>
          <w:szCs w:val="32"/>
          <w:lang w:eastAsia="ru-RU"/>
        </w:rPr>
        <w:t>прошла</w:t>
      </w:r>
      <w:proofErr w:type="gramEnd"/>
      <w:r w:rsidRPr="00A70B12">
        <w:rPr>
          <w:rFonts w:ascii="Times New Roman" w:eastAsia="Times New Roman" w:hAnsi="Times New Roman" w:cs="Times New Roman"/>
          <w:color w:val="000000"/>
          <w:sz w:val="32"/>
          <w:szCs w:val="32"/>
          <w:lang w:eastAsia="ru-RU"/>
        </w:rPr>
        <w:t xml:space="preserve"> и колебательные процессы обнаружились в других белках, затем в воде, в спирте и… ВЕЗДЕ! Всюду одна и та же картина. Коллекция сотни тысяч гистограмм, собранная за шестьдесят с лишним лет о том свидетельствовала. Удивительные совпадения даже по количеству со шкалой Ч. </w:t>
      </w:r>
      <w:proofErr w:type="spellStart"/>
      <w:r w:rsidRPr="00A70B12">
        <w:rPr>
          <w:rFonts w:ascii="Times New Roman" w:eastAsia="Times New Roman" w:hAnsi="Times New Roman" w:cs="Times New Roman"/>
          <w:color w:val="000000"/>
          <w:sz w:val="32"/>
          <w:szCs w:val="32"/>
          <w:lang w:eastAsia="ru-RU"/>
        </w:rPr>
        <w:t>Осгуда</w:t>
      </w:r>
      <w:proofErr w:type="spellEnd"/>
      <w:r w:rsidRPr="00A70B12">
        <w:rPr>
          <w:rFonts w:ascii="Times New Roman" w:eastAsia="Times New Roman" w:hAnsi="Times New Roman" w:cs="Times New Roman"/>
          <w:color w:val="000000"/>
          <w:sz w:val="32"/>
          <w:szCs w:val="32"/>
          <w:lang w:eastAsia="ru-RU"/>
        </w:rPr>
        <w:t xml:space="preserve">. На уровне шумов или радиоактивности, 25 штук систематически повторяются! Ну, а то, что </w:t>
      </w:r>
      <w:proofErr w:type="spellStart"/>
      <w:r w:rsidRPr="00A70B12">
        <w:rPr>
          <w:rFonts w:ascii="Times New Roman" w:eastAsia="Times New Roman" w:hAnsi="Times New Roman" w:cs="Times New Roman"/>
          <w:color w:val="000000"/>
          <w:sz w:val="32"/>
          <w:szCs w:val="32"/>
          <w:lang w:eastAsia="ru-RU"/>
        </w:rPr>
        <w:t>Симон</w:t>
      </w:r>
      <w:proofErr w:type="spellEnd"/>
      <w:r w:rsidRPr="00A70B12">
        <w:rPr>
          <w:rFonts w:ascii="Times New Roman" w:eastAsia="Times New Roman" w:hAnsi="Times New Roman" w:cs="Times New Roman"/>
          <w:color w:val="000000"/>
          <w:sz w:val="32"/>
          <w:szCs w:val="32"/>
          <w:lang w:eastAsia="ru-RU"/>
        </w:rPr>
        <w:t xml:space="preserve"> </w:t>
      </w:r>
      <w:proofErr w:type="spellStart"/>
      <w:r w:rsidRPr="00A70B12">
        <w:rPr>
          <w:rFonts w:ascii="Times New Roman" w:eastAsia="Times New Roman" w:hAnsi="Times New Roman" w:cs="Times New Roman"/>
          <w:color w:val="000000"/>
          <w:sz w:val="32"/>
          <w:szCs w:val="32"/>
          <w:lang w:eastAsia="ru-RU"/>
        </w:rPr>
        <w:t>Эльевич</w:t>
      </w:r>
      <w:proofErr w:type="spellEnd"/>
      <w:r w:rsidRPr="00A70B12">
        <w:rPr>
          <w:rFonts w:ascii="Times New Roman" w:eastAsia="Times New Roman" w:hAnsi="Times New Roman" w:cs="Times New Roman"/>
          <w:color w:val="000000"/>
          <w:sz w:val="32"/>
          <w:szCs w:val="32"/>
          <w:lang w:eastAsia="ru-RU"/>
        </w:rPr>
        <w:t xml:space="preserve"> гистограммы вынужденно отвязал от перистальтики кишечника и в конечном итоге их связал с «береговой линией Вселенной», таковы реалии научного познания. Не судите строго, ибо история его дополняется следующим. Цитирую:</w:t>
      </w:r>
    </w:p>
    <w:p w:rsidR="00060E1A" w:rsidRPr="00A70B12" w:rsidRDefault="00060E1A" w:rsidP="00A70B12">
      <w:pPr>
        <w:shd w:val="clear" w:color="auto" w:fill="FFFFFF"/>
        <w:spacing w:after="0" w:line="240" w:lineRule="auto"/>
        <w:jc w:val="center"/>
        <w:rPr>
          <w:rFonts w:ascii="Arial" w:eastAsia="Times New Roman" w:hAnsi="Arial" w:cs="Arial"/>
          <w:color w:val="1C007F"/>
          <w:sz w:val="32"/>
          <w:szCs w:val="32"/>
          <w:lang w:eastAsia="ru-RU"/>
        </w:rPr>
      </w:pPr>
      <w:r w:rsidRPr="00A70B12">
        <w:rPr>
          <w:rFonts w:ascii="Arial" w:eastAsia="Times New Roman" w:hAnsi="Arial" w:cs="Arial"/>
          <w:noProof/>
          <w:color w:val="1C007F"/>
          <w:sz w:val="32"/>
          <w:szCs w:val="32"/>
          <w:lang w:eastAsia="ru-RU"/>
        </w:rPr>
        <w:drawing>
          <wp:inline distT="0" distB="0" distL="0" distR="0">
            <wp:extent cx="3425825" cy="2569845"/>
            <wp:effectExtent l="19050" t="0" r="3175" b="0"/>
            <wp:docPr id="17" name="cc-m-imagesubtitle-image-10598412497" descr="https://image.jimcdn.com/app/cms/image/transf/dimension=360x10000:format=jpg/path/s8700de636cf2e67e/image/i7480d26bb3b9d79a/version/146681140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598412497" descr="https://image.jimcdn.com/app/cms/image/transf/dimension=360x10000:format=jpg/path/s8700de636cf2e67e/image/i7480d26bb3b9d79a/version/1466811401/image.jpg"/>
                    <pic:cNvPicPr>
                      <a:picLocks noChangeAspect="1" noChangeArrowheads="1"/>
                    </pic:cNvPicPr>
                  </pic:nvPicPr>
                  <pic:blipFill>
                    <a:blip r:embed="rId21"/>
                    <a:srcRect/>
                    <a:stretch>
                      <a:fillRect/>
                    </a:stretch>
                  </pic:blipFill>
                  <pic:spPr bwMode="auto">
                    <a:xfrm>
                      <a:off x="0" y="0"/>
                      <a:ext cx="3425825" cy="2569845"/>
                    </a:xfrm>
                    <a:prstGeom prst="rect">
                      <a:avLst/>
                    </a:prstGeom>
                    <a:noFill/>
                    <a:ln w="9525">
                      <a:noFill/>
                      <a:miter lim="800000"/>
                      <a:headEnd/>
                      <a:tailEnd/>
                    </a:ln>
                  </pic:spPr>
                </pic:pic>
              </a:graphicData>
            </a:graphic>
          </wp:inline>
        </w:drawing>
      </w:r>
    </w:p>
    <w:p w:rsidR="00060E1A" w:rsidRPr="00A70B12" w:rsidRDefault="00060E1A" w:rsidP="00060E1A">
      <w:pPr>
        <w:shd w:val="clear" w:color="auto" w:fill="D9D9D9"/>
        <w:spacing w:after="0" w:line="434" w:lineRule="atLeast"/>
        <w:jc w:val="both"/>
        <w:rPr>
          <w:rFonts w:ascii="Arial" w:eastAsia="Times New Roman" w:hAnsi="Arial" w:cs="Arial"/>
          <w:color w:val="1C007F"/>
          <w:sz w:val="32"/>
          <w:szCs w:val="32"/>
          <w:lang w:eastAsia="ru-RU"/>
        </w:rPr>
      </w:pPr>
      <w:r w:rsidRPr="00A70B12">
        <w:rPr>
          <w:rFonts w:ascii="Times New Roman" w:eastAsia="Times New Roman" w:hAnsi="Times New Roman" w:cs="Times New Roman"/>
          <w:i/>
          <w:iCs/>
          <w:color w:val="000000"/>
          <w:sz w:val="32"/>
          <w:szCs w:val="32"/>
          <w:lang w:eastAsia="ru-RU"/>
        </w:rPr>
        <w:t xml:space="preserve">   «После моего доклада в 1997 году,  В.Л. Гинзбург опубликовал наши «итоговые» статьи в УФН.  О новых результатах, это было 28 октября 2004г. Виталий </w:t>
      </w:r>
      <w:proofErr w:type="spellStart"/>
      <w:r w:rsidRPr="00A70B12">
        <w:rPr>
          <w:rFonts w:ascii="Times New Roman" w:eastAsia="Times New Roman" w:hAnsi="Times New Roman" w:cs="Times New Roman"/>
          <w:i/>
          <w:iCs/>
          <w:color w:val="000000"/>
          <w:sz w:val="32"/>
          <w:szCs w:val="32"/>
          <w:lang w:eastAsia="ru-RU"/>
        </w:rPr>
        <w:t>Лазаревич</w:t>
      </w:r>
      <w:proofErr w:type="spellEnd"/>
      <w:r w:rsidRPr="00A70B12">
        <w:rPr>
          <w:rFonts w:ascii="Times New Roman" w:eastAsia="Times New Roman" w:hAnsi="Times New Roman" w:cs="Times New Roman"/>
          <w:i/>
          <w:iCs/>
          <w:color w:val="000000"/>
          <w:sz w:val="32"/>
          <w:szCs w:val="32"/>
          <w:lang w:eastAsia="ru-RU"/>
        </w:rPr>
        <w:t xml:space="preserve"> слушал, не перебивая. А потом сказал, что не знает как быть</w:t>
      </w:r>
      <w:proofErr w:type="gramStart"/>
      <w:r w:rsidRPr="00A70B12">
        <w:rPr>
          <w:rFonts w:ascii="Times New Roman" w:eastAsia="Times New Roman" w:hAnsi="Times New Roman" w:cs="Times New Roman"/>
          <w:i/>
          <w:iCs/>
          <w:color w:val="000000"/>
          <w:sz w:val="32"/>
          <w:szCs w:val="32"/>
          <w:lang w:eastAsia="ru-RU"/>
        </w:rPr>
        <w:t xml:space="preserve"> … В</w:t>
      </w:r>
      <w:proofErr w:type="gramEnd"/>
      <w:r w:rsidRPr="00A70B12">
        <w:rPr>
          <w:rFonts w:ascii="Times New Roman" w:eastAsia="Times New Roman" w:hAnsi="Times New Roman" w:cs="Times New Roman"/>
          <w:i/>
          <w:iCs/>
          <w:color w:val="000000"/>
          <w:sz w:val="32"/>
          <w:szCs w:val="32"/>
          <w:lang w:eastAsia="ru-RU"/>
        </w:rPr>
        <w:t xml:space="preserve">озразить он не может. Объяснить – тоже. А после семинара написал письмо президенту РАН Ю.С. Осипову и вице-президенту Е.П. Велихову… Мне достался черновик этого письма. Вот фрагменты из него: «…Разумеется, легче всего отмахнуться от С.Э. </w:t>
      </w:r>
      <w:proofErr w:type="spellStart"/>
      <w:r w:rsidRPr="00A70B12">
        <w:rPr>
          <w:rFonts w:ascii="Times New Roman" w:eastAsia="Times New Roman" w:hAnsi="Times New Roman" w:cs="Times New Roman"/>
          <w:i/>
          <w:iCs/>
          <w:color w:val="000000"/>
          <w:sz w:val="32"/>
          <w:szCs w:val="32"/>
          <w:lang w:eastAsia="ru-RU"/>
        </w:rPr>
        <w:t>Шноля</w:t>
      </w:r>
      <w:proofErr w:type="spellEnd"/>
      <w:r w:rsidRPr="00A70B12">
        <w:rPr>
          <w:rFonts w:ascii="Times New Roman" w:eastAsia="Times New Roman" w:hAnsi="Times New Roman" w:cs="Times New Roman"/>
          <w:i/>
          <w:iCs/>
          <w:color w:val="000000"/>
          <w:sz w:val="32"/>
          <w:szCs w:val="32"/>
          <w:lang w:eastAsia="ru-RU"/>
        </w:rPr>
        <w:t xml:space="preserve">, как от назойливой мухи, что многие и делают. Однако мне это представляется недопустимым. Дело в том, что С.Э. </w:t>
      </w:r>
      <w:proofErr w:type="spellStart"/>
      <w:r w:rsidRPr="00A70B12">
        <w:rPr>
          <w:rFonts w:ascii="Times New Roman" w:eastAsia="Times New Roman" w:hAnsi="Times New Roman" w:cs="Times New Roman"/>
          <w:i/>
          <w:iCs/>
          <w:color w:val="000000"/>
          <w:sz w:val="32"/>
          <w:szCs w:val="32"/>
          <w:lang w:eastAsia="ru-RU"/>
        </w:rPr>
        <w:t>Шноль</w:t>
      </w:r>
      <w:proofErr w:type="spellEnd"/>
      <w:r w:rsidRPr="00A70B12">
        <w:rPr>
          <w:rFonts w:ascii="Times New Roman" w:eastAsia="Times New Roman" w:hAnsi="Times New Roman" w:cs="Times New Roman"/>
          <w:i/>
          <w:iCs/>
          <w:color w:val="000000"/>
          <w:sz w:val="32"/>
          <w:szCs w:val="32"/>
          <w:lang w:eastAsia="ru-RU"/>
        </w:rPr>
        <w:t xml:space="preserve">, безусловно, честный человек, а не какой-нибудь шарлатан. Я это твердо знаю. К сожалению, честность не гарантирует от ошибок. Я понять его результатов не смог и думаю, что, скорее всего, допускается какая-то ошибка. Поэтому думаю, что вероятность того, что С.Э. </w:t>
      </w:r>
      <w:proofErr w:type="spellStart"/>
      <w:r w:rsidRPr="00A70B12">
        <w:rPr>
          <w:rFonts w:ascii="Times New Roman" w:eastAsia="Times New Roman" w:hAnsi="Times New Roman" w:cs="Times New Roman"/>
          <w:i/>
          <w:iCs/>
          <w:color w:val="000000"/>
          <w:sz w:val="32"/>
          <w:szCs w:val="32"/>
          <w:lang w:eastAsia="ru-RU"/>
        </w:rPr>
        <w:t>Шноль</w:t>
      </w:r>
      <w:proofErr w:type="spellEnd"/>
      <w:r w:rsidRPr="00A70B12">
        <w:rPr>
          <w:rFonts w:ascii="Times New Roman" w:eastAsia="Times New Roman" w:hAnsi="Times New Roman" w:cs="Times New Roman"/>
          <w:i/>
          <w:iCs/>
          <w:color w:val="000000"/>
          <w:sz w:val="32"/>
          <w:szCs w:val="32"/>
          <w:lang w:eastAsia="ru-RU"/>
        </w:rPr>
        <w:t xml:space="preserve"> прав, весьма мала. Но существенна не столько вероятность, сколько, так сказать математическое ожидание, равное произведению вероятности на значимость результата. Так вот это математическое ожидание в данном случае, по моему мнению, очень велико. В силу сказанного, я считаю, что РАН должна обратить внимание на работы С.Э. </w:t>
      </w:r>
      <w:proofErr w:type="spellStart"/>
      <w:r w:rsidRPr="00A70B12">
        <w:rPr>
          <w:rFonts w:ascii="Times New Roman" w:eastAsia="Times New Roman" w:hAnsi="Times New Roman" w:cs="Times New Roman"/>
          <w:i/>
          <w:iCs/>
          <w:color w:val="000000"/>
          <w:sz w:val="32"/>
          <w:szCs w:val="32"/>
          <w:lang w:eastAsia="ru-RU"/>
        </w:rPr>
        <w:t>Шноля</w:t>
      </w:r>
      <w:proofErr w:type="spellEnd"/>
      <w:r w:rsidRPr="00A70B12">
        <w:rPr>
          <w:rFonts w:ascii="Times New Roman" w:eastAsia="Times New Roman" w:hAnsi="Times New Roman" w:cs="Times New Roman"/>
          <w:i/>
          <w:iCs/>
          <w:color w:val="000000"/>
          <w:sz w:val="32"/>
          <w:szCs w:val="32"/>
          <w:lang w:eastAsia="ru-RU"/>
        </w:rPr>
        <w:t xml:space="preserve"> и срочно проверить его заключения… Если С.Э. </w:t>
      </w:r>
      <w:proofErr w:type="spellStart"/>
      <w:r w:rsidRPr="00A70B12">
        <w:rPr>
          <w:rFonts w:ascii="Times New Roman" w:eastAsia="Times New Roman" w:hAnsi="Times New Roman" w:cs="Times New Roman"/>
          <w:i/>
          <w:iCs/>
          <w:color w:val="000000"/>
          <w:sz w:val="32"/>
          <w:szCs w:val="32"/>
          <w:lang w:eastAsia="ru-RU"/>
        </w:rPr>
        <w:t>Шноль</w:t>
      </w:r>
      <w:proofErr w:type="spellEnd"/>
      <w:r w:rsidRPr="00A70B12">
        <w:rPr>
          <w:rFonts w:ascii="Times New Roman" w:eastAsia="Times New Roman" w:hAnsi="Times New Roman" w:cs="Times New Roman"/>
          <w:i/>
          <w:iCs/>
          <w:color w:val="000000"/>
          <w:sz w:val="32"/>
          <w:szCs w:val="32"/>
          <w:lang w:eastAsia="ru-RU"/>
        </w:rPr>
        <w:t xml:space="preserve"> прав, то речь идет об открытии фундаментальной важности. Я не квасной патриот, но, естественно, очень не хотелось бы, чтобы столь важный результат (если он действительно имеется) уплыл из России. Если бы такое случилось, т.е. </w:t>
      </w:r>
      <w:proofErr w:type="spellStart"/>
      <w:r w:rsidRPr="00A70B12">
        <w:rPr>
          <w:rFonts w:ascii="Times New Roman" w:eastAsia="Times New Roman" w:hAnsi="Times New Roman" w:cs="Times New Roman"/>
          <w:i/>
          <w:iCs/>
          <w:color w:val="000000"/>
          <w:sz w:val="32"/>
          <w:szCs w:val="32"/>
          <w:lang w:eastAsia="ru-RU"/>
        </w:rPr>
        <w:t>Шноль</w:t>
      </w:r>
      <w:proofErr w:type="spellEnd"/>
      <w:r w:rsidRPr="00A70B12">
        <w:rPr>
          <w:rFonts w:ascii="Times New Roman" w:eastAsia="Times New Roman" w:hAnsi="Times New Roman" w:cs="Times New Roman"/>
          <w:i/>
          <w:iCs/>
          <w:color w:val="000000"/>
          <w:sz w:val="32"/>
          <w:szCs w:val="32"/>
          <w:lang w:eastAsia="ru-RU"/>
        </w:rPr>
        <w:t xml:space="preserve"> оказался прав, а у нас это проигнорировали бы, то, по моему мнению, российская наука и, в частности, РАН покрыли бы себя несмываемым позором</w:t>
      </w:r>
      <w:proofErr w:type="gramStart"/>
      <w:r w:rsidRPr="00A70B12">
        <w:rPr>
          <w:rFonts w:ascii="Times New Roman" w:eastAsia="Times New Roman" w:hAnsi="Times New Roman" w:cs="Times New Roman"/>
          <w:i/>
          <w:iCs/>
          <w:color w:val="000000"/>
          <w:sz w:val="32"/>
          <w:szCs w:val="32"/>
          <w:lang w:eastAsia="ru-RU"/>
        </w:rPr>
        <w:t xml:space="preserve">. …». </w:t>
      </w:r>
      <w:proofErr w:type="gramEnd"/>
      <w:r w:rsidRPr="00A70B12">
        <w:rPr>
          <w:rFonts w:ascii="Times New Roman" w:eastAsia="Times New Roman" w:hAnsi="Times New Roman" w:cs="Times New Roman"/>
          <w:i/>
          <w:iCs/>
          <w:color w:val="000000"/>
          <w:sz w:val="32"/>
          <w:szCs w:val="32"/>
          <w:lang w:eastAsia="ru-RU"/>
        </w:rPr>
        <w:t xml:space="preserve">Гинзбург интересовался судьбой своего письма. Ответа не было. Нет его и до сих пор. А много лет до этого, я рассказывал об основных феноменах </w:t>
      </w:r>
      <w:proofErr w:type="spellStart"/>
      <w:r w:rsidRPr="00A70B12">
        <w:rPr>
          <w:rFonts w:ascii="Times New Roman" w:eastAsia="Times New Roman" w:hAnsi="Times New Roman" w:cs="Times New Roman"/>
          <w:i/>
          <w:iCs/>
          <w:color w:val="000000"/>
          <w:sz w:val="32"/>
          <w:szCs w:val="32"/>
          <w:lang w:eastAsia="ru-RU"/>
        </w:rPr>
        <w:t>Е.Л.Фейнбергу</w:t>
      </w:r>
      <w:proofErr w:type="spellEnd"/>
      <w:r w:rsidRPr="00A70B12">
        <w:rPr>
          <w:rFonts w:ascii="Times New Roman" w:eastAsia="Times New Roman" w:hAnsi="Times New Roman" w:cs="Times New Roman"/>
          <w:i/>
          <w:iCs/>
          <w:color w:val="000000"/>
          <w:sz w:val="32"/>
          <w:szCs w:val="32"/>
          <w:lang w:eastAsia="ru-RU"/>
        </w:rPr>
        <w:t>. Он детально меня расспрашивал и сказал: «грязи в опытах не вижу» и попросил у меня основные материалы. Несколько раз на протяжении последующих лет, он, будучи советником при Президиуме РАН, напоминал на заседаниях Президиума о моих работах. Эффекта также не было</w:t>
      </w:r>
      <w:proofErr w:type="gramStart"/>
      <w:r w:rsidRPr="00A70B12">
        <w:rPr>
          <w:rFonts w:ascii="Times New Roman" w:eastAsia="Times New Roman" w:hAnsi="Times New Roman" w:cs="Times New Roman"/>
          <w:i/>
          <w:iCs/>
          <w:color w:val="000000"/>
          <w:sz w:val="32"/>
          <w:szCs w:val="32"/>
          <w:lang w:eastAsia="ru-RU"/>
        </w:rPr>
        <w:t>.»</w:t>
      </w:r>
      <w:proofErr w:type="gramEnd"/>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Arial" w:eastAsia="Times New Roman" w:hAnsi="Arial" w:cs="Arial"/>
          <w:color w:val="1C007F"/>
          <w:sz w:val="32"/>
          <w:szCs w:val="32"/>
          <w:lang w:eastAsia="ru-RU"/>
        </w:rPr>
        <w:t> </w:t>
      </w:r>
    </w:p>
    <w:p w:rsidR="00060E1A" w:rsidRPr="00A70B12" w:rsidRDefault="00060E1A" w:rsidP="00060E1A">
      <w:pPr>
        <w:shd w:val="clear" w:color="auto" w:fill="FFFFFF"/>
        <w:spacing w:after="0" w:line="434" w:lineRule="atLeast"/>
        <w:jc w:val="center"/>
        <w:rPr>
          <w:rFonts w:ascii="Arial" w:eastAsia="Times New Roman" w:hAnsi="Arial" w:cs="Arial"/>
          <w:color w:val="1C007F"/>
          <w:sz w:val="32"/>
          <w:szCs w:val="32"/>
          <w:lang w:eastAsia="ru-RU"/>
        </w:rPr>
      </w:pPr>
      <w:r w:rsidRPr="00A70B12">
        <w:rPr>
          <w:rFonts w:ascii="Times New Roman" w:eastAsia="Times New Roman" w:hAnsi="Times New Roman" w:cs="Times New Roman"/>
          <w:color w:val="000000"/>
          <w:sz w:val="32"/>
          <w:szCs w:val="32"/>
          <w:lang w:eastAsia="ru-RU"/>
        </w:rPr>
        <w:t>(продолжение следует)</w:t>
      </w:r>
    </w:p>
    <w:p w:rsidR="00060E1A" w:rsidRPr="00A70B12" w:rsidRDefault="00060E1A" w:rsidP="00060E1A">
      <w:pPr>
        <w:shd w:val="clear" w:color="auto" w:fill="FFFFFF"/>
        <w:spacing w:after="0" w:line="434" w:lineRule="atLeast"/>
        <w:rPr>
          <w:rFonts w:ascii="Arial" w:eastAsia="Times New Roman" w:hAnsi="Arial" w:cs="Arial"/>
          <w:color w:val="1C007F"/>
          <w:sz w:val="32"/>
          <w:szCs w:val="32"/>
          <w:lang w:eastAsia="ru-RU"/>
        </w:rPr>
      </w:pPr>
      <w:r w:rsidRPr="00A70B12">
        <w:rPr>
          <w:rFonts w:ascii="Arial" w:eastAsia="Times New Roman" w:hAnsi="Arial" w:cs="Arial"/>
          <w:color w:val="1C007F"/>
          <w:sz w:val="32"/>
          <w:szCs w:val="32"/>
          <w:lang w:eastAsia="ru-RU"/>
        </w:rPr>
        <w:t> </w:t>
      </w:r>
    </w:p>
    <w:p w:rsidR="00060E1A" w:rsidRPr="00060E1A" w:rsidRDefault="00060E1A" w:rsidP="00060E1A">
      <w:pPr>
        <w:shd w:val="clear" w:color="auto" w:fill="FFFFFF"/>
        <w:spacing w:after="0" w:line="434" w:lineRule="atLeast"/>
        <w:jc w:val="center"/>
        <w:rPr>
          <w:rFonts w:ascii="Arial" w:eastAsia="Times New Roman" w:hAnsi="Arial" w:cs="Arial"/>
          <w:color w:val="1C007F"/>
          <w:sz w:val="26"/>
          <w:szCs w:val="26"/>
          <w:lang w:eastAsia="ru-RU"/>
        </w:rPr>
      </w:pPr>
      <w:r w:rsidRPr="00A70B12">
        <w:rPr>
          <w:rFonts w:ascii="Times New Roman" w:eastAsia="Times New Roman" w:hAnsi="Times New Roman" w:cs="Times New Roman"/>
          <w:color w:val="000000"/>
          <w:sz w:val="32"/>
          <w:szCs w:val="32"/>
          <w:lang w:eastAsia="ru-RU"/>
        </w:rPr>
        <w:t>25 июня 2016 г</w:t>
      </w:r>
      <w:r w:rsidRPr="00060E1A">
        <w:rPr>
          <w:rFonts w:ascii="Times New Roman" w:eastAsia="Times New Roman" w:hAnsi="Times New Roman" w:cs="Times New Roman"/>
          <w:color w:val="000000"/>
          <w:sz w:val="28"/>
          <w:szCs w:val="28"/>
          <w:lang w:eastAsia="ru-RU"/>
        </w:rPr>
        <w:t>. </w:t>
      </w:r>
    </w:p>
    <w:p w:rsidR="00114C6A" w:rsidRDefault="00114C6A"/>
    <w:sectPr w:rsidR="00114C6A" w:rsidSect="00114C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Print">
    <w:panose1 w:val="02000600000000000000"/>
    <w:charset w:val="CC"/>
    <w:family w:val="auto"/>
    <w:pitch w:val="variable"/>
    <w:sig w:usb0="0000028F"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grammar="clean"/>
  <w:defaultTabStop w:val="708"/>
  <w:characterSpacingControl w:val="doNotCompress"/>
  <w:compat/>
  <w:rsids>
    <w:rsidRoot w:val="00060E1A"/>
    <w:rsid w:val="00060E1A"/>
    <w:rsid w:val="00114C6A"/>
    <w:rsid w:val="00A70B12"/>
    <w:rsid w:val="00AB1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C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60E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0E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6727084">
      <w:bodyDiv w:val="1"/>
      <w:marLeft w:val="0"/>
      <w:marRight w:val="0"/>
      <w:marTop w:val="0"/>
      <w:marBottom w:val="0"/>
      <w:divBdr>
        <w:top w:val="none" w:sz="0" w:space="0" w:color="auto"/>
        <w:left w:val="none" w:sz="0" w:space="0" w:color="auto"/>
        <w:bottom w:val="none" w:sz="0" w:space="0" w:color="auto"/>
        <w:right w:val="none" w:sz="0" w:space="0" w:color="auto"/>
      </w:divBdr>
      <w:divsChild>
        <w:div w:id="1775244422">
          <w:marLeft w:val="0"/>
          <w:marRight w:val="0"/>
          <w:marTop w:val="0"/>
          <w:marBottom w:val="0"/>
          <w:divBdr>
            <w:top w:val="none" w:sz="0" w:space="0" w:color="auto"/>
            <w:left w:val="none" w:sz="0" w:space="0" w:color="auto"/>
            <w:bottom w:val="none" w:sz="0" w:space="0" w:color="auto"/>
            <w:right w:val="none" w:sz="0" w:space="0" w:color="auto"/>
          </w:divBdr>
        </w:div>
        <w:div w:id="1522086387">
          <w:marLeft w:val="0"/>
          <w:marRight w:val="0"/>
          <w:marTop w:val="0"/>
          <w:marBottom w:val="0"/>
          <w:divBdr>
            <w:top w:val="none" w:sz="0" w:space="0" w:color="auto"/>
            <w:left w:val="none" w:sz="0" w:space="0" w:color="auto"/>
            <w:bottom w:val="none" w:sz="0" w:space="0" w:color="auto"/>
            <w:right w:val="none" w:sz="0" w:space="0" w:color="auto"/>
          </w:divBdr>
        </w:div>
        <w:div w:id="1280915586">
          <w:marLeft w:val="0"/>
          <w:marRight w:val="0"/>
          <w:marTop w:val="0"/>
          <w:marBottom w:val="0"/>
          <w:divBdr>
            <w:top w:val="none" w:sz="0" w:space="0" w:color="auto"/>
            <w:left w:val="none" w:sz="0" w:space="0" w:color="auto"/>
            <w:bottom w:val="none" w:sz="0" w:space="0" w:color="auto"/>
            <w:right w:val="none" w:sz="0" w:space="0" w:color="auto"/>
          </w:divBdr>
        </w:div>
        <w:div w:id="2040888903">
          <w:marLeft w:val="0"/>
          <w:marRight w:val="0"/>
          <w:marTop w:val="0"/>
          <w:marBottom w:val="0"/>
          <w:divBdr>
            <w:top w:val="none" w:sz="0" w:space="0" w:color="auto"/>
            <w:left w:val="none" w:sz="0" w:space="0" w:color="auto"/>
            <w:bottom w:val="none" w:sz="0" w:space="0" w:color="auto"/>
            <w:right w:val="none" w:sz="0" w:space="0" w:color="auto"/>
          </w:divBdr>
        </w:div>
        <w:div w:id="396049588">
          <w:marLeft w:val="0"/>
          <w:marRight w:val="0"/>
          <w:marTop w:val="0"/>
          <w:marBottom w:val="0"/>
          <w:divBdr>
            <w:top w:val="none" w:sz="0" w:space="0" w:color="auto"/>
            <w:left w:val="none" w:sz="0" w:space="0" w:color="auto"/>
            <w:bottom w:val="none" w:sz="0" w:space="0" w:color="auto"/>
            <w:right w:val="none" w:sz="0" w:space="0" w:color="auto"/>
          </w:divBdr>
        </w:div>
        <w:div w:id="1362050917">
          <w:marLeft w:val="0"/>
          <w:marRight w:val="0"/>
          <w:marTop w:val="0"/>
          <w:marBottom w:val="0"/>
          <w:divBdr>
            <w:top w:val="none" w:sz="0" w:space="0" w:color="auto"/>
            <w:left w:val="none" w:sz="0" w:space="0" w:color="auto"/>
            <w:bottom w:val="none" w:sz="0" w:space="0" w:color="auto"/>
            <w:right w:val="none" w:sz="0" w:space="0" w:color="auto"/>
          </w:divBdr>
        </w:div>
        <w:div w:id="538933919">
          <w:marLeft w:val="0"/>
          <w:marRight w:val="0"/>
          <w:marTop w:val="0"/>
          <w:marBottom w:val="0"/>
          <w:divBdr>
            <w:top w:val="none" w:sz="0" w:space="0" w:color="auto"/>
            <w:left w:val="none" w:sz="0" w:space="0" w:color="auto"/>
            <w:bottom w:val="none" w:sz="0" w:space="0" w:color="auto"/>
            <w:right w:val="none" w:sz="0" w:space="0" w:color="auto"/>
          </w:divBdr>
        </w:div>
        <w:div w:id="1240138385">
          <w:marLeft w:val="0"/>
          <w:marRight w:val="0"/>
          <w:marTop w:val="0"/>
          <w:marBottom w:val="0"/>
          <w:divBdr>
            <w:top w:val="none" w:sz="0" w:space="0" w:color="auto"/>
            <w:left w:val="none" w:sz="0" w:space="0" w:color="auto"/>
            <w:bottom w:val="none" w:sz="0" w:space="0" w:color="auto"/>
            <w:right w:val="none" w:sz="0" w:space="0" w:color="auto"/>
          </w:divBdr>
        </w:div>
        <w:div w:id="2090929830">
          <w:marLeft w:val="0"/>
          <w:marRight w:val="0"/>
          <w:marTop w:val="0"/>
          <w:marBottom w:val="0"/>
          <w:divBdr>
            <w:top w:val="none" w:sz="0" w:space="0" w:color="auto"/>
            <w:left w:val="none" w:sz="0" w:space="0" w:color="auto"/>
            <w:bottom w:val="none" w:sz="0" w:space="0" w:color="auto"/>
            <w:right w:val="none" w:sz="0" w:space="0" w:color="auto"/>
          </w:divBdr>
        </w:div>
        <w:div w:id="2071611590">
          <w:marLeft w:val="0"/>
          <w:marRight w:val="0"/>
          <w:marTop w:val="0"/>
          <w:marBottom w:val="0"/>
          <w:divBdr>
            <w:top w:val="none" w:sz="0" w:space="0" w:color="auto"/>
            <w:left w:val="none" w:sz="0" w:space="0" w:color="auto"/>
            <w:bottom w:val="none" w:sz="0" w:space="0" w:color="auto"/>
            <w:right w:val="none" w:sz="0" w:space="0" w:color="auto"/>
          </w:divBdr>
        </w:div>
        <w:div w:id="13697057">
          <w:marLeft w:val="0"/>
          <w:marRight w:val="0"/>
          <w:marTop w:val="0"/>
          <w:marBottom w:val="0"/>
          <w:divBdr>
            <w:top w:val="none" w:sz="0" w:space="0" w:color="auto"/>
            <w:left w:val="none" w:sz="0" w:space="0" w:color="auto"/>
            <w:bottom w:val="none" w:sz="0" w:space="0" w:color="auto"/>
            <w:right w:val="none" w:sz="0" w:space="0" w:color="auto"/>
          </w:divBdr>
        </w:div>
        <w:div w:id="1952125881">
          <w:marLeft w:val="0"/>
          <w:marRight w:val="0"/>
          <w:marTop w:val="0"/>
          <w:marBottom w:val="0"/>
          <w:divBdr>
            <w:top w:val="none" w:sz="0" w:space="0" w:color="auto"/>
            <w:left w:val="none" w:sz="0" w:space="0" w:color="auto"/>
            <w:bottom w:val="none" w:sz="0" w:space="0" w:color="auto"/>
            <w:right w:val="none" w:sz="0" w:space="0" w:color="auto"/>
          </w:divBdr>
        </w:div>
        <w:div w:id="505100705">
          <w:marLeft w:val="0"/>
          <w:marRight w:val="0"/>
          <w:marTop w:val="0"/>
          <w:marBottom w:val="0"/>
          <w:divBdr>
            <w:top w:val="none" w:sz="0" w:space="0" w:color="auto"/>
            <w:left w:val="none" w:sz="0" w:space="0" w:color="auto"/>
            <w:bottom w:val="none" w:sz="0" w:space="0" w:color="auto"/>
            <w:right w:val="none" w:sz="0" w:space="0" w:color="auto"/>
          </w:divBdr>
        </w:div>
        <w:div w:id="1696075712">
          <w:marLeft w:val="0"/>
          <w:marRight w:val="0"/>
          <w:marTop w:val="0"/>
          <w:marBottom w:val="0"/>
          <w:divBdr>
            <w:top w:val="none" w:sz="0" w:space="0" w:color="auto"/>
            <w:left w:val="none" w:sz="0" w:space="0" w:color="auto"/>
            <w:bottom w:val="none" w:sz="0" w:space="0" w:color="auto"/>
            <w:right w:val="none" w:sz="0" w:space="0" w:color="auto"/>
          </w:divBdr>
        </w:div>
        <w:div w:id="1145581229">
          <w:marLeft w:val="0"/>
          <w:marRight w:val="0"/>
          <w:marTop w:val="0"/>
          <w:marBottom w:val="0"/>
          <w:divBdr>
            <w:top w:val="none" w:sz="0" w:space="0" w:color="auto"/>
            <w:left w:val="none" w:sz="0" w:space="0" w:color="auto"/>
            <w:bottom w:val="none" w:sz="0" w:space="0" w:color="auto"/>
            <w:right w:val="none" w:sz="0" w:space="0" w:color="auto"/>
          </w:divBdr>
        </w:div>
        <w:div w:id="733696662">
          <w:marLeft w:val="0"/>
          <w:marRight w:val="0"/>
          <w:marTop w:val="0"/>
          <w:marBottom w:val="0"/>
          <w:divBdr>
            <w:top w:val="none" w:sz="0" w:space="0" w:color="auto"/>
            <w:left w:val="none" w:sz="0" w:space="0" w:color="auto"/>
            <w:bottom w:val="none" w:sz="0" w:space="0" w:color="auto"/>
            <w:right w:val="none" w:sz="0" w:space="0" w:color="auto"/>
          </w:divBdr>
        </w:div>
        <w:div w:id="2008435357">
          <w:marLeft w:val="0"/>
          <w:marRight w:val="0"/>
          <w:marTop w:val="0"/>
          <w:marBottom w:val="0"/>
          <w:divBdr>
            <w:top w:val="none" w:sz="0" w:space="0" w:color="auto"/>
            <w:left w:val="none" w:sz="0" w:space="0" w:color="auto"/>
            <w:bottom w:val="none" w:sz="0" w:space="0" w:color="auto"/>
            <w:right w:val="none" w:sz="0" w:space="0" w:color="auto"/>
          </w:divBdr>
        </w:div>
        <w:div w:id="2080979580">
          <w:marLeft w:val="0"/>
          <w:marRight w:val="0"/>
          <w:marTop w:val="0"/>
          <w:marBottom w:val="0"/>
          <w:divBdr>
            <w:top w:val="none" w:sz="0" w:space="0" w:color="auto"/>
            <w:left w:val="none" w:sz="0" w:space="0" w:color="auto"/>
            <w:bottom w:val="none" w:sz="0" w:space="0" w:color="auto"/>
            <w:right w:val="none" w:sz="0" w:space="0" w:color="auto"/>
          </w:divBdr>
        </w:div>
        <w:div w:id="962422922">
          <w:marLeft w:val="0"/>
          <w:marRight w:val="0"/>
          <w:marTop w:val="0"/>
          <w:marBottom w:val="0"/>
          <w:divBdr>
            <w:top w:val="none" w:sz="0" w:space="0" w:color="auto"/>
            <w:left w:val="none" w:sz="0" w:space="0" w:color="auto"/>
            <w:bottom w:val="none" w:sz="0" w:space="0" w:color="auto"/>
            <w:right w:val="none" w:sz="0" w:space="0" w:color="auto"/>
          </w:divBdr>
        </w:div>
        <w:div w:id="357236806">
          <w:marLeft w:val="0"/>
          <w:marRight w:val="0"/>
          <w:marTop w:val="0"/>
          <w:marBottom w:val="0"/>
          <w:divBdr>
            <w:top w:val="none" w:sz="0" w:space="0" w:color="auto"/>
            <w:left w:val="none" w:sz="0" w:space="0" w:color="auto"/>
            <w:bottom w:val="none" w:sz="0" w:space="0" w:color="auto"/>
            <w:right w:val="none" w:sz="0" w:space="0" w:color="auto"/>
          </w:divBdr>
        </w:div>
        <w:div w:id="2108887837">
          <w:marLeft w:val="0"/>
          <w:marRight w:val="0"/>
          <w:marTop w:val="0"/>
          <w:marBottom w:val="0"/>
          <w:divBdr>
            <w:top w:val="none" w:sz="0" w:space="0" w:color="auto"/>
            <w:left w:val="none" w:sz="0" w:space="0" w:color="auto"/>
            <w:bottom w:val="none" w:sz="0" w:space="0" w:color="auto"/>
            <w:right w:val="none" w:sz="0" w:space="0" w:color="auto"/>
          </w:divBdr>
        </w:div>
        <w:div w:id="1414011232">
          <w:marLeft w:val="0"/>
          <w:marRight w:val="0"/>
          <w:marTop w:val="0"/>
          <w:marBottom w:val="0"/>
          <w:divBdr>
            <w:top w:val="none" w:sz="0" w:space="0" w:color="auto"/>
            <w:left w:val="none" w:sz="0" w:space="0" w:color="auto"/>
            <w:bottom w:val="none" w:sz="0" w:space="0" w:color="auto"/>
            <w:right w:val="none" w:sz="0" w:space="0" w:color="auto"/>
          </w:divBdr>
        </w:div>
        <w:div w:id="2112429096">
          <w:marLeft w:val="0"/>
          <w:marRight w:val="0"/>
          <w:marTop w:val="0"/>
          <w:marBottom w:val="0"/>
          <w:divBdr>
            <w:top w:val="none" w:sz="0" w:space="0" w:color="auto"/>
            <w:left w:val="none" w:sz="0" w:space="0" w:color="auto"/>
            <w:bottom w:val="none" w:sz="0" w:space="0" w:color="auto"/>
            <w:right w:val="none" w:sz="0" w:space="0" w:color="auto"/>
          </w:divBdr>
        </w:div>
        <w:div w:id="795608974">
          <w:marLeft w:val="0"/>
          <w:marRight w:val="0"/>
          <w:marTop w:val="0"/>
          <w:marBottom w:val="0"/>
          <w:divBdr>
            <w:top w:val="none" w:sz="0" w:space="0" w:color="auto"/>
            <w:left w:val="none" w:sz="0" w:space="0" w:color="auto"/>
            <w:bottom w:val="none" w:sz="0" w:space="0" w:color="auto"/>
            <w:right w:val="none" w:sz="0" w:space="0" w:color="auto"/>
          </w:divBdr>
        </w:div>
        <w:div w:id="1699427374">
          <w:marLeft w:val="0"/>
          <w:marRight w:val="0"/>
          <w:marTop w:val="0"/>
          <w:marBottom w:val="0"/>
          <w:divBdr>
            <w:top w:val="none" w:sz="0" w:space="0" w:color="auto"/>
            <w:left w:val="none" w:sz="0" w:space="0" w:color="auto"/>
            <w:bottom w:val="none" w:sz="0" w:space="0" w:color="auto"/>
            <w:right w:val="none" w:sz="0" w:space="0" w:color="auto"/>
          </w:divBdr>
        </w:div>
        <w:div w:id="1454593595">
          <w:marLeft w:val="0"/>
          <w:marRight w:val="0"/>
          <w:marTop w:val="0"/>
          <w:marBottom w:val="0"/>
          <w:divBdr>
            <w:top w:val="none" w:sz="0" w:space="0" w:color="auto"/>
            <w:left w:val="none" w:sz="0" w:space="0" w:color="auto"/>
            <w:bottom w:val="none" w:sz="0" w:space="0" w:color="auto"/>
            <w:right w:val="none" w:sz="0" w:space="0" w:color="auto"/>
          </w:divBdr>
        </w:div>
        <w:div w:id="1099568724">
          <w:marLeft w:val="0"/>
          <w:marRight w:val="0"/>
          <w:marTop w:val="0"/>
          <w:marBottom w:val="0"/>
          <w:divBdr>
            <w:top w:val="none" w:sz="0" w:space="0" w:color="auto"/>
            <w:left w:val="none" w:sz="0" w:space="0" w:color="auto"/>
            <w:bottom w:val="none" w:sz="0" w:space="0" w:color="auto"/>
            <w:right w:val="none" w:sz="0" w:space="0" w:color="auto"/>
          </w:divBdr>
        </w:div>
        <w:div w:id="477040144">
          <w:marLeft w:val="0"/>
          <w:marRight w:val="0"/>
          <w:marTop w:val="0"/>
          <w:marBottom w:val="0"/>
          <w:divBdr>
            <w:top w:val="none" w:sz="0" w:space="0" w:color="auto"/>
            <w:left w:val="none" w:sz="0" w:space="0" w:color="auto"/>
            <w:bottom w:val="none" w:sz="0" w:space="0" w:color="auto"/>
            <w:right w:val="none" w:sz="0" w:space="0" w:color="auto"/>
          </w:divBdr>
        </w:div>
        <w:div w:id="2136749905">
          <w:marLeft w:val="0"/>
          <w:marRight w:val="0"/>
          <w:marTop w:val="0"/>
          <w:marBottom w:val="0"/>
          <w:divBdr>
            <w:top w:val="none" w:sz="0" w:space="0" w:color="auto"/>
            <w:left w:val="none" w:sz="0" w:space="0" w:color="auto"/>
            <w:bottom w:val="none" w:sz="0" w:space="0" w:color="auto"/>
            <w:right w:val="none" w:sz="0" w:space="0" w:color="auto"/>
          </w:divBdr>
        </w:div>
        <w:div w:id="979774962">
          <w:marLeft w:val="0"/>
          <w:marRight w:val="0"/>
          <w:marTop w:val="0"/>
          <w:marBottom w:val="0"/>
          <w:divBdr>
            <w:top w:val="none" w:sz="0" w:space="0" w:color="auto"/>
            <w:left w:val="none" w:sz="0" w:space="0" w:color="auto"/>
            <w:bottom w:val="none" w:sz="0" w:space="0" w:color="auto"/>
            <w:right w:val="none" w:sz="0" w:space="0" w:color="auto"/>
          </w:divBdr>
        </w:div>
        <w:div w:id="788159630">
          <w:marLeft w:val="0"/>
          <w:marRight w:val="0"/>
          <w:marTop w:val="0"/>
          <w:marBottom w:val="0"/>
          <w:divBdr>
            <w:top w:val="none" w:sz="0" w:space="0" w:color="auto"/>
            <w:left w:val="none" w:sz="0" w:space="0" w:color="auto"/>
            <w:bottom w:val="none" w:sz="0" w:space="0" w:color="auto"/>
            <w:right w:val="none" w:sz="0" w:space="0" w:color="auto"/>
          </w:divBdr>
        </w:div>
        <w:div w:id="1285500573">
          <w:marLeft w:val="0"/>
          <w:marRight w:val="0"/>
          <w:marTop w:val="0"/>
          <w:marBottom w:val="0"/>
          <w:divBdr>
            <w:top w:val="none" w:sz="0" w:space="0" w:color="auto"/>
            <w:left w:val="none" w:sz="0" w:space="0" w:color="auto"/>
            <w:bottom w:val="none" w:sz="0" w:space="0" w:color="auto"/>
            <w:right w:val="none" w:sz="0" w:space="0" w:color="auto"/>
          </w:divBdr>
        </w:div>
        <w:div w:id="1552300564">
          <w:marLeft w:val="0"/>
          <w:marRight w:val="0"/>
          <w:marTop w:val="0"/>
          <w:marBottom w:val="0"/>
          <w:divBdr>
            <w:top w:val="none" w:sz="0" w:space="0" w:color="auto"/>
            <w:left w:val="none" w:sz="0" w:space="0" w:color="auto"/>
            <w:bottom w:val="none" w:sz="0" w:space="0" w:color="auto"/>
            <w:right w:val="none" w:sz="0" w:space="0" w:color="auto"/>
          </w:divBdr>
        </w:div>
        <w:div w:id="593438421">
          <w:marLeft w:val="0"/>
          <w:marRight w:val="0"/>
          <w:marTop w:val="0"/>
          <w:marBottom w:val="0"/>
          <w:divBdr>
            <w:top w:val="none" w:sz="0" w:space="0" w:color="auto"/>
            <w:left w:val="none" w:sz="0" w:space="0" w:color="auto"/>
            <w:bottom w:val="none" w:sz="0" w:space="0" w:color="auto"/>
            <w:right w:val="none" w:sz="0" w:space="0" w:color="auto"/>
          </w:divBdr>
        </w:div>
        <w:div w:id="14487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C5D8A-9A8F-4754-BE4F-7E694F4D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2428</Words>
  <Characters>13840</Characters>
  <Application>Microsoft Office Word</Application>
  <DocSecurity>0</DocSecurity>
  <Lines>115</Lines>
  <Paragraphs>32</Paragraphs>
  <ScaleCrop>false</ScaleCrop>
  <Company/>
  <LinksUpToDate>false</LinksUpToDate>
  <CharactersWithSpaces>16236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2019-11-05T04:42:00Z</dcterms:created>
  <dcterms:modified xsi:type="dcterms:W3CDTF">2020-05-05T14:15:00Z</dcterms:modified>
</cp:coreProperties>
</file>