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5952490" cy="703580"/>
            <wp:effectExtent l="19050" t="0" r="0" b="0"/>
            <wp:docPr id="1" name="cc-m-imagesubtitle-image-8897056797" descr="https://image.jimcdn.com/app/cms/image/transf/dimension=625x10000:format=jpg/path/s8700de636cf2e67e/image/ic1d1bd2eb42373c9/version/138880145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897056797" descr="https://image.jimcdn.com/app/cms/image/transf/dimension=625x10000:format=jpg/path/s8700de636cf2e67e/image/ic1d1bd2eb42373c9/version/1388801453/image.jpg"/>
                    <pic:cNvPicPr>
                      <a:picLocks noChangeAspect="1" noChangeArrowheads="1"/>
                    </pic:cNvPicPr>
                  </pic:nvPicPr>
                  <pic:blipFill>
                    <a:blip r:embed="rId5"/>
                    <a:srcRect/>
                    <a:stretch>
                      <a:fillRect/>
                    </a:stretch>
                  </pic:blipFill>
                  <pic:spPr bwMode="auto">
                    <a:xfrm>
                      <a:off x="0" y="0"/>
                      <a:ext cx="5952490" cy="703580"/>
                    </a:xfrm>
                    <a:prstGeom prst="rect">
                      <a:avLst/>
                    </a:prstGeom>
                    <a:noFill/>
                    <a:ln w="9525">
                      <a:noFill/>
                      <a:miter lim="800000"/>
                      <a:headEnd/>
                      <a:tailEnd/>
                    </a:ln>
                  </pic:spPr>
                </pic:pic>
              </a:graphicData>
            </a:graphic>
          </wp:inline>
        </w:drawing>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1995805" cy="3394075"/>
            <wp:effectExtent l="19050" t="0" r="4445" b="0"/>
            <wp:docPr id="2" name="cc-m-imagesubtitle-image-8851315597" descr="https://image.jimcdn.com/app/cms/image/transf/dimension=210x10000:format=gif/path/s8700de636cf2e67e/image/ie28ef60ce9c28ef8/version/1387765418/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851315597" descr="https://image.jimcdn.com/app/cms/image/transf/dimension=210x10000:format=gif/path/s8700de636cf2e67e/image/ie28ef60ce9c28ef8/version/1387765418/image.gif"/>
                    <pic:cNvPicPr>
                      <a:picLocks noChangeAspect="1" noChangeArrowheads="1"/>
                    </pic:cNvPicPr>
                  </pic:nvPicPr>
                  <pic:blipFill>
                    <a:blip r:embed="rId6"/>
                    <a:srcRect/>
                    <a:stretch>
                      <a:fillRect/>
                    </a:stretch>
                  </pic:blipFill>
                  <pic:spPr bwMode="auto">
                    <a:xfrm>
                      <a:off x="0" y="0"/>
                      <a:ext cx="1995805" cy="3394075"/>
                    </a:xfrm>
                    <a:prstGeom prst="rect">
                      <a:avLst/>
                    </a:prstGeom>
                    <a:noFill/>
                    <a:ln w="9525">
                      <a:noFill/>
                      <a:miter lim="800000"/>
                      <a:headEnd/>
                      <a:tailEnd/>
                    </a:ln>
                  </pic:spPr>
                </pic:pic>
              </a:graphicData>
            </a:graphic>
          </wp:inline>
        </w:drawing>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Arial" w:eastAsia="Times New Roman" w:hAnsi="Arial" w:cs="Arial"/>
          <w:b/>
          <w:bCs/>
          <w:i/>
          <w:iCs/>
          <w:color w:val="1C007F"/>
          <w:sz w:val="19"/>
          <w:lang w:eastAsia="ru-RU"/>
        </w:rPr>
        <w:t>В 1934 году в Лос-Анджелесе М.П. Холл основал некоммерческую организацию</w:t>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Arial" w:eastAsia="Times New Roman" w:hAnsi="Arial" w:cs="Arial"/>
          <w:b/>
          <w:bCs/>
          <w:i/>
          <w:iCs/>
          <w:color w:val="1C007F"/>
          <w:sz w:val="19"/>
          <w:lang w:eastAsia="ru-RU"/>
        </w:rPr>
        <w:t>«Философское исследовательское общество» (</w:t>
      </w:r>
      <w:proofErr w:type="spellStart"/>
      <w:r w:rsidRPr="003D0054">
        <w:rPr>
          <w:rFonts w:ascii="Arial" w:eastAsia="Times New Roman" w:hAnsi="Arial" w:cs="Arial"/>
          <w:b/>
          <w:bCs/>
          <w:i/>
          <w:iCs/>
          <w:color w:val="1C007F"/>
          <w:sz w:val="19"/>
          <w:lang w:eastAsia="ru-RU"/>
        </w:rPr>
        <w:t>Philosophical</w:t>
      </w:r>
      <w:proofErr w:type="spellEnd"/>
      <w:r w:rsidRPr="003D0054">
        <w:rPr>
          <w:rFonts w:ascii="Arial" w:eastAsia="Times New Roman" w:hAnsi="Arial" w:cs="Arial"/>
          <w:b/>
          <w:bCs/>
          <w:i/>
          <w:iCs/>
          <w:color w:val="1C007F"/>
          <w:sz w:val="19"/>
          <w:lang w:eastAsia="ru-RU"/>
        </w:rPr>
        <w:t xml:space="preserve"> </w:t>
      </w:r>
      <w:proofErr w:type="spellStart"/>
      <w:r w:rsidRPr="003D0054">
        <w:rPr>
          <w:rFonts w:ascii="Arial" w:eastAsia="Times New Roman" w:hAnsi="Arial" w:cs="Arial"/>
          <w:b/>
          <w:bCs/>
          <w:i/>
          <w:iCs/>
          <w:color w:val="1C007F"/>
          <w:sz w:val="19"/>
          <w:lang w:eastAsia="ru-RU"/>
        </w:rPr>
        <w:t>Research</w:t>
      </w:r>
      <w:proofErr w:type="spellEnd"/>
      <w:r w:rsidRPr="003D0054">
        <w:rPr>
          <w:rFonts w:ascii="Arial" w:eastAsia="Times New Roman" w:hAnsi="Arial" w:cs="Arial"/>
          <w:b/>
          <w:bCs/>
          <w:i/>
          <w:iCs/>
          <w:color w:val="1C007F"/>
          <w:sz w:val="19"/>
          <w:lang w:eastAsia="ru-RU"/>
        </w:rPr>
        <w:t xml:space="preserve"> </w:t>
      </w:r>
      <w:proofErr w:type="spellStart"/>
      <w:r w:rsidRPr="003D0054">
        <w:rPr>
          <w:rFonts w:ascii="Arial" w:eastAsia="Times New Roman" w:hAnsi="Arial" w:cs="Arial"/>
          <w:b/>
          <w:bCs/>
          <w:i/>
          <w:iCs/>
          <w:color w:val="1C007F"/>
          <w:sz w:val="19"/>
          <w:lang w:eastAsia="ru-RU"/>
        </w:rPr>
        <w:t>Society</w:t>
      </w:r>
      <w:proofErr w:type="spellEnd"/>
      <w:r w:rsidRPr="003D0054">
        <w:rPr>
          <w:rFonts w:ascii="Arial" w:eastAsia="Times New Roman" w:hAnsi="Arial" w:cs="Arial"/>
          <w:b/>
          <w:bCs/>
          <w:i/>
          <w:iCs/>
          <w:color w:val="1C007F"/>
          <w:sz w:val="19"/>
          <w:lang w:eastAsia="ru-RU"/>
        </w:rPr>
        <w:t>) с целью изучения религии, мифологии, метафизики и оккультизма. В настоящее время в Обществе имеется библиотека на 50000 томов, коллекция произведений искусства и редких книг.</w:t>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Arial" w:eastAsia="Times New Roman" w:hAnsi="Arial" w:cs="Arial"/>
          <w:b/>
          <w:bCs/>
          <w:i/>
          <w:iCs/>
          <w:color w:val="1C007F"/>
          <w:sz w:val="19"/>
          <w:lang w:eastAsia="ru-RU"/>
        </w:rPr>
        <w:t>Общество проводит лекции, семинары, издает книги и ежеквартальный журнал</w:t>
      </w:r>
    </w:p>
    <w:p w:rsidR="003D0054" w:rsidRPr="003D0054" w:rsidRDefault="003D0054" w:rsidP="003D0054">
      <w:pPr>
        <w:shd w:val="clear" w:color="auto" w:fill="FFFFFF"/>
        <w:spacing w:after="0" w:line="330" w:lineRule="atLeast"/>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2382520" cy="3561080"/>
            <wp:effectExtent l="19050" t="0" r="0" b="0"/>
            <wp:docPr id="3" name="cc-m-imagesubtitle-image-10481740797" descr="https://image.jimcdn.com/app/cms/image/transf/none/path/s8700de636cf2e67e/image/i3b887dd11698db1f/version/146120510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81740797" descr="https://image.jimcdn.com/app/cms/image/transf/none/path/s8700de636cf2e67e/image/i3b887dd11698db1f/version/1461205109/image.jpg"/>
                    <pic:cNvPicPr>
                      <a:picLocks noChangeAspect="1" noChangeArrowheads="1"/>
                    </pic:cNvPicPr>
                  </pic:nvPicPr>
                  <pic:blipFill>
                    <a:blip r:embed="rId7"/>
                    <a:srcRect/>
                    <a:stretch>
                      <a:fillRect/>
                    </a:stretch>
                  </pic:blipFill>
                  <pic:spPr bwMode="auto">
                    <a:xfrm>
                      <a:off x="0" y="0"/>
                      <a:ext cx="2382520" cy="3561080"/>
                    </a:xfrm>
                    <a:prstGeom prst="rect">
                      <a:avLst/>
                    </a:prstGeom>
                    <a:noFill/>
                    <a:ln w="9525">
                      <a:noFill/>
                      <a:miter lim="800000"/>
                      <a:headEnd/>
                      <a:tailEnd/>
                    </a:ln>
                  </pic:spPr>
                </pic:pic>
              </a:graphicData>
            </a:graphic>
          </wp:inline>
        </w:drawing>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Times New Roman" w:eastAsia="Times New Roman" w:hAnsi="Times New Roman" w:cs="Times New Roman"/>
          <w:b/>
          <w:bCs/>
          <w:color w:val="993300"/>
          <w:sz w:val="32"/>
          <w:lang w:eastAsia="ru-RU"/>
        </w:rPr>
        <w:t>Из книги:</w:t>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Monotype Corsiva" w:eastAsia="Times New Roman" w:hAnsi="Monotype Corsiva" w:cs="Arial"/>
          <w:b/>
          <w:bCs/>
          <w:color w:val="1C007F"/>
          <w:spacing w:val="70"/>
          <w:sz w:val="32"/>
          <w:lang w:eastAsia="ru-RU"/>
        </w:rPr>
        <w:t xml:space="preserve">СЛОВО К </w:t>
      </w:r>
      <w:proofErr w:type="gramStart"/>
      <w:r w:rsidRPr="003D0054">
        <w:rPr>
          <w:rFonts w:ascii="Monotype Corsiva" w:eastAsia="Times New Roman" w:hAnsi="Monotype Corsiva" w:cs="Arial"/>
          <w:b/>
          <w:bCs/>
          <w:color w:val="1C007F"/>
          <w:spacing w:val="70"/>
          <w:sz w:val="32"/>
          <w:lang w:eastAsia="ru-RU"/>
        </w:rPr>
        <w:t>МУДРЫМ</w:t>
      </w:r>
      <w:proofErr w:type="gramEnd"/>
    </w:p>
    <w:p w:rsidR="003D0054" w:rsidRPr="003D0054" w:rsidRDefault="003D0054" w:rsidP="003D0054">
      <w:pPr>
        <w:shd w:val="clear" w:color="auto" w:fill="FFFFFF"/>
        <w:spacing w:after="0" w:line="330" w:lineRule="atLeast"/>
        <w:ind w:left="557"/>
        <w:jc w:val="center"/>
        <w:rPr>
          <w:rFonts w:ascii="Arial" w:eastAsia="Times New Roman" w:hAnsi="Arial" w:cs="Arial"/>
          <w:color w:val="1C007F"/>
          <w:sz w:val="19"/>
          <w:szCs w:val="19"/>
          <w:lang w:eastAsia="ru-RU"/>
        </w:rPr>
      </w:pPr>
      <w:r w:rsidRPr="003D0054">
        <w:rPr>
          <w:rFonts w:ascii="Monotype Corsiva" w:eastAsia="Times New Roman" w:hAnsi="Monotype Corsiva" w:cs="Arial"/>
          <w:b/>
          <w:bCs/>
          <w:i/>
          <w:iCs/>
          <w:color w:val="1C007F"/>
          <w:spacing w:val="70"/>
          <w:sz w:val="32"/>
          <w:lang w:eastAsia="ru-RU"/>
        </w:rPr>
        <w:t>Путеводитель по эзотерическим наукам</w:t>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Times New Roman" w:eastAsia="Times New Roman" w:hAnsi="Times New Roman" w:cs="Times New Roman"/>
          <w:color w:val="1C007F"/>
          <w:sz w:val="27"/>
          <w:szCs w:val="27"/>
          <w:lang w:eastAsia="ru-RU"/>
        </w:rPr>
        <w:t xml:space="preserve">А теперь мы должны перейти от притязаний современных организаций как источников духовного образования к притязаниям индивидуумов, осмеливающихся называть себя представителями тайных систем знания. В истории есть множество примеров просвещенных людей, которые, не будучи членами каких бы то ни было организаций, в значительной степени содействовали благу человечества. Даже многие великие философские системы были основаны странствующими учителями, которые при жизни не создали никакой организации или института. Разительный контраст с этим типом людей составляет многочисленная </w:t>
      </w:r>
      <w:proofErr w:type="gramStart"/>
      <w:r w:rsidRPr="003D0054">
        <w:rPr>
          <w:rFonts w:ascii="Times New Roman" w:eastAsia="Times New Roman" w:hAnsi="Times New Roman" w:cs="Times New Roman"/>
          <w:color w:val="1C007F"/>
          <w:sz w:val="27"/>
          <w:szCs w:val="27"/>
          <w:lang w:eastAsia="ru-RU"/>
        </w:rPr>
        <w:t>шатия</w:t>
      </w:r>
      <w:proofErr w:type="gramEnd"/>
      <w:r w:rsidRPr="003D0054">
        <w:rPr>
          <w:rFonts w:ascii="Times New Roman" w:eastAsia="Times New Roman" w:hAnsi="Times New Roman" w:cs="Times New Roman"/>
          <w:color w:val="1C007F"/>
          <w:sz w:val="27"/>
          <w:szCs w:val="27"/>
          <w:lang w:eastAsia="ru-RU"/>
        </w:rPr>
        <w:t xml:space="preserve"> метафизических «проходимцев», в действительности являющихся паразитами, прилепившимися к древу философии. В настоящее время наблюдается необыкновенный рост числа посланий от разных адептов и мошенничество в этой области стало особенно вопиющим. Любому из них удается заниматься подобной деятельностью примерно лет десять, а многих из тех, кто выступает с самыми сенсационными заявлениями, едва хватает на шесть месяцев. Отдельные учителя, вместе взятые, представляют </w:t>
      </w:r>
      <w:proofErr w:type="gramStart"/>
      <w:r w:rsidRPr="003D0054">
        <w:rPr>
          <w:rFonts w:ascii="Times New Roman" w:eastAsia="Times New Roman" w:hAnsi="Times New Roman" w:cs="Times New Roman"/>
          <w:color w:val="1C007F"/>
          <w:sz w:val="27"/>
          <w:szCs w:val="27"/>
          <w:lang w:eastAsia="ru-RU"/>
        </w:rPr>
        <w:t>гораздо большую</w:t>
      </w:r>
      <w:proofErr w:type="gramEnd"/>
      <w:r w:rsidRPr="003D0054">
        <w:rPr>
          <w:rFonts w:ascii="Times New Roman" w:eastAsia="Times New Roman" w:hAnsi="Times New Roman" w:cs="Times New Roman"/>
          <w:color w:val="1C007F"/>
          <w:sz w:val="27"/>
          <w:szCs w:val="27"/>
          <w:lang w:eastAsia="ru-RU"/>
        </w:rPr>
        <w:t xml:space="preserve"> опасность, чем организации. Метафизик-шарлатан обычно не отличается особой изобретательностью; он инстинктивно следует по пути наименьшего сопротивления. Поэтому его ложные утверждения распадаются на несколько категорий, которые легко обнаружить, рассмотрев их с критической точки зрения. Его притязания сводятся к следующему:</w:t>
      </w:r>
    </w:p>
    <w:p w:rsidR="003D0054" w:rsidRPr="003D0054" w:rsidRDefault="003D0054" w:rsidP="003D0054">
      <w:pPr>
        <w:shd w:val="clear" w:color="auto" w:fill="FFFFFF"/>
        <w:spacing w:after="0" w:line="330" w:lineRule="atLeast"/>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3D0054">
      <w:pPr>
        <w:shd w:val="clear" w:color="auto" w:fill="FFFFFF"/>
        <w:spacing w:after="0" w:line="330" w:lineRule="atLeast"/>
        <w:jc w:val="both"/>
        <w:rPr>
          <w:rFonts w:ascii="Arial" w:eastAsia="Times New Roman" w:hAnsi="Arial" w:cs="Arial"/>
          <w:color w:val="1C007F"/>
          <w:sz w:val="19"/>
          <w:szCs w:val="19"/>
          <w:lang w:eastAsia="ru-RU"/>
        </w:rPr>
      </w:pPr>
      <w:r w:rsidRPr="003D0054">
        <w:rPr>
          <w:rFonts w:ascii="Times New Roman" w:eastAsia="Times New Roman" w:hAnsi="Times New Roman" w:cs="Times New Roman"/>
          <w:color w:val="1C007F"/>
          <w:sz w:val="27"/>
          <w:szCs w:val="27"/>
          <w:lang w:eastAsia="ru-RU"/>
        </w:rPr>
        <w:t xml:space="preserve">а)         Он, как правило, является единственным обладателем некой высочайшей истины, полученной или непосредственно от </w:t>
      </w:r>
      <w:proofErr w:type="gramStart"/>
      <w:r w:rsidRPr="003D0054">
        <w:rPr>
          <w:rFonts w:ascii="Times New Roman" w:eastAsia="Times New Roman" w:hAnsi="Times New Roman" w:cs="Times New Roman"/>
          <w:color w:val="1C007F"/>
          <w:sz w:val="27"/>
          <w:szCs w:val="27"/>
          <w:lang w:eastAsia="ru-RU"/>
        </w:rPr>
        <w:t>индийских</w:t>
      </w:r>
      <w:proofErr w:type="gramEnd"/>
      <w:r w:rsidRPr="003D0054">
        <w:rPr>
          <w:rFonts w:ascii="Times New Roman" w:eastAsia="Times New Roman" w:hAnsi="Times New Roman" w:cs="Times New Roman"/>
          <w:color w:val="1C007F"/>
          <w:sz w:val="27"/>
          <w:szCs w:val="27"/>
          <w:lang w:eastAsia="ru-RU"/>
        </w:rPr>
        <w:t xml:space="preserve"> </w:t>
      </w:r>
      <w:proofErr w:type="spellStart"/>
      <w:r w:rsidRPr="003D0054">
        <w:rPr>
          <w:rFonts w:ascii="Times New Roman" w:eastAsia="Times New Roman" w:hAnsi="Times New Roman" w:cs="Times New Roman"/>
          <w:color w:val="1C007F"/>
          <w:sz w:val="27"/>
          <w:szCs w:val="27"/>
          <w:lang w:eastAsia="ru-RU"/>
        </w:rPr>
        <w:t>Махатм</w:t>
      </w:r>
      <w:proofErr w:type="spellEnd"/>
      <w:r w:rsidRPr="003D0054">
        <w:rPr>
          <w:rFonts w:ascii="Times New Roman" w:eastAsia="Times New Roman" w:hAnsi="Times New Roman" w:cs="Times New Roman"/>
          <w:color w:val="1C007F"/>
          <w:sz w:val="27"/>
          <w:szCs w:val="27"/>
          <w:lang w:eastAsia="ru-RU"/>
        </w:rPr>
        <w:t>, или из какого-нибудь внушающего такое же благоговение источника, который трудно проверить.</w:t>
      </w:r>
    </w:p>
    <w:p w:rsidR="003D0054" w:rsidRPr="003D0054" w:rsidRDefault="003D0054" w:rsidP="003D0054">
      <w:pPr>
        <w:shd w:val="clear" w:color="auto" w:fill="FFFFFF"/>
        <w:spacing w:after="0" w:line="330" w:lineRule="atLeast"/>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3D0054">
      <w:pPr>
        <w:shd w:val="clear" w:color="auto" w:fill="FFFFFF"/>
        <w:spacing w:after="0" w:line="330" w:lineRule="atLeast"/>
        <w:jc w:val="both"/>
        <w:rPr>
          <w:rFonts w:ascii="Arial" w:eastAsia="Times New Roman" w:hAnsi="Arial" w:cs="Arial"/>
          <w:color w:val="1C007F"/>
          <w:sz w:val="19"/>
          <w:szCs w:val="19"/>
          <w:lang w:eastAsia="ru-RU"/>
        </w:rPr>
      </w:pPr>
      <w:r w:rsidRPr="003D0054">
        <w:rPr>
          <w:rFonts w:ascii="Times New Roman" w:eastAsia="Times New Roman" w:hAnsi="Times New Roman" w:cs="Times New Roman"/>
          <w:color w:val="1C007F"/>
          <w:sz w:val="27"/>
          <w:szCs w:val="27"/>
          <w:lang w:eastAsia="ru-RU"/>
        </w:rPr>
        <w:t xml:space="preserve">б)         Он готов передать эти исключительные знания любому, у кого найдется от пяти до двадцати пяти долларов, за десять простеньких уроков, которые неизбежно приведут к </w:t>
      </w:r>
      <w:proofErr w:type="spellStart"/>
      <w:r w:rsidRPr="003D0054">
        <w:rPr>
          <w:rFonts w:ascii="Times New Roman" w:eastAsia="Times New Roman" w:hAnsi="Times New Roman" w:cs="Times New Roman"/>
          <w:color w:val="1C007F"/>
          <w:sz w:val="27"/>
          <w:szCs w:val="27"/>
          <w:lang w:eastAsia="ru-RU"/>
        </w:rPr>
        <w:t>адептству</w:t>
      </w:r>
      <w:proofErr w:type="spellEnd"/>
      <w:r w:rsidRPr="003D0054">
        <w:rPr>
          <w:rFonts w:ascii="Times New Roman" w:eastAsia="Times New Roman" w:hAnsi="Times New Roman" w:cs="Times New Roman"/>
          <w:color w:val="1C007F"/>
          <w:sz w:val="27"/>
          <w:szCs w:val="27"/>
          <w:lang w:eastAsia="ru-RU"/>
        </w:rPr>
        <w:t>. В качестве дополнительных товаров у него всегда имеются акции и облигации, нефтяные скважины или слабительные средства.</w:t>
      </w:r>
    </w:p>
    <w:p w:rsidR="003D0054" w:rsidRPr="003D0054" w:rsidRDefault="003D0054" w:rsidP="003D0054">
      <w:pPr>
        <w:shd w:val="clear" w:color="auto" w:fill="FFFFFF"/>
        <w:spacing w:after="0" w:line="330" w:lineRule="atLeast"/>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3D0054">
      <w:pPr>
        <w:shd w:val="clear" w:color="auto" w:fill="FFFFFF"/>
        <w:spacing w:after="0" w:line="330" w:lineRule="atLeast"/>
        <w:jc w:val="both"/>
        <w:rPr>
          <w:rFonts w:ascii="Arial" w:eastAsia="Times New Roman" w:hAnsi="Arial" w:cs="Arial"/>
          <w:color w:val="1C007F"/>
          <w:sz w:val="19"/>
          <w:szCs w:val="19"/>
          <w:lang w:eastAsia="ru-RU"/>
        </w:rPr>
      </w:pPr>
      <w:r w:rsidRPr="003D0054">
        <w:rPr>
          <w:rFonts w:ascii="Times New Roman" w:eastAsia="Times New Roman" w:hAnsi="Times New Roman" w:cs="Times New Roman"/>
          <w:color w:val="1C007F"/>
          <w:sz w:val="27"/>
          <w:szCs w:val="27"/>
          <w:lang w:eastAsia="ru-RU"/>
        </w:rPr>
        <w:t xml:space="preserve">в)         Он почти всегда намекает, что обладание особым знанием, единоличным владельцем которого он является </w:t>
      </w:r>
      <w:proofErr w:type="gramStart"/>
      <w:r w:rsidRPr="003D0054">
        <w:rPr>
          <w:rFonts w:ascii="Times New Roman" w:eastAsia="Times New Roman" w:hAnsi="Times New Roman" w:cs="Times New Roman"/>
          <w:color w:val="1C007F"/>
          <w:sz w:val="27"/>
          <w:szCs w:val="27"/>
          <w:lang w:eastAsia="ru-RU"/>
        </w:rPr>
        <w:t xml:space="preserve">( </w:t>
      </w:r>
      <w:proofErr w:type="gramEnd"/>
      <w:r w:rsidRPr="003D0054">
        <w:rPr>
          <w:rFonts w:ascii="Times New Roman" w:eastAsia="Times New Roman" w:hAnsi="Times New Roman" w:cs="Times New Roman"/>
          <w:color w:val="1C007F"/>
          <w:sz w:val="27"/>
          <w:szCs w:val="27"/>
          <w:lang w:eastAsia="ru-RU"/>
        </w:rPr>
        <w:t>с подачей заявки на авторское право), неизбежно заставит индивидуума, которому невероятно повезло, воспринять его наставления, как стать здоровым, преуспевающим, богатым и мудрым. После окончания курса учащемуся сулят богатство и обладание властной волей.</w:t>
      </w:r>
    </w:p>
    <w:p w:rsidR="003D0054" w:rsidRPr="003D0054" w:rsidRDefault="003D0054" w:rsidP="003D0054">
      <w:pPr>
        <w:shd w:val="clear" w:color="auto" w:fill="FFFFFF"/>
        <w:spacing w:after="0" w:line="330" w:lineRule="atLeast"/>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3D0054">
      <w:pPr>
        <w:shd w:val="clear" w:color="auto" w:fill="FFFFFF"/>
        <w:spacing w:after="0" w:line="330" w:lineRule="atLeast"/>
        <w:jc w:val="both"/>
        <w:rPr>
          <w:rFonts w:ascii="Arial" w:eastAsia="Times New Roman" w:hAnsi="Arial" w:cs="Arial"/>
          <w:color w:val="1C007F"/>
          <w:sz w:val="19"/>
          <w:szCs w:val="19"/>
          <w:lang w:eastAsia="ru-RU"/>
        </w:rPr>
      </w:pPr>
      <w:r w:rsidRPr="003D0054">
        <w:rPr>
          <w:rFonts w:ascii="Times New Roman" w:eastAsia="Times New Roman" w:hAnsi="Times New Roman" w:cs="Times New Roman"/>
          <w:color w:val="1C007F"/>
          <w:sz w:val="27"/>
          <w:szCs w:val="27"/>
          <w:lang w:eastAsia="ru-RU"/>
        </w:rPr>
        <w:t xml:space="preserve">г)         Средства, с помощью которых творятся подобные чудеса, включают хитроумные дыхательные упражнения, наборы утверждений-установок, «блестящее мышление», стимулирование подсознания, пробуждение </w:t>
      </w:r>
      <w:proofErr w:type="spellStart"/>
      <w:r w:rsidRPr="003D0054">
        <w:rPr>
          <w:rFonts w:ascii="Times New Roman" w:eastAsia="Times New Roman" w:hAnsi="Times New Roman" w:cs="Times New Roman"/>
          <w:color w:val="1C007F"/>
          <w:sz w:val="27"/>
          <w:szCs w:val="27"/>
          <w:lang w:eastAsia="ru-RU"/>
        </w:rPr>
        <w:t>Кундалини</w:t>
      </w:r>
      <w:proofErr w:type="spellEnd"/>
      <w:r w:rsidRPr="003D0054">
        <w:rPr>
          <w:rFonts w:ascii="Times New Roman" w:eastAsia="Times New Roman" w:hAnsi="Times New Roman" w:cs="Times New Roman"/>
          <w:color w:val="1C007F"/>
          <w:sz w:val="27"/>
          <w:szCs w:val="27"/>
          <w:lang w:eastAsia="ru-RU"/>
        </w:rPr>
        <w:t>, открытие третьего глаза и «уход в безмолвие».</w:t>
      </w:r>
    </w:p>
    <w:p w:rsidR="003D0054" w:rsidRPr="003D0054" w:rsidRDefault="003D0054" w:rsidP="003D0054">
      <w:pPr>
        <w:shd w:val="clear" w:color="auto" w:fill="FFFFFF"/>
        <w:spacing w:after="0" w:line="330" w:lineRule="atLeast"/>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3D0054">
      <w:pPr>
        <w:shd w:val="clear" w:color="auto" w:fill="FFFFFF"/>
        <w:spacing w:after="0" w:line="330" w:lineRule="atLeast"/>
        <w:jc w:val="both"/>
        <w:rPr>
          <w:rFonts w:ascii="Arial" w:eastAsia="Times New Roman" w:hAnsi="Arial" w:cs="Arial"/>
          <w:color w:val="1C007F"/>
          <w:sz w:val="19"/>
          <w:szCs w:val="19"/>
          <w:lang w:eastAsia="ru-RU"/>
        </w:rPr>
      </w:pPr>
      <w:proofErr w:type="spellStart"/>
      <w:r w:rsidRPr="003D0054">
        <w:rPr>
          <w:rFonts w:ascii="Times New Roman" w:eastAsia="Times New Roman" w:hAnsi="Times New Roman" w:cs="Times New Roman"/>
          <w:color w:val="1C007F"/>
          <w:sz w:val="27"/>
          <w:szCs w:val="27"/>
          <w:lang w:eastAsia="ru-RU"/>
        </w:rPr>
        <w:t>д</w:t>
      </w:r>
      <w:proofErr w:type="spellEnd"/>
      <w:r w:rsidRPr="003D0054">
        <w:rPr>
          <w:rFonts w:ascii="Times New Roman" w:eastAsia="Times New Roman" w:hAnsi="Times New Roman" w:cs="Times New Roman"/>
          <w:color w:val="1C007F"/>
          <w:sz w:val="27"/>
          <w:szCs w:val="27"/>
          <w:lang w:eastAsia="ru-RU"/>
        </w:rPr>
        <w:t>)         Иногда предлагаются для продажи по сходным ценам многочисленные механические приспособления для ускорения развития духовности, в том числе функциональные наушники для защиты от отвлекающего воздействия внешнего мира, звукозаписи, предназначенные для воздействия на подсознание во сне, и т.д.</w:t>
      </w:r>
    </w:p>
    <w:p w:rsidR="003D0054" w:rsidRPr="003D0054" w:rsidRDefault="003D0054" w:rsidP="003D0054">
      <w:pPr>
        <w:shd w:val="clear" w:color="auto" w:fill="FFFFFF"/>
        <w:spacing w:after="0" w:line="330" w:lineRule="atLeast"/>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3D0054">
      <w:pPr>
        <w:shd w:val="clear" w:color="auto" w:fill="FFFFFF"/>
        <w:spacing w:after="0" w:line="330" w:lineRule="atLeast"/>
        <w:jc w:val="both"/>
        <w:rPr>
          <w:rFonts w:ascii="Arial" w:eastAsia="Times New Roman" w:hAnsi="Arial" w:cs="Arial"/>
          <w:color w:val="1C007F"/>
          <w:sz w:val="19"/>
          <w:szCs w:val="19"/>
          <w:lang w:eastAsia="ru-RU"/>
        </w:rPr>
      </w:pPr>
      <w:r w:rsidRPr="003D0054">
        <w:rPr>
          <w:rFonts w:ascii="Times New Roman" w:eastAsia="Times New Roman" w:hAnsi="Times New Roman" w:cs="Times New Roman"/>
          <w:color w:val="1C007F"/>
          <w:sz w:val="27"/>
          <w:szCs w:val="27"/>
          <w:lang w:eastAsia="ru-RU"/>
        </w:rPr>
        <w:t>е)         Новейшая, самая усовершенствованная форма эксплуатации метафизики предполагает особые откровения, касающиеся спасения общества от надвигающегося социального краха. </w:t>
      </w:r>
    </w:p>
    <w:p w:rsidR="003D0054" w:rsidRPr="003D0054" w:rsidRDefault="003D0054" w:rsidP="003D0054">
      <w:pPr>
        <w:shd w:val="clear" w:color="auto" w:fill="FFFFFF"/>
        <w:spacing w:after="0" w:line="330" w:lineRule="atLeast"/>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proofErr w:type="spellStart"/>
      <w:r w:rsidRPr="003D0054">
        <w:rPr>
          <w:rFonts w:ascii="Times New Roman" w:eastAsia="Times New Roman" w:hAnsi="Times New Roman" w:cs="Times New Roman"/>
          <w:b/>
          <w:bCs/>
          <w:i/>
          <w:iCs/>
          <w:color w:val="1C007F"/>
          <w:sz w:val="27"/>
          <w:lang w:eastAsia="ru-RU"/>
        </w:rPr>
        <w:t>Менли</w:t>
      </w:r>
      <w:proofErr w:type="spellEnd"/>
      <w:r w:rsidRPr="003D0054">
        <w:rPr>
          <w:rFonts w:ascii="Times New Roman" w:eastAsia="Times New Roman" w:hAnsi="Times New Roman" w:cs="Times New Roman"/>
          <w:b/>
          <w:bCs/>
          <w:i/>
          <w:iCs/>
          <w:color w:val="1C007F"/>
          <w:sz w:val="27"/>
          <w:lang w:eastAsia="ru-RU"/>
        </w:rPr>
        <w:t xml:space="preserve"> </w:t>
      </w:r>
      <w:proofErr w:type="spellStart"/>
      <w:r w:rsidRPr="003D0054">
        <w:rPr>
          <w:rFonts w:ascii="Times New Roman" w:eastAsia="Times New Roman" w:hAnsi="Times New Roman" w:cs="Times New Roman"/>
          <w:b/>
          <w:bCs/>
          <w:i/>
          <w:iCs/>
          <w:color w:val="1C007F"/>
          <w:sz w:val="27"/>
          <w:lang w:eastAsia="ru-RU"/>
        </w:rPr>
        <w:t>Палмер</w:t>
      </w:r>
      <w:proofErr w:type="spellEnd"/>
      <w:r w:rsidRPr="003D0054">
        <w:rPr>
          <w:rFonts w:ascii="Times New Roman" w:eastAsia="Times New Roman" w:hAnsi="Times New Roman" w:cs="Times New Roman"/>
          <w:b/>
          <w:bCs/>
          <w:i/>
          <w:iCs/>
          <w:color w:val="1C007F"/>
          <w:sz w:val="27"/>
          <w:lang w:eastAsia="ru-RU"/>
        </w:rPr>
        <w:t xml:space="preserve"> Холл</w:t>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Times New Roman" w:eastAsia="Times New Roman" w:hAnsi="Times New Roman" w:cs="Times New Roman"/>
          <w:b/>
          <w:bCs/>
          <w:i/>
          <w:iCs/>
          <w:color w:val="1C007F"/>
          <w:sz w:val="27"/>
          <w:lang w:eastAsia="ru-RU"/>
        </w:rPr>
        <w:t>Лос-Анджелес, 1936 г.</w:t>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Times New Roman" w:eastAsia="Times New Roman" w:hAnsi="Times New Roman" w:cs="Times New Roman"/>
          <w:b/>
          <w:bCs/>
          <w:i/>
          <w:iCs/>
          <w:color w:val="1C007F"/>
          <w:sz w:val="27"/>
          <w:lang w:eastAsia="ru-RU"/>
        </w:rPr>
        <w:t> </w:t>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Times New Roman" w:eastAsia="Times New Roman" w:hAnsi="Times New Roman" w:cs="Times New Roman"/>
          <w:b/>
          <w:bCs/>
          <w:i/>
          <w:iCs/>
          <w:color w:val="1C007F"/>
          <w:sz w:val="27"/>
          <w:lang w:eastAsia="ru-RU"/>
        </w:rPr>
        <w:t> </w:t>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Arial" w:eastAsia="Times New Roman" w:hAnsi="Arial" w:cs="Arial"/>
          <w:b/>
          <w:bCs/>
          <w:color w:val="632423"/>
          <w:sz w:val="28"/>
          <w:lang w:eastAsia="ru-RU"/>
        </w:rPr>
        <w:t>В который раз на тему: «Женщина – это Храм!»</w:t>
      </w:r>
    </w:p>
    <w:p w:rsidR="003D0054" w:rsidRPr="003D0054" w:rsidRDefault="003D0054" w:rsidP="003D0054">
      <w:pPr>
        <w:shd w:val="clear" w:color="auto" w:fill="FFFFFF"/>
        <w:spacing w:after="0" w:line="330" w:lineRule="atLeast"/>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Arial" w:eastAsia="Times New Roman" w:hAnsi="Arial" w:cs="Arial"/>
          <w:b/>
          <w:bCs/>
          <w:color w:val="1C007F"/>
          <w:sz w:val="19"/>
          <w:lang w:eastAsia="ru-RU"/>
        </w:rPr>
        <w:t xml:space="preserve">Жан </w:t>
      </w:r>
      <w:proofErr w:type="spellStart"/>
      <w:r w:rsidRPr="003D0054">
        <w:rPr>
          <w:rFonts w:ascii="Arial" w:eastAsia="Times New Roman" w:hAnsi="Arial" w:cs="Arial"/>
          <w:b/>
          <w:bCs/>
          <w:color w:val="1C007F"/>
          <w:sz w:val="19"/>
          <w:lang w:eastAsia="ru-RU"/>
        </w:rPr>
        <w:t>Габен</w:t>
      </w:r>
      <w:proofErr w:type="spellEnd"/>
      <w:r w:rsidRPr="003D0054">
        <w:rPr>
          <w:rFonts w:ascii="Arial" w:eastAsia="Times New Roman" w:hAnsi="Arial" w:cs="Arial"/>
          <w:b/>
          <w:bCs/>
          <w:color w:val="1C007F"/>
          <w:sz w:val="19"/>
          <w:lang w:eastAsia="ru-RU"/>
        </w:rPr>
        <w:t xml:space="preserve"> (</w:t>
      </w:r>
      <w:proofErr w:type="spellStart"/>
      <w:r w:rsidRPr="003D0054">
        <w:rPr>
          <w:rFonts w:ascii="Arial" w:eastAsia="Times New Roman" w:hAnsi="Arial" w:cs="Arial"/>
          <w:b/>
          <w:bCs/>
          <w:color w:val="1C007F"/>
          <w:sz w:val="19"/>
          <w:lang w:eastAsia="ru-RU"/>
        </w:rPr>
        <w:t>Jean</w:t>
      </w:r>
      <w:proofErr w:type="spellEnd"/>
      <w:r w:rsidRPr="003D0054">
        <w:rPr>
          <w:rFonts w:ascii="Arial" w:eastAsia="Times New Roman" w:hAnsi="Arial" w:cs="Arial"/>
          <w:b/>
          <w:bCs/>
          <w:color w:val="1C007F"/>
          <w:sz w:val="19"/>
          <w:lang w:eastAsia="ru-RU"/>
        </w:rPr>
        <w:t xml:space="preserve"> </w:t>
      </w:r>
      <w:proofErr w:type="spellStart"/>
      <w:r w:rsidRPr="003D0054">
        <w:rPr>
          <w:rFonts w:ascii="Arial" w:eastAsia="Times New Roman" w:hAnsi="Arial" w:cs="Arial"/>
          <w:b/>
          <w:bCs/>
          <w:color w:val="1C007F"/>
          <w:sz w:val="19"/>
          <w:lang w:eastAsia="ru-RU"/>
        </w:rPr>
        <w:t>Gabin</w:t>
      </w:r>
      <w:proofErr w:type="spellEnd"/>
      <w:r w:rsidRPr="003D0054">
        <w:rPr>
          <w:rFonts w:ascii="Arial" w:eastAsia="Times New Roman" w:hAnsi="Arial" w:cs="Arial"/>
          <w:b/>
          <w:bCs/>
          <w:color w:val="1C007F"/>
          <w:sz w:val="19"/>
          <w:lang w:eastAsia="ru-RU"/>
        </w:rPr>
        <w:t xml:space="preserve">, Жан-Алексис </w:t>
      </w:r>
      <w:proofErr w:type="spellStart"/>
      <w:r w:rsidRPr="003D0054">
        <w:rPr>
          <w:rFonts w:ascii="Arial" w:eastAsia="Times New Roman" w:hAnsi="Arial" w:cs="Arial"/>
          <w:b/>
          <w:bCs/>
          <w:color w:val="1C007F"/>
          <w:sz w:val="19"/>
          <w:lang w:eastAsia="ru-RU"/>
        </w:rPr>
        <w:t>Монкорже</w:t>
      </w:r>
      <w:proofErr w:type="spellEnd"/>
      <w:r w:rsidRPr="003D0054">
        <w:rPr>
          <w:rFonts w:ascii="Arial" w:eastAsia="Times New Roman" w:hAnsi="Arial" w:cs="Arial"/>
          <w:b/>
          <w:bCs/>
          <w:color w:val="1C007F"/>
          <w:sz w:val="19"/>
          <w:lang w:eastAsia="ru-RU"/>
        </w:rPr>
        <w:t>, 1904-1976) - великий французский актер театра и кино. </w:t>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5873115" cy="4572000"/>
            <wp:effectExtent l="19050" t="0" r="0" b="0"/>
            <wp:docPr id="4" name="cc-m-imagesubtitle-image-9834678897" descr="https://image.jimcdn.com/app/cms/image/transf/none/path/s8700de636cf2e67e/image/i185ba694131aeb90/version/141498034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34678897" descr="https://image.jimcdn.com/app/cms/image/transf/none/path/s8700de636cf2e67e/image/i185ba694131aeb90/version/1414980345/image.jpg"/>
                    <pic:cNvPicPr>
                      <a:picLocks noChangeAspect="1" noChangeArrowheads="1"/>
                    </pic:cNvPicPr>
                  </pic:nvPicPr>
                  <pic:blipFill>
                    <a:blip r:embed="rId8"/>
                    <a:srcRect/>
                    <a:stretch>
                      <a:fillRect/>
                    </a:stretch>
                  </pic:blipFill>
                  <pic:spPr bwMode="auto">
                    <a:xfrm>
                      <a:off x="0" y="0"/>
                      <a:ext cx="5873115" cy="4572000"/>
                    </a:xfrm>
                    <a:prstGeom prst="rect">
                      <a:avLst/>
                    </a:prstGeom>
                    <a:noFill/>
                    <a:ln w="9525">
                      <a:noFill/>
                      <a:miter lim="800000"/>
                      <a:headEnd/>
                      <a:tailEnd/>
                    </a:ln>
                  </pic:spPr>
                </pic:pic>
              </a:graphicData>
            </a:graphic>
          </wp:inline>
        </w:drawing>
      </w:r>
    </w:p>
    <w:p w:rsidR="003D0054" w:rsidRPr="003D0054" w:rsidRDefault="003D0054" w:rsidP="003D0054">
      <w:pPr>
        <w:shd w:val="clear" w:color="auto" w:fill="FFFFFF"/>
        <w:spacing w:after="0" w:line="330" w:lineRule="atLeast"/>
        <w:jc w:val="both"/>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xml:space="preserve">   Необычный актерский дар Жана </w:t>
      </w:r>
      <w:proofErr w:type="spellStart"/>
      <w:r w:rsidRPr="003D0054">
        <w:rPr>
          <w:rFonts w:ascii="Arial" w:eastAsia="Times New Roman" w:hAnsi="Arial" w:cs="Arial"/>
          <w:color w:val="1C007F"/>
          <w:sz w:val="19"/>
          <w:szCs w:val="19"/>
          <w:lang w:eastAsia="ru-RU"/>
        </w:rPr>
        <w:t>Габена</w:t>
      </w:r>
      <w:proofErr w:type="spellEnd"/>
      <w:r w:rsidRPr="003D0054">
        <w:rPr>
          <w:rFonts w:ascii="Arial" w:eastAsia="Times New Roman" w:hAnsi="Arial" w:cs="Arial"/>
          <w:color w:val="1C007F"/>
          <w:sz w:val="19"/>
          <w:szCs w:val="19"/>
          <w:lang w:eastAsia="ru-RU"/>
        </w:rPr>
        <w:t xml:space="preserve"> и его виртуозное владение профессией не позволили зрителям и кинокритикам забыть великого актера даже после его смерти. Он создал миф о сильном человеке, который подобен острову, не защищенному от стихий. Острову, спасительному для тех, кто терпит бедствие. Жан Ренуар вспоминал: «…</w:t>
      </w:r>
      <w:proofErr w:type="spellStart"/>
      <w:r w:rsidRPr="003D0054">
        <w:rPr>
          <w:rFonts w:ascii="Arial" w:eastAsia="Times New Roman" w:hAnsi="Arial" w:cs="Arial"/>
          <w:color w:val="1C007F"/>
          <w:sz w:val="19"/>
          <w:szCs w:val="19"/>
          <w:lang w:eastAsia="ru-RU"/>
        </w:rPr>
        <w:t>Габен</w:t>
      </w:r>
      <w:proofErr w:type="spellEnd"/>
      <w:r w:rsidRPr="003D0054">
        <w:rPr>
          <w:rFonts w:ascii="Arial" w:eastAsia="Times New Roman" w:hAnsi="Arial" w:cs="Arial"/>
          <w:color w:val="1C007F"/>
          <w:sz w:val="19"/>
          <w:szCs w:val="19"/>
          <w:lang w:eastAsia="ru-RU"/>
        </w:rPr>
        <w:t xml:space="preserve"> достигал вершин выразительности, когда ему не приходилось повышать голос. Актер громадного масштаба, он добивался величайших эффектов самыми простыми способами. Специально для него я придумал в фильме сцены, которые можно было сыграть шепотом. </w:t>
      </w:r>
      <w:proofErr w:type="spellStart"/>
      <w:r w:rsidRPr="003D0054">
        <w:rPr>
          <w:rFonts w:ascii="Arial" w:eastAsia="Times New Roman" w:hAnsi="Arial" w:cs="Arial"/>
          <w:color w:val="1C007F"/>
          <w:sz w:val="19"/>
          <w:szCs w:val="19"/>
          <w:lang w:eastAsia="ru-RU"/>
        </w:rPr>
        <w:t>Габен</w:t>
      </w:r>
      <w:proofErr w:type="spellEnd"/>
      <w:r w:rsidRPr="003D0054">
        <w:rPr>
          <w:rFonts w:ascii="Arial" w:eastAsia="Times New Roman" w:hAnsi="Arial" w:cs="Arial"/>
          <w:color w:val="1C007F"/>
          <w:sz w:val="19"/>
          <w:szCs w:val="19"/>
          <w:lang w:eastAsia="ru-RU"/>
        </w:rPr>
        <w:t xml:space="preserve"> легким </w:t>
      </w:r>
      <w:proofErr w:type="spellStart"/>
      <w:r w:rsidRPr="003D0054">
        <w:rPr>
          <w:rFonts w:ascii="Arial" w:eastAsia="Times New Roman" w:hAnsi="Arial" w:cs="Arial"/>
          <w:color w:val="1C007F"/>
          <w:sz w:val="19"/>
          <w:szCs w:val="19"/>
          <w:lang w:eastAsia="ru-RU"/>
        </w:rPr>
        <w:t>подрагиванием</w:t>
      </w:r>
      <w:proofErr w:type="spellEnd"/>
      <w:r w:rsidRPr="003D0054">
        <w:rPr>
          <w:rFonts w:ascii="Arial" w:eastAsia="Times New Roman" w:hAnsi="Arial" w:cs="Arial"/>
          <w:color w:val="1C007F"/>
          <w:sz w:val="19"/>
          <w:szCs w:val="19"/>
          <w:lang w:eastAsia="ru-RU"/>
        </w:rPr>
        <w:t xml:space="preserve"> своего невозмутимого лица </w:t>
      </w:r>
      <w:proofErr w:type="gramStart"/>
      <w:r w:rsidRPr="003D0054">
        <w:rPr>
          <w:rFonts w:ascii="Arial" w:eastAsia="Times New Roman" w:hAnsi="Arial" w:cs="Arial"/>
          <w:color w:val="1C007F"/>
          <w:sz w:val="19"/>
          <w:szCs w:val="19"/>
          <w:lang w:eastAsia="ru-RU"/>
        </w:rPr>
        <w:t>способен</w:t>
      </w:r>
      <w:proofErr w:type="gramEnd"/>
      <w:r w:rsidRPr="003D0054">
        <w:rPr>
          <w:rFonts w:ascii="Arial" w:eastAsia="Times New Roman" w:hAnsi="Arial" w:cs="Arial"/>
          <w:color w:val="1C007F"/>
          <w:sz w:val="19"/>
          <w:szCs w:val="19"/>
          <w:lang w:eastAsia="ru-RU"/>
        </w:rPr>
        <w:t xml:space="preserve"> передать самые бурные чувства. Другому актеру пришлось бы </w:t>
      </w:r>
      <w:proofErr w:type="gramStart"/>
      <w:r w:rsidRPr="003D0054">
        <w:rPr>
          <w:rFonts w:ascii="Arial" w:eastAsia="Times New Roman" w:hAnsi="Arial" w:cs="Arial"/>
          <w:color w:val="1C007F"/>
          <w:sz w:val="19"/>
          <w:szCs w:val="19"/>
          <w:lang w:eastAsia="ru-RU"/>
        </w:rPr>
        <w:t>вопить</w:t>
      </w:r>
      <w:proofErr w:type="gramEnd"/>
      <w:r w:rsidRPr="003D0054">
        <w:rPr>
          <w:rFonts w:ascii="Arial" w:eastAsia="Times New Roman" w:hAnsi="Arial" w:cs="Arial"/>
          <w:color w:val="1C007F"/>
          <w:sz w:val="19"/>
          <w:szCs w:val="19"/>
          <w:lang w:eastAsia="ru-RU"/>
        </w:rPr>
        <w:t xml:space="preserve">, чтобы добиться сходного эффекта. Жан потрясал зрителей, едва моргнув глазом». «Герой Жана </w:t>
      </w:r>
      <w:proofErr w:type="spellStart"/>
      <w:r w:rsidRPr="003D0054">
        <w:rPr>
          <w:rFonts w:ascii="Arial" w:eastAsia="Times New Roman" w:hAnsi="Arial" w:cs="Arial"/>
          <w:color w:val="1C007F"/>
          <w:sz w:val="19"/>
          <w:szCs w:val="19"/>
          <w:lang w:eastAsia="ru-RU"/>
        </w:rPr>
        <w:t>Габена</w:t>
      </w:r>
      <w:proofErr w:type="spellEnd"/>
      <w:r w:rsidRPr="003D0054">
        <w:rPr>
          <w:rFonts w:ascii="Arial" w:eastAsia="Times New Roman" w:hAnsi="Arial" w:cs="Arial"/>
          <w:color w:val="1C007F"/>
          <w:sz w:val="19"/>
          <w:szCs w:val="19"/>
          <w:lang w:eastAsia="ru-RU"/>
        </w:rPr>
        <w:t xml:space="preserve"> — это герой мужественный, бескомпромиссный, готовый к схватке не на жизнь, а на смерть, несущий в себе ощущение своего трагического конца» </w:t>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4035425" cy="3129915"/>
            <wp:effectExtent l="19050" t="0" r="3175" b="0"/>
            <wp:docPr id="5" name="cc-m-imagesubtitle-image-8897027997" descr="https://image.jimcdn.com/app/cms/image/transf/dimension=424x10000:format=jpg/path/s8700de636cf2e67e/image/i75660a1005fe9b6d/version/138879971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897027997" descr="https://image.jimcdn.com/app/cms/image/transf/dimension=424x10000:format=jpg/path/s8700de636cf2e67e/image/i75660a1005fe9b6d/version/1388799714/image.jpg"/>
                    <pic:cNvPicPr>
                      <a:picLocks noChangeAspect="1" noChangeArrowheads="1"/>
                    </pic:cNvPicPr>
                  </pic:nvPicPr>
                  <pic:blipFill>
                    <a:blip r:embed="rId9"/>
                    <a:srcRect/>
                    <a:stretch>
                      <a:fillRect/>
                    </a:stretch>
                  </pic:blipFill>
                  <pic:spPr bwMode="auto">
                    <a:xfrm>
                      <a:off x="0" y="0"/>
                      <a:ext cx="4035425" cy="3129915"/>
                    </a:xfrm>
                    <a:prstGeom prst="rect">
                      <a:avLst/>
                    </a:prstGeom>
                    <a:noFill/>
                    <a:ln w="9525">
                      <a:noFill/>
                      <a:miter lim="800000"/>
                      <a:headEnd/>
                      <a:tailEnd/>
                    </a:ln>
                  </pic:spPr>
                </pic:pic>
              </a:graphicData>
            </a:graphic>
          </wp:inline>
        </w:drawing>
      </w:r>
    </w:p>
    <w:p w:rsidR="003D0054" w:rsidRPr="003D0054" w:rsidRDefault="003D0054" w:rsidP="003D0054">
      <w:pPr>
        <w:shd w:val="clear" w:color="auto" w:fill="FFFFFF"/>
        <w:spacing w:after="0" w:line="330" w:lineRule="atLeast"/>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3D0054">
      <w:pPr>
        <w:shd w:val="clear" w:color="auto" w:fill="FFFFFF"/>
        <w:spacing w:after="0" w:line="330" w:lineRule="atLeast"/>
        <w:jc w:val="both"/>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xml:space="preserve">   Марлен Дитрих приписывала ему самые редкие качества: ясность ума, открытое сердце, доброту, хотя и признавала, что он «упрям как </w:t>
      </w:r>
      <w:proofErr w:type="spellStart"/>
      <w:r w:rsidRPr="003D0054">
        <w:rPr>
          <w:rFonts w:ascii="Arial" w:eastAsia="Times New Roman" w:hAnsi="Arial" w:cs="Arial"/>
          <w:color w:val="1C007F"/>
          <w:sz w:val="19"/>
          <w:szCs w:val="19"/>
          <w:lang w:eastAsia="ru-RU"/>
        </w:rPr>
        <w:t>осел</w:t>
      </w:r>
      <w:proofErr w:type="spellEnd"/>
      <w:r w:rsidRPr="003D0054">
        <w:rPr>
          <w:rFonts w:ascii="Arial" w:eastAsia="Times New Roman" w:hAnsi="Arial" w:cs="Arial"/>
          <w:color w:val="1C007F"/>
          <w:sz w:val="19"/>
          <w:szCs w:val="19"/>
          <w:lang w:eastAsia="ru-RU"/>
        </w:rPr>
        <w:t xml:space="preserve">», и страдала от приступов его ревности. Из воспоминаний актрисы: «Это был самый сентиментальный мужчина из всех, кого я только знала; малыш, умирающий от желания спрятаться в материнском лоне, быть любимым, чтобы его лелеяли, баюкали,- вот каким он остался в моей памяти.  В Голливуд уже приезжает великолепный </w:t>
      </w:r>
      <w:proofErr w:type="spellStart"/>
      <w:r w:rsidRPr="003D0054">
        <w:rPr>
          <w:rFonts w:ascii="Arial" w:eastAsia="Times New Roman" w:hAnsi="Arial" w:cs="Arial"/>
          <w:color w:val="1C007F"/>
          <w:sz w:val="19"/>
          <w:szCs w:val="19"/>
          <w:lang w:eastAsia="ru-RU"/>
        </w:rPr>
        <w:t>Габен</w:t>
      </w:r>
      <w:proofErr w:type="spellEnd"/>
      <w:proofErr w:type="gramStart"/>
      <w:r w:rsidRPr="003D0054">
        <w:rPr>
          <w:rFonts w:ascii="Arial" w:eastAsia="Times New Roman" w:hAnsi="Arial" w:cs="Arial"/>
          <w:color w:val="1C007F"/>
          <w:sz w:val="19"/>
          <w:szCs w:val="19"/>
          <w:lang w:eastAsia="ru-RU"/>
        </w:rPr>
        <w:t xml:space="preserve">!, </w:t>
      </w:r>
      <w:proofErr w:type="gramEnd"/>
      <w:r w:rsidRPr="003D0054">
        <w:rPr>
          <w:rFonts w:ascii="Arial" w:eastAsia="Times New Roman" w:hAnsi="Arial" w:cs="Arial"/>
          <w:color w:val="1C007F"/>
          <w:sz w:val="19"/>
          <w:szCs w:val="19"/>
          <w:lang w:eastAsia="ru-RU"/>
        </w:rPr>
        <w:t xml:space="preserve">да-да, тот самый! И я уже поднимаю трубку телефона, как вы видите, и произношу только: "Жан, это я!" и </w:t>
      </w:r>
      <w:proofErr w:type="spellStart"/>
      <w:r w:rsidRPr="003D0054">
        <w:rPr>
          <w:rFonts w:ascii="Arial" w:eastAsia="Times New Roman" w:hAnsi="Arial" w:cs="Arial"/>
          <w:color w:val="1C007F"/>
          <w:sz w:val="19"/>
          <w:szCs w:val="19"/>
          <w:lang w:eastAsia="ru-RU"/>
        </w:rPr>
        <w:t>Габен</w:t>
      </w:r>
      <w:proofErr w:type="spellEnd"/>
      <w:r w:rsidRPr="003D0054">
        <w:rPr>
          <w:rFonts w:ascii="Arial" w:eastAsia="Times New Roman" w:hAnsi="Arial" w:cs="Arial"/>
          <w:color w:val="1C007F"/>
          <w:sz w:val="19"/>
          <w:szCs w:val="19"/>
          <w:lang w:eastAsia="ru-RU"/>
        </w:rPr>
        <w:t xml:space="preserve">, конечно же, не может устоять против такого хука... слетает с копыт… и так начинается самый жестокий и самый взрывной роман в моей жизни! Вы не поверите, но рядом с ним я изменяюсь до неузнаваемости! Мужские туалеты просто растворяются! Мой немецкий акцент мгновенно превращается </w:t>
      </w:r>
      <w:proofErr w:type="gramStart"/>
      <w:r w:rsidRPr="003D0054">
        <w:rPr>
          <w:rFonts w:ascii="Arial" w:eastAsia="Times New Roman" w:hAnsi="Arial" w:cs="Arial"/>
          <w:color w:val="1C007F"/>
          <w:sz w:val="19"/>
          <w:szCs w:val="19"/>
          <w:lang w:eastAsia="ru-RU"/>
        </w:rPr>
        <w:t>во</w:t>
      </w:r>
      <w:proofErr w:type="gramEnd"/>
      <w:r w:rsidRPr="003D0054">
        <w:rPr>
          <w:rFonts w:ascii="Arial" w:eastAsia="Times New Roman" w:hAnsi="Arial" w:cs="Arial"/>
          <w:color w:val="1C007F"/>
          <w:sz w:val="19"/>
          <w:szCs w:val="19"/>
          <w:lang w:eastAsia="ru-RU"/>
        </w:rPr>
        <w:t xml:space="preserve"> французский! Я начинаю пренебрежительно, по-французски, относиться к съемкам! Курьер, которого за мной посылают, обычно находит меня на кухне с французской кулинарной книгой в руках! И в очередной раз, не дождавшись меня на съемочной площадке, разъяренный Джордж Маршалл лично отправляется за мной, и на пороге моего дома уже сталкивается лицом к лицу </w:t>
      </w:r>
      <w:proofErr w:type="gramStart"/>
      <w:r w:rsidRPr="003D0054">
        <w:rPr>
          <w:rFonts w:ascii="Arial" w:eastAsia="Times New Roman" w:hAnsi="Arial" w:cs="Arial"/>
          <w:color w:val="1C007F"/>
          <w:sz w:val="19"/>
          <w:szCs w:val="19"/>
          <w:lang w:eastAsia="ru-RU"/>
        </w:rPr>
        <w:t>с</w:t>
      </w:r>
      <w:proofErr w:type="gramEnd"/>
      <w:r w:rsidRPr="003D0054">
        <w:rPr>
          <w:rFonts w:ascii="Arial" w:eastAsia="Times New Roman" w:hAnsi="Arial" w:cs="Arial"/>
          <w:color w:val="1C007F"/>
          <w:sz w:val="19"/>
          <w:szCs w:val="19"/>
          <w:lang w:eastAsia="ru-RU"/>
        </w:rPr>
        <w:t xml:space="preserve"> не менее разъяренным </w:t>
      </w:r>
      <w:proofErr w:type="spellStart"/>
      <w:r w:rsidRPr="003D0054">
        <w:rPr>
          <w:rFonts w:ascii="Arial" w:eastAsia="Times New Roman" w:hAnsi="Arial" w:cs="Arial"/>
          <w:color w:val="1C007F"/>
          <w:sz w:val="19"/>
          <w:szCs w:val="19"/>
          <w:lang w:eastAsia="ru-RU"/>
        </w:rPr>
        <w:t>Габеном</w:t>
      </w:r>
      <w:proofErr w:type="spellEnd"/>
      <w:r w:rsidRPr="003D0054">
        <w:rPr>
          <w:rFonts w:ascii="Arial" w:eastAsia="Times New Roman" w:hAnsi="Arial" w:cs="Arial"/>
          <w:color w:val="1C007F"/>
          <w:sz w:val="19"/>
          <w:szCs w:val="19"/>
          <w:lang w:eastAsia="ru-RU"/>
        </w:rPr>
        <w:t xml:space="preserve">... «Где она?!!» – вызывающе спрашивает Маршалл! И в ответ слышит грандиозную тираду, дорогие мои, вы только прислушайтесь, которую этот </w:t>
      </w:r>
      <w:proofErr w:type="spellStart"/>
      <w:r w:rsidRPr="003D0054">
        <w:rPr>
          <w:rFonts w:ascii="Arial" w:eastAsia="Times New Roman" w:hAnsi="Arial" w:cs="Arial"/>
          <w:color w:val="1C007F"/>
          <w:sz w:val="19"/>
          <w:szCs w:val="19"/>
          <w:lang w:eastAsia="ru-RU"/>
        </w:rPr>
        <w:t>супер-француз</w:t>
      </w:r>
      <w:proofErr w:type="spellEnd"/>
      <w:r w:rsidRPr="003D0054">
        <w:rPr>
          <w:rFonts w:ascii="Arial" w:eastAsia="Times New Roman" w:hAnsi="Arial" w:cs="Arial"/>
          <w:color w:val="1C007F"/>
          <w:sz w:val="19"/>
          <w:szCs w:val="19"/>
          <w:lang w:eastAsia="ru-RU"/>
        </w:rPr>
        <w:t>, без единой запинки обрушивает на бедную голову прославленного режиссера: </w:t>
      </w:r>
    </w:p>
    <w:p w:rsidR="003D0054" w:rsidRPr="003D0054" w:rsidRDefault="003D0054" w:rsidP="003D0054">
      <w:pPr>
        <w:shd w:val="clear" w:color="auto" w:fill="FFFFFF"/>
        <w:spacing w:after="0" w:line="330" w:lineRule="atLeast"/>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Arial" w:eastAsia="Times New Roman" w:hAnsi="Arial" w:cs="Arial"/>
          <w:b/>
          <w:bCs/>
          <w:i/>
          <w:iCs/>
          <w:color w:val="000000"/>
          <w:sz w:val="19"/>
          <w:lang w:eastAsia="ru-RU"/>
        </w:rPr>
        <w:t xml:space="preserve">«Знаете, дорогой мой, - говорит </w:t>
      </w:r>
      <w:proofErr w:type="spellStart"/>
      <w:r w:rsidRPr="003D0054">
        <w:rPr>
          <w:rFonts w:ascii="Arial" w:eastAsia="Times New Roman" w:hAnsi="Arial" w:cs="Arial"/>
          <w:b/>
          <w:bCs/>
          <w:i/>
          <w:iCs/>
          <w:color w:val="000000"/>
          <w:sz w:val="19"/>
          <w:lang w:eastAsia="ru-RU"/>
        </w:rPr>
        <w:t>Габен</w:t>
      </w:r>
      <w:proofErr w:type="spellEnd"/>
      <w:r w:rsidRPr="003D0054">
        <w:rPr>
          <w:rFonts w:ascii="Arial" w:eastAsia="Times New Roman" w:hAnsi="Arial" w:cs="Arial"/>
          <w:b/>
          <w:bCs/>
          <w:i/>
          <w:iCs/>
          <w:color w:val="000000"/>
          <w:sz w:val="19"/>
          <w:lang w:eastAsia="ru-RU"/>
        </w:rPr>
        <w:t xml:space="preserve">, - что нужно для того, чтобы </w:t>
      </w:r>
      <w:proofErr w:type="spellStart"/>
      <w:r w:rsidRPr="003D0054">
        <w:rPr>
          <w:rFonts w:ascii="Arial" w:eastAsia="Times New Roman" w:hAnsi="Arial" w:cs="Arial"/>
          <w:b/>
          <w:bCs/>
          <w:i/>
          <w:iCs/>
          <w:color w:val="000000"/>
          <w:sz w:val="19"/>
          <w:lang w:eastAsia="ru-RU"/>
        </w:rPr>
        <w:t>поннравится</w:t>
      </w:r>
      <w:proofErr w:type="spellEnd"/>
      <w:r w:rsidRPr="003D0054">
        <w:rPr>
          <w:rFonts w:ascii="Arial" w:eastAsia="Times New Roman" w:hAnsi="Arial" w:cs="Arial"/>
          <w:b/>
          <w:bCs/>
          <w:i/>
          <w:iCs/>
          <w:color w:val="000000"/>
          <w:sz w:val="19"/>
          <w:lang w:eastAsia="ru-RU"/>
        </w:rPr>
        <w:t xml:space="preserve"> женщине? Нет? </w:t>
      </w:r>
      <w:proofErr w:type="gramStart"/>
      <w:r w:rsidRPr="003D0054">
        <w:rPr>
          <w:rFonts w:ascii="Arial" w:eastAsia="Times New Roman" w:hAnsi="Arial" w:cs="Arial"/>
          <w:b/>
          <w:bCs/>
          <w:i/>
          <w:iCs/>
          <w:color w:val="000000"/>
          <w:sz w:val="19"/>
          <w:lang w:eastAsia="ru-RU"/>
        </w:rPr>
        <w:t>Для это надо: ласкать, хвалить, быть отзывчивым, благоухать, быть защитником, говорить комплименты, быть опорой, быть кормильцем, утешать; давать деньги, и чем больше, тем лучше; никогда не спрашивать, на что они потрачены; покупать подарки; безумно ее хотеть; не быть навязчивым; нравится другим женщинам и не хотеть других женщин;</w:t>
      </w:r>
      <w:proofErr w:type="gramEnd"/>
      <w:r w:rsidRPr="003D0054">
        <w:rPr>
          <w:rFonts w:ascii="Arial" w:eastAsia="Times New Roman" w:hAnsi="Arial" w:cs="Arial"/>
          <w:b/>
          <w:bCs/>
          <w:i/>
          <w:iCs/>
          <w:color w:val="000000"/>
          <w:sz w:val="19"/>
          <w:lang w:eastAsia="ru-RU"/>
        </w:rPr>
        <w:t> шутить, умиротворять, уметь предвидеть, прощать, сочувствовать, развлекать, очаровывать, делиться сокровенным, развращать, обнимать, умирать </w:t>
      </w:r>
      <w:r w:rsidRPr="003D0054">
        <w:rPr>
          <w:rFonts w:ascii="Arial" w:eastAsia="Times New Roman" w:hAnsi="Arial" w:cs="Arial"/>
          <w:b/>
          <w:bCs/>
          <w:i/>
          <w:iCs/>
          <w:color w:val="FF0000"/>
          <w:sz w:val="19"/>
          <w:lang w:eastAsia="ru-RU"/>
        </w:rPr>
        <w:t>ЗА</w:t>
      </w:r>
      <w:r w:rsidRPr="003D0054">
        <w:rPr>
          <w:rFonts w:ascii="Arial" w:eastAsia="Times New Roman" w:hAnsi="Arial" w:cs="Arial"/>
          <w:b/>
          <w:bCs/>
          <w:i/>
          <w:iCs/>
          <w:color w:val="000000"/>
          <w:sz w:val="19"/>
          <w:lang w:eastAsia="ru-RU"/>
        </w:rPr>
        <w:t>, мечтать</w:t>
      </w:r>
      <w:proofErr w:type="gramStart"/>
      <w:r w:rsidRPr="003D0054">
        <w:rPr>
          <w:rFonts w:ascii="Arial" w:eastAsia="Times New Roman" w:hAnsi="Arial" w:cs="Arial"/>
          <w:b/>
          <w:bCs/>
          <w:i/>
          <w:iCs/>
          <w:color w:val="000000"/>
          <w:sz w:val="19"/>
          <w:lang w:eastAsia="ru-RU"/>
        </w:rPr>
        <w:t> </w:t>
      </w:r>
      <w:r w:rsidRPr="003D0054">
        <w:rPr>
          <w:rFonts w:ascii="Arial" w:eastAsia="Times New Roman" w:hAnsi="Arial" w:cs="Arial"/>
          <w:b/>
          <w:bCs/>
          <w:i/>
          <w:iCs/>
          <w:color w:val="0000FF"/>
          <w:sz w:val="19"/>
          <w:lang w:eastAsia="ru-RU"/>
        </w:rPr>
        <w:t>О</w:t>
      </w:r>
      <w:proofErr w:type="gramEnd"/>
      <w:r w:rsidRPr="003D0054">
        <w:rPr>
          <w:rFonts w:ascii="Arial" w:eastAsia="Times New Roman" w:hAnsi="Arial" w:cs="Arial"/>
          <w:b/>
          <w:bCs/>
          <w:i/>
          <w:iCs/>
          <w:color w:val="000000"/>
          <w:sz w:val="19"/>
          <w:lang w:eastAsia="ru-RU"/>
        </w:rPr>
        <w:t>, молиться </w:t>
      </w:r>
      <w:r w:rsidRPr="003D0054">
        <w:rPr>
          <w:rFonts w:ascii="Arial" w:eastAsia="Times New Roman" w:hAnsi="Arial" w:cs="Arial"/>
          <w:b/>
          <w:bCs/>
          <w:i/>
          <w:iCs/>
          <w:color w:val="993366"/>
          <w:sz w:val="19"/>
          <w:lang w:eastAsia="ru-RU"/>
        </w:rPr>
        <w:t>НА</w:t>
      </w:r>
      <w:r w:rsidRPr="003D0054">
        <w:rPr>
          <w:rFonts w:ascii="Arial" w:eastAsia="Times New Roman" w:hAnsi="Arial" w:cs="Arial"/>
          <w:b/>
          <w:bCs/>
          <w:i/>
          <w:iCs/>
          <w:color w:val="000000"/>
          <w:sz w:val="19"/>
          <w:lang w:eastAsia="ru-RU"/>
        </w:rPr>
        <w:t>, не замечать полноты, не надоедать своим присутствием и быть всегда рядом, быть красивым, быть опрятным, быть умным, быть нежным, быть страстным, позволять легко себя обманывать, быть грубым, быть активным, быть властным, быть послушным! ТРАМТАРАРАМ….</w:t>
      </w:r>
      <w:r w:rsidRPr="003D0054">
        <w:rPr>
          <w:rFonts w:ascii="Arial" w:eastAsia="Times New Roman" w:hAnsi="Arial" w:cs="Arial"/>
          <w:b/>
          <w:bCs/>
          <w:i/>
          <w:iCs/>
          <w:color w:val="1C007F"/>
          <w:sz w:val="19"/>
          <w:lang w:eastAsia="ru-RU"/>
        </w:rPr>
        <w:t>» </w:t>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Arial" w:eastAsia="Times New Roman" w:hAnsi="Arial" w:cs="Arial"/>
          <w:b/>
          <w:bCs/>
          <w:i/>
          <w:iCs/>
          <w:color w:val="000000"/>
          <w:sz w:val="19"/>
          <w:lang w:eastAsia="ru-RU"/>
        </w:rPr>
        <w:t xml:space="preserve">У Маршала челюсть отваливается, от шока который он испытывает под воздействием </w:t>
      </w:r>
      <w:proofErr w:type="spellStart"/>
      <w:r w:rsidRPr="003D0054">
        <w:rPr>
          <w:rFonts w:ascii="Arial" w:eastAsia="Times New Roman" w:hAnsi="Arial" w:cs="Arial"/>
          <w:b/>
          <w:bCs/>
          <w:i/>
          <w:iCs/>
          <w:color w:val="000000"/>
          <w:sz w:val="19"/>
          <w:lang w:eastAsia="ru-RU"/>
        </w:rPr>
        <w:t>харизмы</w:t>
      </w:r>
      <w:proofErr w:type="spellEnd"/>
      <w:r w:rsidRPr="003D0054">
        <w:rPr>
          <w:rFonts w:ascii="Arial" w:eastAsia="Times New Roman" w:hAnsi="Arial" w:cs="Arial"/>
          <w:b/>
          <w:bCs/>
          <w:i/>
          <w:iCs/>
          <w:color w:val="000000"/>
          <w:sz w:val="19"/>
          <w:lang w:eastAsia="ru-RU"/>
        </w:rPr>
        <w:t xml:space="preserve"> этого мужчины! А </w:t>
      </w:r>
      <w:proofErr w:type="gramStart"/>
      <w:r w:rsidRPr="003D0054">
        <w:rPr>
          <w:rFonts w:ascii="Arial" w:eastAsia="Times New Roman" w:hAnsi="Arial" w:cs="Arial"/>
          <w:b/>
          <w:bCs/>
          <w:i/>
          <w:iCs/>
          <w:color w:val="000000"/>
          <w:sz w:val="19"/>
          <w:lang w:eastAsia="ru-RU"/>
        </w:rPr>
        <w:t>заметивший</w:t>
      </w:r>
      <w:proofErr w:type="gramEnd"/>
      <w:r w:rsidRPr="003D0054">
        <w:rPr>
          <w:rFonts w:ascii="Arial" w:eastAsia="Times New Roman" w:hAnsi="Arial" w:cs="Arial"/>
          <w:b/>
          <w:bCs/>
          <w:i/>
          <w:iCs/>
          <w:color w:val="000000"/>
          <w:sz w:val="19"/>
          <w:lang w:eastAsia="ru-RU"/>
        </w:rPr>
        <w:t xml:space="preserve"> </w:t>
      </w:r>
      <w:proofErr w:type="spellStart"/>
      <w:r w:rsidRPr="003D0054">
        <w:rPr>
          <w:rFonts w:ascii="Arial" w:eastAsia="Times New Roman" w:hAnsi="Arial" w:cs="Arial"/>
          <w:b/>
          <w:bCs/>
          <w:i/>
          <w:iCs/>
          <w:color w:val="000000"/>
          <w:sz w:val="19"/>
          <w:lang w:eastAsia="ru-RU"/>
        </w:rPr>
        <w:t>ошеломленность</w:t>
      </w:r>
      <w:proofErr w:type="spellEnd"/>
      <w:r w:rsidRPr="003D0054">
        <w:rPr>
          <w:rFonts w:ascii="Arial" w:eastAsia="Times New Roman" w:hAnsi="Arial" w:cs="Arial"/>
          <w:b/>
          <w:bCs/>
          <w:i/>
          <w:iCs/>
          <w:color w:val="000000"/>
          <w:sz w:val="19"/>
          <w:lang w:eastAsia="ru-RU"/>
        </w:rPr>
        <w:t xml:space="preserve"> своего собеседника </w:t>
      </w:r>
      <w:proofErr w:type="spellStart"/>
      <w:r w:rsidRPr="003D0054">
        <w:rPr>
          <w:rFonts w:ascii="Arial" w:eastAsia="Times New Roman" w:hAnsi="Arial" w:cs="Arial"/>
          <w:b/>
          <w:bCs/>
          <w:i/>
          <w:iCs/>
          <w:color w:val="000000"/>
          <w:sz w:val="19"/>
          <w:lang w:eastAsia="ru-RU"/>
        </w:rPr>
        <w:t>Габен</w:t>
      </w:r>
      <w:proofErr w:type="spellEnd"/>
      <w:r w:rsidRPr="003D0054">
        <w:rPr>
          <w:rFonts w:ascii="Arial" w:eastAsia="Times New Roman" w:hAnsi="Arial" w:cs="Arial"/>
          <w:b/>
          <w:bCs/>
          <w:i/>
          <w:iCs/>
          <w:color w:val="000000"/>
          <w:sz w:val="19"/>
          <w:lang w:eastAsia="ru-RU"/>
        </w:rPr>
        <w:t xml:space="preserve">, победно продолжает - «А знаете, чего достаточно, как она, женщина, думает, чтобы понравиться мужчине? Нет? Надо просто предстать перед ним </w:t>
      </w:r>
      <w:proofErr w:type="gramStart"/>
      <w:r w:rsidRPr="003D0054">
        <w:rPr>
          <w:rFonts w:ascii="Arial" w:eastAsia="Times New Roman" w:hAnsi="Arial" w:cs="Arial"/>
          <w:b/>
          <w:bCs/>
          <w:i/>
          <w:iCs/>
          <w:color w:val="000000"/>
          <w:sz w:val="19"/>
          <w:lang w:eastAsia="ru-RU"/>
        </w:rPr>
        <w:t>раздетой</w:t>
      </w:r>
      <w:proofErr w:type="gramEnd"/>
      <w:r w:rsidRPr="003D0054">
        <w:rPr>
          <w:rFonts w:ascii="Arial" w:eastAsia="Times New Roman" w:hAnsi="Arial" w:cs="Arial"/>
          <w:b/>
          <w:bCs/>
          <w:i/>
          <w:iCs/>
          <w:color w:val="000000"/>
          <w:sz w:val="19"/>
          <w:lang w:eastAsia="ru-RU"/>
        </w:rPr>
        <w:t>!» Хе-хе… </w:t>
      </w:r>
    </w:p>
    <w:p w:rsidR="003D0054" w:rsidRPr="003D0054" w:rsidRDefault="003D0054" w:rsidP="003D0054">
      <w:pPr>
        <w:shd w:val="clear" w:color="auto" w:fill="FFFFFF"/>
        <w:spacing w:after="0" w:line="330" w:lineRule="atLeast"/>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3D0054">
      <w:pPr>
        <w:shd w:val="clear" w:color="auto" w:fill="FFFFFF"/>
        <w:spacing w:after="0" w:line="330" w:lineRule="atLeast"/>
        <w:jc w:val="both"/>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xml:space="preserve">   Другой раз зареванную в сопли меня, Маршал </w:t>
      </w:r>
      <w:proofErr w:type="gramStart"/>
      <w:r w:rsidRPr="003D0054">
        <w:rPr>
          <w:rFonts w:ascii="Arial" w:eastAsia="Times New Roman" w:hAnsi="Arial" w:cs="Arial"/>
          <w:color w:val="1C007F"/>
          <w:sz w:val="19"/>
          <w:szCs w:val="19"/>
          <w:lang w:eastAsia="ru-RU"/>
        </w:rPr>
        <w:t>отыскивает у моей подруги… я неразборчиво жалуюсь</w:t>
      </w:r>
      <w:proofErr w:type="gramEnd"/>
      <w:r w:rsidRPr="003D0054">
        <w:rPr>
          <w:rFonts w:ascii="Arial" w:eastAsia="Times New Roman" w:hAnsi="Arial" w:cs="Arial"/>
          <w:color w:val="1C007F"/>
          <w:sz w:val="19"/>
          <w:szCs w:val="19"/>
          <w:lang w:eastAsia="ru-RU"/>
        </w:rPr>
        <w:t xml:space="preserve"> на ревнивого француза, который опять заметил что-то подозрительное в моей сумочке, или на лице, или в туалете…. Тщеславная ревность подогревала чувства </w:t>
      </w:r>
      <w:proofErr w:type="spellStart"/>
      <w:r w:rsidRPr="003D0054">
        <w:rPr>
          <w:rFonts w:ascii="Arial" w:eastAsia="Times New Roman" w:hAnsi="Arial" w:cs="Arial"/>
          <w:color w:val="1C007F"/>
          <w:sz w:val="19"/>
          <w:szCs w:val="19"/>
          <w:lang w:eastAsia="ru-RU"/>
        </w:rPr>
        <w:t>Габена</w:t>
      </w:r>
      <w:proofErr w:type="spellEnd"/>
      <w:r w:rsidRPr="003D0054">
        <w:rPr>
          <w:rFonts w:ascii="Arial" w:eastAsia="Times New Roman" w:hAnsi="Arial" w:cs="Arial"/>
          <w:color w:val="1C007F"/>
          <w:sz w:val="19"/>
          <w:szCs w:val="19"/>
          <w:lang w:eastAsia="ru-RU"/>
        </w:rPr>
        <w:t xml:space="preserve">, и делала его просто невообразимо соблазнительным. В конце </w:t>
      </w:r>
      <w:proofErr w:type="gramStart"/>
      <w:r w:rsidRPr="003D0054">
        <w:rPr>
          <w:rFonts w:ascii="Arial" w:eastAsia="Times New Roman" w:hAnsi="Arial" w:cs="Arial"/>
          <w:color w:val="1C007F"/>
          <w:sz w:val="19"/>
          <w:szCs w:val="19"/>
          <w:lang w:eastAsia="ru-RU"/>
        </w:rPr>
        <w:t>концов</w:t>
      </w:r>
      <w:proofErr w:type="gramEnd"/>
      <w:r w:rsidRPr="003D0054">
        <w:rPr>
          <w:rFonts w:ascii="Arial" w:eastAsia="Times New Roman" w:hAnsi="Arial" w:cs="Arial"/>
          <w:color w:val="1C007F"/>
          <w:sz w:val="19"/>
          <w:szCs w:val="19"/>
          <w:lang w:eastAsia="ru-RU"/>
        </w:rPr>
        <w:t xml:space="preserve"> он потребовал определенности: или женимся, или расходимся! И тут, в одно мгновение, я оценила вкус т.н. свободы</w:t>
      </w:r>
      <w:proofErr w:type="gramStart"/>
      <w:r w:rsidRPr="003D0054">
        <w:rPr>
          <w:rFonts w:ascii="Arial" w:eastAsia="Times New Roman" w:hAnsi="Arial" w:cs="Arial"/>
          <w:color w:val="1C007F"/>
          <w:sz w:val="19"/>
          <w:szCs w:val="19"/>
          <w:lang w:eastAsia="ru-RU"/>
        </w:rPr>
        <w:t xml:space="preserve">!, - </w:t>
      </w:r>
      <w:proofErr w:type="gramEnd"/>
      <w:r w:rsidRPr="003D0054">
        <w:rPr>
          <w:rFonts w:ascii="Arial" w:eastAsia="Times New Roman" w:hAnsi="Arial" w:cs="Arial"/>
          <w:color w:val="1C007F"/>
          <w:sz w:val="19"/>
          <w:szCs w:val="19"/>
          <w:lang w:eastAsia="ru-RU"/>
        </w:rPr>
        <w:t>и ближайшим самолетом вылетела в Америку! Потом, конечно же, я  пожалела об этой свой выходке</w:t>
      </w:r>
      <w:proofErr w:type="gramStart"/>
      <w:r w:rsidRPr="003D0054">
        <w:rPr>
          <w:rFonts w:ascii="Arial" w:eastAsia="Times New Roman" w:hAnsi="Arial" w:cs="Arial"/>
          <w:color w:val="1C007F"/>
          <w:sz w:val="19"/>
          <w:szCs w:val="19"/>
          <w:lang w:eastAsia="ru-RU"/>
        </w:rPr>
        <w:t>… И</w:t>
      </w:r>
      <w:proofErr w:type="gramEnd"/>
      <w:r w:rsidRPr="003D0054">
        <w:rPr>
          <w:rFonts w:ascii="Arial" w:eastAsia="Times New Roman" w:hAnsi="Arial" w:cs="Arial"/>
          <w:color w:val="1C007F"/>
          <w:sz w:val="19"/>
          <w:szCs w:val="19"/>
          <w:lang w:eastAsia="ru-RU"/>
        </w:rPr>
        <w:t xml:space="preserve"> в 76-ом, узнав о смерти </w:t>
      </w:r>
      <w:proofErr w:type="spellStart"/>
      <w:r w:rsidRPr="003D0054">
        <w:rPr>
          <w:rFonts w:ascii="Arial" w:eastAsia="Times New Roman" w:hAnsi="Arial" w:cs="Arial"/>
          <w:color w:val="1C007F"/>
          <w:sz w:val="19"/>
          <w:szCs w:val="19"/>
          <w:lang w:eastAsia="ru-RU"/>
        </w:rPr>
        <w:t>Габена</w:t>
      </w:r>
      <w:proofErr w:type="spellEnd"/>
      <w:r w:rsidRPr="003D0054">
        <w:rPr>
          <w:rFonts w:ascii="Arial" w:eastAsia="Times New Roman" w:hAnsi="Arial" w:cs="Arial"/>
          <w:color w:val="1C007F"/>
          <w:sz w:val="19"/>
          <w:szCs w:val="19"/>
          <w:lang w:eastAsia="ru-RU"/>
        </w:rPr>
        <w:t xml:space="preserve">, сказала на весь мир: «Похоронив Хана, я овдовела навсегда». </w:t>
      </w:r>
      <w:proofErr w:type="gramStart"/>
      <w:r w:rsidRPr="003D0054">
        <w:rPr>
          <w:rFonts w:ascii="Arial" w:eastAsia="Times New Roman" w:hAnsi="Arial" w:cs="Arial"/>
          <w:color w:val="1C007F"/>
          <w:sz w:val="19"/>
          <w:szCs w:val="19"/>
          <w:lang w:eastAsia="ru-RU"/>
        </w:rPr>
        <w:t>Итак</w:t>
      </w:r>
      <w:proofErr w:type="gramEnd"/>
      <w:r w:rsidRPr="003D0054">
        <w:rPr>
          <w:rFonts w:ascii="Arial" w:eastAsia="Times New Roman" w:hAnsi="Arial" w:cs="Arial"/>
          <w:color w:val="1C007F"/>
          <w:sz w:val="19"/>
          <w:szCs w:val="19"/>
          <w:lang w:eastAsia="ru-RU"/>
        </w:rPr>
        <w:t xml:space="preserve"> дамы и господа, женщина-сфинкс, эстрадная дива, чей голос проникает в самые недра как мужских, так и женских организмов, и завораживает, и выворачивает наизнанку, и опустошает, и оставляет в многолетнем трансе от непостижимости, </w:t>
      </w:r>
      <w:proofErr w:type="spellStart"/>
      <w:r w:rsidRPr="003D0054">
        <w:rPr>
          <w:rFonts w:ascii="Arial" w:eastAsia="Times New Roman" w:hAnsi="Arial" w:cs="Arial"/>
          <w:color w:val="1C007F"/>
          <w:sz w:val="19"/>
          <w:szCs w:val="19"/>
          <w:lang w:eastAsia="ru-RU"/>
        </w:rPr>
        <w:t>неусвояемости</w:t>
      </w:r>
      <w:proofErr w:type="spellEnd"/>
      <w:r w:rsidRPr="003D0054">
        <w:rPr>
          <w:rFonts w:ascii="Arial" w:eastAsia="Times New Roman" w:hAnsi="Arial" w:cs="Arial"/>
          <w:color w:val="1C007F"/>
          <w:sz w:val="19"/>
          <w:szCs w:val="19"/>
          <w:lang w:eastAsia="ru-RU"/>
        </w:rPr>
        <w:t xml:space="preserve"> увиденного! И вот снова, спустя десятилетия звучит мой низкий, бархатный голос: «Вы думаете, я вас развлекаю? Я высасываю ваш мозг!» Будьте внимательны</w:t>
      </w:r>
      <w:proofErr w:type="gramStart"/>
      <w:r w:rsidRPr="003D0054">
        <w:rPr>
          <w:rFonts w:ascii="Arial" w:eastAsia="Times New Roman" w:hAnsi="Arial" w:cs="Arial"/>
          <w:color w:val="1C007F"/>
          <w:sz w:val="19"/>
          <w:szCs w:val="19"/>
          <w:lang w:eastAsia="ru-RU"/>
        </w:rPr>
        <w:t xml:space="preserve">.. </w:t>
      </w:r>
      <w:proofErr w:type="gramEnd"/>
      <w:r w:rsidRPr="003D0054">
        <w:rPr>
          <w:rFonts w:ascii="Arial" w:eastAsia="Times New Roman" w:hAnsi="Arial" w:cs="Arial"/>
          <w:color w:val="1C007F"/>
          <w:sz w:val="19"/>
          <w:szCs w:val="19"/>
          <w:lang w:eastAsia="ru-RU"/>
        </w:rPr>
        <w:t>Шоу-тайм…</w:t>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3411220" cy="4598670"/>
            <wp:effectExtent l="19050" t="0" r="0" b="0"/>
            <wp:docPr id="6" name="cc-m-imagesubtitle-image-8897030497" descr="https://image.jimcdn.com/app/cms/image/transf/dimension=358x10000:format=jpg/path/s8700de636cf2e67e/image/if0e9d417a823474a/version/138879985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897030497" descr="https://image.jimcdn.com/app/cms/image/transf/dimension=358x10000:format=jpg/path/s8700de636cf2e67e/image/if0e9d417a823474a/version/1388799858/image.jpg"/>
                    <pic:cNvPicPr>
                      <a:picLocks noChangeAspect="1" noChangeArrowheads="1"/>
                    </pic:cNvPicPr>
                  </pic:nvPicPr>
                  <pic:blipFill>
                    <a:blip r:embed="rId10"/>
                    <a:srcRect/>
                    <a:stretch>
                      <a:fillRect/>
                    </a:stretch>
                  </pic:blipFill>
                  <pic:spPr bwMode="auto">
                    <a:xfrm>
                      <a:off x="0" y="0"/>
                      <a:ext cx="3411220" cy="4598670"/>
                    </a:xfrm>
                    <a:prstGeom prst="rect">
                      <a:avLst/>
                    </a:prstGeom>
                    <a:noFill/>
                    <a:ln w="9525">
                      <a:noFill/>
                      <a:miter lim="800000"/>
                      <a:headEnd/>
                      <a:tailEnd/>
                    </a:ln>
                  </pic:spPr>
                </pic:pic>
              </a:graphicData>
            </a:graphic>
          </wp:inline>
        </w:drawing>
      </w:r>
    </w:p>
    <w:p w:rsidR="003D0054" w:rsidRPr="003D0054" w:rsidRDefault="003D0054" w:rsidP="003D0054">
      <w:pPr>
        <w:shd w:val="clear" w:color="auto" w:fill="FFFFFF"/>
        <w:spacing w:after="0" w:line="330" w:lineRule="atLeast"/>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Times New Roman" w:eastAsia="Times New Roman" w:hAnsi="Times New Roman" w:cs="Times New Roman"/>
          <w:b/>
          <w:bCs/>
          <w:color w:val="993300"/>
          <w:sz w:val="28"/>
          <w:lang w:eastAsia="ru-RU"/>
        </w:rPr>
        <w:t>ЗЕМЛЯ КРУГЛАЯ</w:t>
      </w:r>
    </w:p>
    <w:p w:rsidR="003D0054" w:rsidRPr="003D0054" w:rsidRDefault="003D0054" w:rsidP="003D0054">
      <w:pPr>
        <w:shd w:val="clear" w:color="auto" w:fill="FFFFFF"/>
        <w:spacing w:after="0" w:line="330" w:lineRule="atLeast"/>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3D0054">
      <w:pPr>
        <w:shd w:val="clear" w:color="auto" w:fill="FFFFFF"/>
        <w:spacing w:after="0" w:line="330" w:lineRule="atLeast"/>
        <w:jc w:val="both"/>
        <w:rPr>
          <w:rFonts w:ascii="Arial" w:eastAsia="Times New Roman" w:hAnsi="Arial" w:cs="Arial"/>
          <w:color w:val="1C007F"/>
          <w:sz w:val="19"/>
          <w:szCs w:val="19"/>
          <w:lang w:eastAsia="ru-RU"/>
        </w:rPr>
      </w:pPr>
      <w:r w:rsidRPr="003D0054">
        <w:rPr>
          <w:rFonts w:ascii="Times New Roman" w:eastAsia="Times New Roman" w:hAnsi="Times New Roman" w:cs="Times New Roman"/>
          <w:color w:val="1C007F"/>
          <w:sz w:val="27"/>
          <w:szCs w:val="27"/>
          <w:lang w:eastAsia="ru-RU"/>
        </w:rPr>
        <w:t xml:space="preserve">   Взобравшись по винтовой лестнице, серпантином огибающей холм, вершина которого видна из самого Иерусалима, попадаешь на высшую смотровую площадку этой пустыни - именно отсюда Ирод смотрел на мир, всю </w:t>
      </w:r>
      <w:proofErr w:type="gramStart"/>
      <w:r w:rsidRPr="003D0054">
        <w:rPr>
          <w:rFonts w:ascii="Times New Roman" w:eastAsia="Times New Roman" w:hAnsi="Times New Roman" w:cs="Times New Roman"/>
          <w:color w:val="1C007F"/>
          <w:sz w:val="27"/>
          <w:szCs w:val="27"/>
          <w:lang w:eastAsia="ru-RU"/>
        </w:rPr>
        <w:t>жизнь</w:t>
      </w:r>
      <w:proofErr w:type="gramEnd"/>
      <w:r w:rsidRPr="003D0054">
        <w:rPr>
          <w:rFonts w:ascii="Times New Roman" w:eastAsia="Times New Roman" w:hAnsi="Times New Roman" w:cs="Times New Roman"/>
          <w:color w:val="1C007F"/>
          <w:sz w:val="27"/>
          <w:szCs w:val="27"/>
          <w:lang w:eastAsia="ru-RU"/>
        </w:rPr>
        <w:t xml:space="preserve"> ожидая войны. Если встать на дворцовую стену в </w:t>
      </w:r>
      <w:proofErr w:type="spellStart"/>
      <w:r w:rsidRPr="003D0054">
        <w:rPr>
          <w:rFonts w:ascii="Times New Roman" w:eastAsia="Times New Roman" w:hAnsi="Times New Roman" w:cs="Times New Roman"/>
          <w:color w:val="1C007F"/>
          <w:sz w:val="27"/>
          <w:szCs w:val="27"/>
          <w:lang w:eastAsia="ru-RU"/>
        </w:rPr>
        <w:t>Иродионе</w:t>
      </w:r>
      <w:proofErr w:type="spellEnd"/>
      <w:r w:rsidRPr="003D0054">
        <w:rPr>
          <w:rFonts w:ascii="Times New Roman" w:eastAsia="Times New Roman" w:hAnsi="Times New Roman" w:cs="Times New Roman"/>
          <w:color w:val="1C007F"/>
          <w:sz w:val="27"/>
          <w:szCs w:val="27"/>
          <w:lang w:eastAsia="ru-RU"/>
        </w:rPr>
        <w:t>, то при круговом повороте взгляду открывается весь горизонт непрерывно, его ничего не застит. С такой точки можно разглядеть, что земля закругляется к горизонту, потому что она выпуклая, как шар или мяч. И вот при этом повороте, скажу я вам, становится понятно, что планета наша, Земля, маленькая-маленькая. Хоть и случалось на ней столько всего!</w:t>
      </w:r>
    </w:p>
    <w:p w:rsidR="003D0054" w:rsidRPr="003D0054" w:rsidRDefault="003D0054" w:rsidP="003D0054">
      <w:pPr>
        <w:shd w:val="clear" w:color="auto" w:fill="FFFFFF"/>
        <w:spacing w:after="0" w:line="330" w:lineRule="atLeast"/>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5952490" cy="8291195"/>
            <wp:effectExtent l="19050" t="0" r="0" b="0"/>
            <wp:docPr id="7" name="cc-m-imagesubtitle-image-8836421997" descr="https://image.jimcdn.com/app/cms/image/transf/dimension=625x10000:format=jpg/path/s8700de636cf2e67e/image/i21eb938df9155d71/version/138740931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836421997" descr="https://image.jimcdn.com/app/cms/image/transf/dimension=625x10000:format=jpg/path/s8700de636cf2e67e/image/i21eb938df9155d71/version/1387409319/image.jpg"/>
                    <pic:cNvPicPr>
                      <a:picLocks noChangeAspect="1" noChangeArrowheads="1"/>
                    </pic:cNvPicPr>
                  </pic:nvPicPr>
                  <pic:blipFill>
                    <a:blip r:embed="rId11"/>
                    <a:srcRect/>
                    <a:stretch>
                      <a:fillRect/>
                    </a:stretch>
                  </pic:blipFill>
                  <pic:spPr bwMode="auto">
                    <a:xfrm>
                      <a:off x="0" y="0"/>
                      <a:ext cx="5952490" cy="8291195"/>
                    </a:xfrm>
                    <a:prstGeom prst="rect">
                      <a:avLst/>
                    </a:prstGeom>
                    <a:noFill/>
                    <a:ln w="9525">
                      <a:noFill/>
                      <a:miter lim="800000"/>
                      <a:headEnd/>
                      <a:tailEnd/>
                    </a:ln>
                  </pic:spPr>
                </pic:pic>
              </a:graphicData>
            </a:graphic>
          </wp:inline>
        </w:drawing>
      </w:r>
    </w:p>
    <w:p w:rsidR="003D0054" w:rsidRPr="003D0054" w:rsidRDefault="003D0054" w:rsidP="003D0054">
      <w:pPr>
        <w:shd w:val="clear" w:color="auto" w:fill="FFFFFF"/>
        <w:spacing w:after="0" w:line="330" w:lineRule="atLeast"/>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3D0054">
      <w:pPr>
        <w:shd w:val="clear" w:color="auto" w:fill="FFFFFF"/>
        <w:spacing w:after="0" w:line="330" w:lineRule="atLeast"/>
        <w:jc w:val="both"/>
        <w:rPr>
          <w:rFonts w:ascii="Arial" w:eastAsia="Times New Roman" w:hAnsi="Arial" w:cs="Arial"/>
          <w:color w:val="1C007F"/>
          <w:sz w:val="19"/>
          <w:szCs w:val="19"/>
          <w:lang w:eastAsia="ru-RU"/>
        </w:rPr>
      </w:pPr>
      <w:r w:rsidRPr="003D0054">
        <w:rPr>
          <w:rFonts w:ascii="Times New Roman" w:eastAsia="Times New Roman" w:hAnsi="Times New Roman" w:cs="Times New Roman"/>
          <w:color w:val="1C007F"/>
          <w:sz w:val="27"/>
          <w:szCs w:val="27"/>
          <w:lang w:eastAsia="ru-RU"/>
        </w:rPr>
        <w:t xml:space="preserve">   Мировая история знает много правителей - жестоких и безнравственных людей, причинявших горе народам мира. Людей же вроде Ирода помнят за масштабы беды - Иван Грозный и Гитлер, Чингисхан и Сталин - Ирод от них отличался лишь тем, что начал раньше. А они уж подхватили. И всем было свойственно стремление увековечить себя в архитектуре, как признак качественного тирана. Ироду вообще-то повезло - он родился в очень хорошей семье. Папа Ирода был премьер-министром Иудеи. Он дружил с Юлием Цезарем. Мать его была арабской принцессой </w:t>
      </w:r>
      <w:proofErr w:type="gramStart"/>
      <w:r w:rsidRPr="003D0054">
        <w:rPr>
          <w:rFonts w:ascii="Times New Roman" w:eastAsia="Times New Roman" w:hAnsi="Times New Roman" w:cs="Times New Roman"/>
          <w:color w:val="1C007F"/>
          <w:sz w:val="27"/>
          <w:szCs w:val="27"/>
          <w:lang w:eastAsia="ru-RU"/>
        </w:rPr>
        <w:t>из</w:t>
      </w:r>
      <w:proofErr w:type="gramEnd"/>
      <w:r w:rsidRPr="003D0054">
        <w:rPr>
          <w:rFonts w:ascii="Times New Roman" w:eastAsia="Times New Roman" w:hAnsi="Times New Roman" w:cs="Times New Roman"/>
          <w:color w:val="1C007F"/>
          <w:sz w:val="27"/>
          <w:szCs w:val="27"/>
          <w:lang w:eastAsia="ru-RU"/>
        </w:rPr>
        <w:t xml:space="preserve"> Петры (это в Иордании). Получается, что Ироду с детства было не занимать </w:t>
      </w:r>
      <w:proofErr w:type="spellStart"/>
      <w:r w:rsidRPr="003D0054">
        <w:rPr>
          <w:rFonts w:ascii="Times New Roman" w:eastAsia="Times New Roman" w:hAnsi="Times New Roman" w:cs="Times New Roman"/>
          <w:color w:val="1C007F"/>
          <w:sz w:val="27"/>
          <w:szCs w:val="27"/>
          <w:lang w:eastAsia="ru-RU"/>
        </w:rPr>
        <w:t>гламуру</w:t>
      </w:r>
      <w:proofErr w:type="spellEnd"/>
      <w:r w:rsidRPr="003D0054">
        <w:rPr>
          <w:rFonts w:ascii="Times New Roman" w:eastAsia="Times New Roman" w:hAnsi="Times New Roman" w:cs="Times New Roman"/>
          <w:color w:val="1C007F"/>
          <w:sz w:val="27"/>
          <w:szCs w:val="27"/>
          <w:lang w:eastAsia="ru-RU"/>
        </w:rPr>
        <w:t xml:space="preserve">. Общество, в котором крутились его отец и дед, было </w:t>
      </w:r>
      <w:proofErr w:type="gramStart"/>
      <w:r w:rsidRPr="003D0054">
        <w:rPr>
          <w:rFonts w:ascii="Times New Roman" w:eastAsia="Times New Roman" w:hAnsi="Times New Roman" w:cs="Times New Roman"/>
          <w:color w:val="1C007F"/>
          <w:sz w:val="27"/>
          <w:szCs w:val="27"/>
          <w:lang w:eastAsia="ru-RU"/>
        </w:rPr>
        <w:t>очень звездным</w:t>
      </w:r>
      <w:proofErr w:type="gramEnd"/>
      <w:r w:rsidRPr="003D0054">
        <w:rPr>
          <w:rFonts w:ascii="Times New Roman" w:eastAsia="Times New Roman" w:hAnsi="Times New Roman" w:cs="Times New Roman"/>
          <w:color w:val="1C007F"/>
          <w:sz w:val="27"/>
          <w:szCs w:val="27"/>
          <w:lang w:eastAsia="ru-RU"/>
        </w:rPr>
        <w:t xml:space="preserve">, хотя смысл «звездности» состоял тогда не в том, в чем сейчас. В результате отягощенного хорошим происхождением детства Ирод в 25 лет был назначен губернатором Галилеи. Сев губернатором в Галилее, Ирод первым делом казнил тысяч пять человек. Чтоб не </w:t>
      </w:r>
      <w:proofErr w:type="gramStart"/>
      <w:r w:rsidRPr="003D0054">
        <w:rPr>
          <w:rFonts w:ascii="Times New Roman" w:eastAsia="Times New Roman" w:hAnsi="Times New Roman" w:cs="Times New Roman"/>
          <w:color w:val="1C007F"/>
          <w:sz w:val="27"/>
          <w:szCs w:val="27"/>
          <w:lang w:eastAsia="ru-RU"/>
        </w:rPr>
        <w:t>вякали</w:t>
      </w:r>
      <w:proofErr w:type="gramEnd"/>
      <w:r w:rsidRPr="003D0054">
        <w:rPr>
          <w:rFonts w:ascii="Times New Roman" w:eastAsia="Times New Roman" w:hAnsi="Times New Roman" w:cs="Times New Roman"/>
          <w:color w:val="1C007F"/>
          <w:sz w:val="27"/>
          <w:szCs w:val="27"/>
          <w:lang w:eastAsia="ru-RU"/>
        </w:rPr>
        <w:t xml:space="preserve">. Большинство иудеев считали династию законными наследниками трона. В случае с последующим его назначением была нарушена причинно-следственная связь - какие-то римляне назначили стране какого-то царя, неизвестно каких кровей, и звать никак - инородца, принявшего национальную идею лишь для виду. И еще ладно, если бы губернатором или там, как ни назови, наместником, старшим менеджером территории, главой государства, а тут сразу Царь. К этому времени он уже женился на какой-то там </w:t>
      </w:r>
      <w:proofErr w:type="spellStart"/>
      <w:r w:rsidRPr="003D0054">
        <w:rPr>
          <w:rFonts w:ascii="Times New Roman" w:eastAsia="Times New Roman" w:hAnsi="Times New Roman" w:cs="Times New Roman"/>
          <w:color w:val="1C007F"/>
          <w:sz w:val="27"/>
          <w:szCs w:val="27"/>
          <w:lang w:eastAsia="ru-RU"/>
        </w:rPr>
        <w:t>Дериде</w:t>
      </w:r>
      <w:proofErr w:type="spellEnd"/>
      <w:r w:rsidRPr="003D0054">
        <w:rPr>
          <w:rFonts w:ascii="Times New Roman" w:eastAsia="Times New Roman" w:hAnsi="Times New Roman" w:cs="Times New Roman"/>
          <w:color w:val="1C007F"/>
          <w:sz w:val="27"/>
          <w:szCs w:val="27"/>
          <w:lang w:eastAsia="ru-RU"/>
        </w:rPr>
        <w:t xml:space="preserve">, от которой на сегодня ничего кроме имени не осталось, и прижил с нею сына </w:t>
      </w:r>
      <w:proofErr w:type="gramStart"/>
      <w:r w:rsidRPr="003D0054">
        <w:rPr>
          <w:rFonts w:ascii="Times New Roman" w:eastAsia="Times New Roman" w:hAnsi="Times New Roman" w:cs="Times New Roman"/>
          <w:color w:val="1C007F"/>
          <w:sz w:val="27"/>
          <w:szCs w:val="27"/>
          <w:lang w:eastAsia="ru-RU"/>
        </w:rPr>
        <w:t>-к</w:t>
      </w:r>
      <w:proofErr w:type="gramEnd"/>
      <w:r w:rsidRPr="003D0054">
        <w:rPr>
          <w:rFonts w:ascii="Times New Roman" w:eastAsia="Times New Roman" w:hAnsi="Times New Roman" w:cs="Times New Roman"/>
          <w:color w:val="1C007F"/>
          <w:sz w:val="27"/>
          <w:szCs w:val="27"/>
          <w:lang w:eastAsia="ru-RU"/>
        </w:rPr>
        <w:t xml:space="preserve">рошку </w:t>
      </w:r>
      <w:proofErr w:type="spellStart"/>
      <w:r w:rsidRPr="003D0054">
        <w:rPr>
          <w:rFonts w:ascii="Times New Roman" w:eastAsia="Times New Roman" w:hAnsi="Times New Roman" w:cs="Times New Roman"/>
          <w:color w:val="1C007F"/>
          <w:sz w:val="27"/>
          <w:szCs w:val="27"/>
          <w:lang w:eastAsia="ru-RU"/>
        </w:rPr>
        <w:t>Антипатра</w:t>
      </w:r>
      <w:proofErr w:type="spellEnd"/>
      <w:r w:rsidRPr="003D0054">
        <w:rPr>
          <w:rFonts w:ascii="Times New Roman" w:eastAsia="Times New Roman" w:hAnsi="Times New Roman" w:cs="Times New Roman"/>
          <w:color w:val="1C007F"/>
          <w:sz w:val="27"/>
          <w:szCs w:val="27"/>
          <w:lang w:eastAsia="ru-RU"/>
        </w:rPr>
        <w:t>, которому очень по-взрослому не повезло. Папа его потом зарезал. Мнительный был, нервный человек.</w:t>
      </w:r>
    </w:p>
    <w:p w:rsidR="003D0054" w:rsidRPr="003D0054" w:rsidRDefault="003D0054" w:rsidP="003D0054">
      <w:pPr>
        <w:shd w:val="clear" w:color="auto" w:fill="FFFFFF"/>
        <w:spacing w:after="0" w:line="330" w:lineRule="atLeast"/>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5380990" cy="6919595"/>
            <wp:effectExtent l="19050" t="0" r="0" b="0"/>
            <wp:docPr id="8" name="cc-m-imagesubtitle-image-8836438697" descr="https://image.jimcdn.com/app/cms/image/transf/dimension=565x10000:format=jpg/path/s8700de636cf2e67e/image/i47c622ec4ad73d5d/version/138741002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836438697" descr="https://image.jimcdn.com/app/cms/image/transf/dimension=565x10000:format=jpg/path/s8700de636cf2e67e/image/i47c622ec4ad73d5d/version/1387410028/image.jpg"/>
                    <pic:cNvPicPr>
                      <a:picLocks noChangeAspect="1" noChangeArrowheads="1"/>
                    </pic:cNvPicPr>
                  </pic:nvPicPr>
                  <pic:blipFill>
                    <a:blip r:embed="rId12"/>
                    <a:srcRect/>
                    <a:stretch>
                      <a:fillRect/>
                    </a:stretch>
                  </pic:blipFill>
                  <pic:spPr bwMode="auto">
                    <a:xfrm>
                      <a:off x="0" y="0"/>
                      <a:ext cx="5380990" cy="6919595"/>
                    </a:xfrm>
                    <a:prstGeom prst="rect">
                      <a:avLst/>
                    </a:prstGeom>
                    <a:noFill/>
                    <a:ln w="9525">
                      <a:noFill/>
                      <a:miter lim="800000"/>
                      <a:headEnd/>
                      <a:tailEnd/>
                    </a:ln>
                  </pic:spPr>
                </pic:pic>
              </a:graphicData>
            </a:graphic>
          </wp:inline>
        </w:drawing>
      </w:r>
    </w:p>
    <w:p w:rsidR="003D0054" w:rsidRPr="003D0054" w:rsidRDefault="003D0054" w:rsidP="003D0054">
      <w:pPr>
        <w:shd w:val="clear" w:color="auto" w:fill="FFFFFF"/>
        <w:spacing w:after="0" w:line="330" w:lineRule="atLeast"/>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3D0054">
      <w:pPr>
        <w:shd w:val="clear" w:color="auto" w:fill="FFFFFF"/>
        <w:spacing w:after="0" w:line="330" w:lineRule="atLeast"/>
        <w:jc w:val="both"/>
        <w:rPr>
          <w:rFonts w:ascii="Arial" w:eastAsia="Times New Roman" w:hAnsi="Arial" w:cs="Arial"/>
          <w:color w:val="1C007F"/>
          <w:sz w:val="19"/>
          <w:szCs w:val="19"/>
          <w:lang w:eastAsia="ru-RU"/>
        </w:rPr>
      </w:pPr>
      <w:r w:rsidRPr="003D0054">
        <w:rPr>
          <w:rFonts w:ascii="Times New Roman" w:eastAsia="Times New Roman" w:hAnsi="Times New Roman" w:cs="Times New Roman"/>
          <w:color w:val="1C007F"/>
          <w:sz w:val="27"/>
          <w:szCs w:val="27"/>
          <w:lang w:eastAsia="ru-RU"/>
        </w:rPr>
        <w:t xml:space="preserve">   Ирод Великий известен нам как человек жестокий и властный. Если верить народной молве, узнав о том, что на свет появился новый царь Иудейский, Ирод, который на данном этапе занимался тем, что правил Иудеей и всячески в ней царствовал, был неприятно поражен услышанным. Получалось, что ему, Ироду, царю, настало время складывать </w:t>
      </w:r>
      <w:proofErr w:type="gramStart"/>
      <w:r w:rsidRPr="003D0054">
        <w:rPr>
          <w:rFonts w:ascii="Times New Roman" w:eastAsia="Times New Roman" w:hAnsi="Times New Roman" w:cs="Times New Roman"/>
          <w:color w:val="1C007F"/>
          <w:sz w:val="27"/>
          <w:szCs w:val="27"/>
          <w:lang w:eastAsia="ru-RU"/>
        </w:rPr>
        <w:t>манатки</w:t>
      </w:r>
      <w:proofErr w:type="gramEnd"/>
      <w:r w:rsidRPr="003D0054">
        <w:rPr>
          <w:rFonts w:ascii="Times New Roman" w:eastAsia="Times New Roman" w:hAnsi="Times New Roman" w:cs="Times New Roman"/>
          <w:color w:val="1C007F"/>
          <w:sz w:val="27"/>
          <w:szCs w:val="27"/>
          <w:lang w:eastAsia="ru-RU"/>
        </w:rPr>
        <w:t xml:space="preserve"> и потихоньку уже ползти к выходу, если не сказать хуже - к выходу на кладбище. В те времена с бывшими руководителями никто не церемонился. Кого свергли - того на кол. Ирод о новости услышал и, наверное, даже попросил ему повторить пару раз, для понимания, что где-то в двух шагах от Иерусалима, в соседней деревушке под названием </w:t>
      </w:r>
      <w:proofErr w:type="spellStart"/>
      <w:r w:rsidRPr="003D0054">
        <w:rPr>
          <w:rFonts w:ascii="Times New Roman" w:eastAsia="Times New Roman" w:hAnsi="Times New Roman" w:cs="Times New Roman"/>
          <w:color w:val="1C007F"/>
          <w:sz w:val="27"/>
          <w:szCs w:val="27"/>
          <w:lang w:eastAsia="ru-RU"/>
        </w:rPr>
        <w:t>Бейт-Лехем</w:t>
      </w:r>
      <w:proofErr w:type="spellEnd"/>
      <w:r w:rsidRPr="003D0054">
        <w:rPr>
          <w:rFonts w:ascii="Times New Roman" w:eastAsia="Times New Roman" w:hAnsi="Times New Roman" w:cs="Times New Roman"/>
          <w:color w:val="1C007F"/>
          <w:sz w:val="27"/>
          <w:szCs w:val="27"/>
          <w:lang w:eastAsia="ru-RU"/>
        </w:rPr>
        <w:t xml:space="preserve"> (переводится, как «Дом Хлеба», потом для пущего </w:t>
      </w:r>
      <w:proofErr w:type="spellStart"/>
      <w:r w:rsidRPr="003D0054">
        <w:rPr>
          <w:rFonts w:ascii="Times New Roman" w:eastAsia="Times New Roman" w:hAnsi="Times New Roman" w:cs="Times New Roman"/>
          <w:color w:val="1C007F"/>
          <w:sz w:val="27"/>
          <w:szCs w:val="27"/>
          <w:lang w:eastAsia="ru-RU"/>
        </w:rPr>
        <w:t>гламура</w:t>
      </w:r>
      <w:proofErr w:type="spellEnd"/>
      <w:r w:rsidRPr="003D0054">
        <w:rPr>
          <w:rFonts w:ascii="Times New Roman" w:eastAsia="Times New Roman" w:hAnsi="Times New Roman" w:cs="Times New Roman"/>
          <w:color w:val="1C007F"/>
          <w:sz w:val="27"/>
          <w:szCs w:val="27"/>
          <w:lang w:eastAsia="ru-RU"/>
        </w:rPr>
        <w:t xml:space="preserve"> переименовали в Вифлеем, присвоив статус города) родился младенец мужеского пола, назначение которого - стать новым царем. И вот, когда первое удивление у Ирода схлынуло, это известие его сразу сильно разозлило. «Меня? Свергать?!!» А что орать-то? Факт свершился, власть в опасности, если какой-то новорожденный тянет ручки к трону. Короче, волхвы нанесли царю стресс. Провертели ему дырку в ауре. Дальше так. В приступе неконтролируемой жестокости Ирод посылает своих верных людей в </w:t>
      </w:r>
      <w:proofErr w:type="spellStart"/>
      <w:r w:rsidRPr="003D0054">
        <w:rPr>
          <w:rFonts w:ascii="Times New Roman" w:eastAsia="Times New Roman" w:hAnsi="Times New Roman" w:cs="Times New Roman"/>
          <w:color w:val="1C007F"/>
          <w:sz w:val="27"/>
          <w:szCs w:val="27"/>
          <w:lang w:eastAsia="ru-RU"/>
        </w:rPr>
        <w:t>Бейт-Лехем</w:t>
      </w:r>
      <w:proofErr w:type="spellEnd"/>
      <w:r w:rsidRPr="003D0054">
        <w:rPr>
          <w:rFonts w:ascii="Times New Roman" w:eastAsia="Times New Roman" w:hAnsi="Times New Roman" w:cs="Times New Roman"/>
          <w:color w:val="1C007F"/>
          <w:sz w:val="27"/>
          <w:szCs w:val="27"/>
          <w:lang w:eastAsia="ru-RU"/>
        </w:rPr>
        <w:t xml:space="preserve">, благо ехать было недалеко, в Израиле все расстояния таковы. Верные люди по прибытии в населенный пункт по приказу Ирода устраивают ту самую </w:t>
      </w:r>
      <w:proofErr w:type="gramStart"/>
      <w:r w:rsidRPr="003D0054">
        <w:rPr>
          <w:rFonts w:ascii="Times New Roman" w:eastAsia="Times New Roman" w:hAnsi="Times New Roman" w:cs="Times New Roman"/>
          <w:color w:val="1C007F"/>
          <w:sz w:val="27"/>
          <w:szCs w:val="27"/>
          <w:lang w:eastAsia="ru-RU"/>
        </w:rPr>
        <w:t>резню</w:t>
      </w:r>
      <w:proofErr w:type="gramEnd"/>
      <w:r w:rsidRPr="003D0054">
        <w:rPr>
          <w:rFonts w:ascii="Times New Roman" w:eastAsia="Times New Roman" w:hAnsi="Times New Roman" w:cs="Times New Roman"/>
          <w:color w:val="1C007F"/>
          <w:sz w:val="27"/>
          <w:szCs w:val="27"/>
          <w:lang w:eastAsia="ru-RU"/>
        </w:rPr>
        <w:t xml:space="preserve">, впоследствии названную Вифлеемской, по месту действия. О том, как это происходило, существует соответствующий аудио и визуальный материал. За две тысячи лет, прошедших с тех пор, поэты и певцы, актеры и художники, театральные режиссеры, а потом присоединились и кинематографисты, много раз поведали миру свои представления о том, как бы </w:t>
      </w:r>
      <w:proofErr w:type="gramStart"/>
      <w:r w:rsidRPr="003D0054">
        <w:rPr>
          <w:rFonts w:ascii="Times New Roman" w:eastAsia="Times New Roman" w:hAnsi="Times New Roman" w:cs="Times New Roman"/>
          <w:color w:val="1C007F"/>
          <w:sz w:val="27"/>
          <w:szCs w:val="27"/>
          <w:lang w:eastAsia="ru-RU"/>
        </w:rPr>
        <w:t>эдак</w:t>
      </w:r>
      <w:proofErr w:type="gramEnd"/>
      <w:r w:rsidRPr="003D0054">
        <w:rPr>
          <w:rFonts w:ascii="Times New Roman" w:eastAsia="Times New Roman" w:hAnsi="Times New Roman" w:cs="Times New Roman"/>
          <w:color w:val="1C007F"/>
          <w:sz w:val="27"/>
          <w:szCs w:val="27"/>
          <w:lang w:eastAsia="ru-RU"/>
        </w:rPr>
        <w:t xml:space="preserve"> могла происходить расправа над младенцами. Там хватало и криков несчастных матерей, и воплей умирающих детей, лились слезы старшего поколения, бабушек и дедушек, сверкали кинжалы и оскаленные зубы римских воинов.</w:t>
      </w:r>
    </w:p>
    <w:p w:rsidR="003D0054" w:rsidRPr="003D0054" w:rsidRDefault="003D0054" w:rsidP="003D0054">
      <w:pPr>
        <w:shd w:val="clear" w:color="auto" w:fill="FFFFFF"/>
        <w:spacing w:after="0" w:line="330" w:lineRule="atLeast"/>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5671185" cy="7139305"/>
            <wp:effectExtent l="19050" t="0" r="5715" b="0"/>
            <wp:docPr id="9" name="cc-m-imagesubtitle-image-8836446197" descr="https://image.jimcdn.com/app/cms/image/transf/dimension=595x10000:format=jpg/path/s8700de636cf2e67e/image/i075a96b98d3bd855/version/138741068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836446197" descr="https://image.jimcdn.com/app/cms/image/transf/dimension=595x10000:format=jpg/path/s8700de636cf2e67e/image/i075a96b98d3bd855/version/1387410686/image.jpg"/>
                    <pic:cNvPicPr>
                      <a:picLocks noChangeAspect="1" noChangeArrowheads="1"/>
                    </pic:cNvPicPr>
                  </pic:nvPicPr>
                  <pic:blipFill>
                    <a:blip r:embed="rId13"/>
                    <a:srcRect/>
                    <a:stretch>
                      <a:fillRect/>
                    </a:stretch>
                  </pic:blipFill>
                  <pic:spPr bwMode="auto">
                    <a:xfrm>
                      <a:off x="0" y="0"/>
                      <a:ext cx="5671185" cy="7139305"/>
                    </a:xfrm>
                    <a:prstGeom prst="rect">
                      <a:avLst/>
                    </a:prstGeom>
                    <a:noFill/>
                    <a:ln w="9525">
                      <a:noFill/>
                      <a:miter lim="800000"/>
                      <a:headEnd/>
                      <a:tailEnd/>
                    </a:ln>
                  </pic:spPr>
                </pic:pic>
              </a:graphicData>
            </a:graphic>
          </wp:inline>
        </w:drawing>
      </w:r>
    </w:p>
    <w:p w:rsidR="003D0054" w:rsidRPr="003D0054" w:rsidRDefault="003D0054" w:rsidP="003D0054">
      <w:pPr>
        <w:shd w:val="clear" w:color="auto" w:fill="FFFFFF"/>
        <w:spacing w:after="0" w:line="330" w:lineRule="atLeast"/>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3D0054">
      <w:pPr>
        <w:shd w:val="clear" w:color="auto" w:fill="FFFFFF"/>
        <w:spacing w:after="0" w:line="330" w:lineRule="atLeast"/>
        <w:jc w:val="both"/>
        <w:rPr>
          <w:rFonts w:ascii="Arial" w:eastAsia="Times New Roman" w:hAnsi="Arial" w:cs="Arial"/>
          <w:color w:val="1C007F"/>
          <w:sz w:val="19"/>
          <w:szCs w:val="19"/>
          <w:lang w:eastAsia="ru-RU"/>
        </w:rPr>
      </w:pPr>
      <w:r w:rsidRPr="003D0054">
        <w:rPr>
          <w:rFonts w:ascii="Times New Roman" w:eastAsia="Times New Roman" w:hAnsi="Times New Roman" w:cs="Times New Roman"/>
          <w:color w:val="1C007F"/>
          <w:sz w:val="27"/>
          <w:szCs w:val="27"/>
          <w:lang w:eastAsia="ru-RU"/>
        </w:rPr>
        <w:t>   Надо понимать тогдашний менталитет: личностей вроде профессиональных актеров или спортсменов в те времена за людей не держали и размещали на задворках. А спортсменами вообще кормили львов, для чего строили специальные круглые столовые, размерами со стадион, очень просторные. Ни один кинорежиссер не видел, как распинали Христа. Никто не был свидетелем того, как именно отрезали голов</w:t>
      </w:r>
      <w:proofErr w:type="gramStart"/>
      <w:r w:rsidRPr="003D0054">
        <w:rPr>
          <w:rFonts w:ascii="Times New Roman" w:eastAsia="Times New Roman" w:hAnsi="Times New Roman" w:cs="Times New Roman"/>
          <w:color w:val="1C007F"/>
          <w:sz w:val="27"/>
          <w:szCs w:val="27"/>
          <w:lang w:eastAsia="ru-RU"/>
        </w:rPr>
        <w:t>у Иоа</w:t>
      </w:r>
      <w:proofErr w:type="gramEnd"/>
      <w:r w:rsidRPr="003D0054">
        <w:rPr>
          <w:rFonts w:ascii="Times New Roman" w:eastAsia="Times New Roman" w:hAnsi="Times New Roman" w:cs="Times New Roman"/>
          <w:color w:val="1C007F"/>
          <w:sz w:val="27"/>
          <w:szCs w:val="27"/>
          <w:lang w:eastAsia="ru-RU"/>
        </w:rPr>
        <w:t xml:space="preserve">нну Крестителю. Все это </w:t>
      </w:r>
      <w:proofErr w:type="spellStart"/>
      <w:r w:rsidRPr="003D0054">
        <w:rPr>
          <w:rFonts w:ascii="Times New Roman" w:eastAsia="Times New Roman" w:hAnsi="Times New Roman" w:cs="Times New Roman"/>
          <w:color w:val="1C007F"/>
          <w:sz w:val="27"/>
          <w:szCs w:val="27"/>
          <w:lang w:eastAsia="ru-RU"/>
        </w:rPr>
        <w:t>Рубенсы</w:t>
      </w:r>
      <w:proofErr w:type="spellEnd"/>
      <w:r w:rsidRPr="003D0054">
        <w:rPr>
          <w:rFonts w:ascii="Times New Roman" w:eastAsia="Times New Roman" w:hAnsi="Times New Roman" w:cs="Times New Roman"/>
          <w:color w:val="1C007F"/>
          <w:sz w:val="27"/>
          <w:szCs w:val="27"/>
          <w:lang w:eastAsia="ru-RU"/>
        </w:rPr>
        <w:t xml:space="preserve"> потом </w:t>
      </w:r>
      <w:proofErr w:type="spellStart"/>
      <w:r w:rsidRPr="003D0054">
        <w:rPr>
          <w:rFonts w:ascii="Times New Roman" w:eastAsia="Times New Roman" w:hAnsi="Times New Roman" w:cs="Times New Roman"/>
          <w:color w:val="1C007F"/>
          <w:sz w:val="27"/>
          <w:szCs w:val="27"/>
          <w:lang w:eastAsia="ru-RU"/>
        </w:rPr>
        <w:t>понаврали</w:t>
      </w:r>
      <w:proofErr w:type="spellEnd"/>
      <w:r w:rsidRPr="003D0054">
        <w:rPr>
          <w:rFonts w:ascii="Times New Roman" w:eastAsia="Times New Roman" w:hAnsi="Times New Roman" w:cs="Times New Roman"/>
          <w:color w:val="1C007F"/>
          <w:sz w:val="27"/>
          <w:szCs w:val="27"/>
          <w:lang w:eastAsia="ru-RU"/>
        </w:rPr>
        <w:t xml:space="preserve">. Удобно рассуждать о битве, расположившись от нее на расстоянии пары тысячелетий, чтобы не забрызгало кровью пенсне. Ни один из живописцев не может похвастаться тем, что лично наблюдал, ну хотя бы гибель Помпеи. Итак, даже если в этой деревне рождалось по 20 детей в год, не все же они были мальчиками. Выходит, посланникам Ирода в Вифлееме даже при сильном рвении не </w:t>
      </w:r>
      <w:proofErr w:type="gramStart"/>
      <w:r w:rsidRPr="003D0054">
        <w:rPr>
          <w:rFonts w:ascii="Times New Roman" w:eastAsia="Times New Roman" w:hAnsi="Times New Roman" w:cs="Times New Roman"/>
          <w:color w:val="1C007F"/>
          <w:sz w:val="27"/>
          <w:szCs w:val="27"/>
          <w:lang w:eastAsia="ru-RU"/>
        </w:rPr>
        <w:t>удалось</w:t>
      </w:r>
      <w:proofErr w:type="gramEnd"/>
      <w:r w:rsidRPr="003D0054">
        <w:rPr>
          <w:rFonts w:ascii="Times New Roman" w:eastAsia="Times New Roman" w:hAnsi="Times New Roman" w:cs="Times New Roman"/>
          <w:color w:val="1C007F"/>
          <w:sz w:val="27"/>
          <w:szCs w:val="27"/>
          <w:lang w:eastAsia="ru-RU"/>
        </w:rPr>
        <w:t xml:space="preserve"> бы поживиться более чем 15 младенцами. Что, конечно, не умаляет страданий их родителей. Но катастрофическими в этом свете кажутся не масштабы резни, а объемы </w:t>
      </w:r>
      <w:proofErr w:type="gramStart"/>
      <w:r w:rsidRPr="003D0054">
        <w:rPr>
          <w:rFonts w:ascii="Times New Roman" w:eastAsia="Times New Roman" w:hAnsi="Times New Roman" w:cs="Times New Roman"/>
          <w:color w:val="1C007F"/>
          <w:sz w:val="27"/>
          <w:szCs w:val="27"/>
          <w:lang w:eastAsia="ru-RU"/>
        </w:rPr>
        <w:t>вранья</w:t>
      </w:r>
      <w:proofErr w:type="gramEnd"/>
      <w:r w:rsidRPr="003D0054">
        <w:rPr>
          <w:rFonts w:ascii="Times New Roman" w:eastAsia="Times New Roman" w:hAnsi="Times New Roman" w:cs="Times New Roman"/>
          <w:color w:val="1C007F"/>
          <w:sz w:val="27"/>
          <w:szCs w:val="27"/>
          <w:lang w:eastAsia="ru-RU"/>
        </w:rPr>
        <w:t xml:space="preserve">, наросшего за две тысячи лет. Поистине человечество - это просто </w:t>
      </w:r>
      <w:proofErr w:type="gramStart"/>
      <w:r w:rsidRPr="003D0054">
        <w:rPr>
          <w:rFonts w:ascii="Times New Roman" w:eastAsia="Times New Roman" w:hAnsi="Times New Roman" w:cs="Times New Roman"/>
          <w:color w:val="1C007F"/>
          <w:sz w:val="27"/>
          <w:szCs w:val="27"/>
          <w:lang w:eastAsia="ru-RU"/>
        </w:rPr>
        <w:t>скопище</w:t>
      </w:r>
      <w:proofErr w:type="gramEnd"/>
      <w:r w:rsidRPr="003D0054">
        <w:rPr>
          <w:rFonts w:ascii="Times New Roman" w:eastAsia="Times New Roman" w:hAnsi="Times New Roman" w:cs="Times New Roman"/>
          <w:color w:val="1C007F"/>
          <w:sz w:val="27"/>
          <w:szCs w:val="27"/>
          <w:lang w:eastAsia="ru-RU"/>
        </w:rPr>
        <w:t xml:space="preserve"> врунов в сандалиях.</w:t>
      </w:r>
    </w:p>
    <w:p w:rsidR="003D0054" w:rsidRPr="003D0054" w:rsidRDefault="003D0054" w:rsidP="003D0054">
      <w:pPr>
        <w:shd w:val="clear" w:color="auto" w:fill="FFFFFF"/>
        <w:spacing w:after="0" w:line="330" w:lineRule="atLeast"/>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5380990" cy="5970270"/>
            <wp:effectExtent l="19050" t="0" r="0" b="0"/>
            <wp:docPr id="10" name="cc-m-imagesubtitle-image-8836460997" descr="https://image.jimcdn.com/app/cms/image/transf/dimension=565x10000:format=png/path/s8700de636cf2e67e/image/i9ae34c9bd178c081/version/1387411716/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836460997" descr="https://image.jimcdn.com/app/cms/image/transf/dimension=565x10000:format=png/path/s8700de636cf2e67e/image/i9ae34c9bd178c081/version/1387411716/image.png"/>
                    <pic:cNvPicPr>
                      <a:picLocks noChangeAspect="1" noChangeArrowheads="1"/>
                    </pic:cNvPicPr>
                  </pic:nvPicPr>
                  <pic:blipFill>
                    <a:blip r:embed="rId14"/>
                    <a:srcRect/>
                    <a:stretch>
                      <a:fillRect/>
                    </a:stretch>
                  </pic:blipFill>
                  <pic:spPr bwMode="auto">
                    <a:xfrm>
                      <a:off x="0" y="0"/>
                      <a:ext cx="5380990" cy="5970270"/>
                    </a:xfrm>
                    <a:prstGeom prst="rect">
                      <a:avLst/>
                    </a:prstGeom>
                    <a:noFill/>
                    <a:ln w="9525">
                      <a:noFill/>
                      <a:miter lim="800000"/>
                      <a:headEnd/>
                      <a:tailEnd/>
                    </a:ln>
                  </pic:spPr>
                </pic:pic>
              </a:graphicData>
            </a:graphic>
          </wp:inline>
        </w:drawing>
      </w:r>
    </w:p>
    <w:p w:rsidR="003D0054" w:rsidRPr="003D0054" w:rsidRDefault="003D0054" w:rsidP="003D0054">
      <w:pPr>
        <w:shd w:val="clear" w:color="auto" w:fill="FFFFFF"/>
        <w:spacing w:after="0" w:line="330" w:lineRule="atLeast"/>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3D0054">
      <w:pPr>
        <w:shd w:val="clear" w:color="auto" w:fill="FFFFFF"/>
        <w:spacing w:after="0" w:line="330" w:lineRule="atLeast"/>
        <w:jc w:val="both"/>
        <w:rPr>
          <w:rFonts w:ascii="Arial" w:eastAsia="Times New Roman" w:hAnsi="Arial" w:cs="Arial"/>
          <w:color w:val="1C007F"/>
          <w:sz w:val="19"/>
          <w:szCs w:val="19"/>
          <w:lang w:eastAsia="ru-RU"/>
        </w:rPr>
      </w:pPr>
      <w:r w:rsidRPr="003D0054">
        <w:rPr>
          <w:rFonts w:ascii="Times New Roman" w:eastAsia="Times New Roman" w:hAnsi="Times New Roman" w:cs="Times New Roman"/>
          <w:color w:val="1C007F"/>
          <w:sz w:val="27"/>
          <w:szCs w:val="27"/>
          <w:lang w:eastAsia="ru-RU"/>
        </w:rPr>
        <w:t xml:space="preserve">   Тут стоит отметить, что, во-первых, в те времена бескровно вообще не жили. По малейшему поводу - оговору или просто из-за кривой усмешки, люди резали друг друга открыто и с чистым сердцем. У Флавия все это подробно описывается. Не брезговали родственными связями. Не щадили братьев, сестер и маму с папой.  Ирод выбрал в жены девушку сапфировых царских кровей, принцессу </w:t>
      </w:r>
      <w:proofErr w:type="spellStart"/>
      <w:r w:rsidRPr="003D0054">
        <w:rPr>
          <w:rFonts w:ascii="Times New Roman" w:eastAsia="Times New Roman" w:hAnsi="Times New Roman" w:cs="Times New Roman"/>
          <w:color w:val="1C007F"/>
          <w:sz w:val="27"/>
          <w:szCs w:val="27"/>
          <w:lang w:eastAsia="ru-RU"/>
        </w:rPr>
        <w:t>Хасмонейской</w:t>
      </w:r>
      <w:proofErr w:type="spellEnd"/>
      <w:r w:rsidRPr="003D0054">
        <w:rPr>
          <w:rFonts w:ascii="Times New Roman" w:eastAsia="Times New Roman" w:hAnsi="Times New Roman" w:cs="Times New Roman"/>
          <w:color w:val="1C007F"/>
          <w:sz w:val="27"/>
          <w:szCs w:val="27"/>
          <w:lang w:eastAsia="ru-RU"/>
        </w:rPr>
        <w:t xml:space="preserve"> династии </w:t>
      </w:r>
      <w:proofErr w:type="spellStart"/>
      <w:r w:rsidRPr="003D0054">
        <w:rPr>
          <w:rFonts w:ascii="Times New Roman" w:eastAsia="Times New Roman" w:hAnsi="Times New Roman" w:cs="Times New Roman"/>
          <w:color w:val="1C007F"/>
          <w:sz w:val="27"/>
          <w:szCs w:val="27"/>
          <w:lang w:eastAsia="ru-RU"/>
        </w:rPr>
        <w:t>Мириамну</w:t>
      </w:r>
      <w:proofErr w:type="spellEnd"/>
      <w:r w:rsidRPr="003D0054">
        <w:rPr>
          <w:rFonts w:ascii="Times New Roman" w:eastAsia="Times New Roman" w:hAnsi="Times New Roman" w:cs="Times New Roman"/>
          <w:color w:val="1C007F"/>
          <w:sz w:val="27"/>
          <w:szCs w:val="27"/>
          <w:lang w:eastAsia="ru-RU"/>
        </w:rPr>
        <w:t xml:space="preserve">.  Старую же жену, хоть и не такую уж старую, ей и двадцати-то еще не исполнилось, он </w:t>
      </w:r>
      <w:proofErr w:type="gramStart"/>
      <w:r w:rsidRPr="003D0054">
        <w:rPr>
          <w:rFonts w:ascii="Times New Roman" w:eastAsia="Times New Roman" w:hAnsi="Times New Roman" w:cs="Times New Roman"/>
          <w:color w:val="1C007F"/>
          <w:sz w:val="27"/>
          <w:szCs w:val="27"/>
          <w:lang w:eastAsia="ru-RU"/>
        </w:rPr>
        <w:t>выпер</w:t>
      </w:r>
      <w:proofErr w:type="gramEnd"/>
      <w:r w:rsidRPr="003D0054">
        <w:rPr>
          <w:rFonts w:ascii="Times New Roman" w:eastAsia="Times New Roman" w:hAnsi="Times New Roman" w:cs="Times New Roman"/>
          <w:color w:val="1C007F"/>
          <w:sz w:val="27"/>
          <w:szCs w:val="27"/>
          <w:lang w:eastAsia="ru-RU"/>
        </w:rPr>
        <w:t xml:space="preserve"> из дому с трехлетним сыном, которого потом, для верности, зарезал. Сама же </w:t>
      </w:r>
      <w:proofErr w:type="spellStart"/>
      <w:r w:rsidRPr="003D0054">
        <w:rPr>
          <w:rFonts w:ascii="Times New Roman" w:eastAsia="Times New Roman" w:hAnsi="Times New Roman" w:cs="Times New Roman"/>
          <w:color w:val="1C007F"/>
          <w:sz w:val="27"/>
          <w:szCs w:val="27"/>
          <w:lang w:eastAsia="ru-RU"/>
        </w:rPr>
        <w:t>Мириамна</w:t>
      </w:r>
      <w:proofErr w:type="spellEnd"/>
      <w:r w:rsidRPr="003D0054">
        <w:rPr>
          <w:rFonts w:ascii="Times New Roman" w:eastAsia="Times New Roman" w:hAnsi="Times New Roman" w:cs="Times New Roman"/>
          <w:color w:val="1C007F"/>
          <w:sz w:val="27"/>
          <w:szCs w:val="27"/>
          <w:lang w:eastAsia="ru-RU"/>
        </w:rPr>
        <w:t xml:space="preserve"> с самого начала была не жилица на свете - каждый раз, когда Ирод уезжал по делам из дому, он оставлял верному человеку записку с указанием, как поступать, в случае если он не вернется вовремя. Бедную девушку полагалось попросту в случае чего зарезать. В итоге </w:t>
      </w:r>
      <w:proofErr w:type="spellStart"/>
      <w:r w:rsidRPr="003D0054">
        <w:rPr>
          <w:rFonts w:ascii="Times New Roman" w:eastAsia="Times New Roman" w:hAnsi="Times New Roman" w:cs="Times New Roman"/>
          <w:color w:val="1C007F"/>
          <w:sz w:val="27"/>
          <w:szCs w:val="27"/>
          <w:lang w:eastAsia="ru-RU"/>
        </w:rPr>
        <w:t>Мириамна</w:t>
      </w:r>
      <w:proofErr w:type="spellEnd"/>
      <w:r w:rsidRPr="003D0054">
        <w:rPr>
          <w:rFonts w:ascii="Times New Roman" w:eastAsia="Times New Roman" w:hAnsi="Times New Roman" w:cs="Times New Roman"/>
          <w:color w:val="1C007F"/>
          <w:sz w:val="27"/>
          <w:szCs w:val="27"/>
          <w:lang w:eastAsia="ru-RU"/>
        </w:rPr>
        <w:t xml:space="preserve"> стала жертвой дворцовых интриг. Хотя за семь лет в браке она к своему 25-летнему возрасту уже успела подарить ему пятерых детей, он приказал казнить ее, поверив сфабрикованному обвинению в измене. Говорят, что свидетелями по тому делу проходили родная мать </w:t>
      </w:r>
      <w:proofErr w:type="spellStart"/>
      <w:r w:rsidRPr="003D0054">
        <w:rPr>
          <w:rFonts w:ascii="Times New Roman" w:eastAsia="Times New Roman" w:hAnsi="Times New Roman" w:cs="Times New Roman"/>
          <w:color w:val="1C007F"/>
          <w:sz w:val="27"/>
          <w:szCs w:val="27"/>
          <w:lang w:eastAsia="ru-RU"/>
        </w:rPr>
        <w:t>Мириамны</w:t>
      </w:r>
      <w:proofErr w:type="spellEnd"/>
      <w:r w:rsidRPr="003D0054">
        <w:rPr>
          <w:rFonts w:ascii="Times New Roman" w:eastAsia="Times New Roman" w:hAnsi="Times New Roman" w:cs="Times New Roman"/>
          <w:color w:val="1C007F"/>
          <w:sz w:val="27"/>
          <w:szCs w:val="27"/>
          <w:lang w:eastAsia="ru-RU"/>
        </w:rPr>
        <w:t xml:space="preserve"> Александра и сестра Ирода </w:t>
      </w:r>
      <w:proofErr w:type="spellStart"/>
      <w:r w:rsidRPr="003D0054">
        <w:rPr>
          <w:rFonts w:ascii="Times New Roman" w:eastAsia="Times New Roman" w:hAnsi="Times New Roman" w:cs="Times New Roman"/>
          <w:color w:val="1C007F"/>
          <w:sz w:val="27"/>
          <w:szCs w:val="27"/>
          <w:lang w:eastAsia="ru-RU"/>
        </w:rPr>
        <w:t>Саломея</w:t>
      </w:r>
      <w:proofErr w:type="spellEnd"/>
      <w:r w:rsidRPr="003D0054">
        <w:rPr>
          <w:rFonts w:ascii="Times New Roman" w:eastAsia="Times New Roman" w:hAnsi="Times New Roman" w:cs="Times New Roman"/>
          <w:color w:val="1C007F"/>
          <w:sz w:val="27"/>
          <w:szCs w:val="27"/>
          <w:lang w:eastAsia="ru-RU"/>
        </w:rPr>
        <w:t xml:space="preserve">, чей </w:t>
      </w:r>
      <w:proofErr w:type="spellStart"/>
      <w:r w:rsidRPr="003D0054">
        <w:rPr>
          <w:rFonts w:ascii="Times New Roman" w:eastAsia="Times New Roman" w:hAnsi="Times New Roman" w:cs="Times New Roman"/>
          <w:color w:val="1C007F"/>
          <w:sz w:val="27"/>
          <w:szCs w:val="27"/>
          <w:lang w:eastAsia="ru-RU"/>
        </w:rPr>
        <w:t>паскудный</w:t>
      </w:r>
      <w:proofErr w:type="spellEnd"/>
      <w:r w:rsidRPr="003D0054">
        <w:rPr>
          <w:rFonts w:ascii="Times New Roman" w:eastAsia="Times New Roman" w:hAnsi="Times New Roman" w:cs="Times New Roman"/>
          <w:color w:val="1C007F"/>
          <w:sz w:val="27"/>
          <w:szCs w:val="27"/>
          <w:lang w:eastAsia="ru-RU"/>
        </w:rPr>
        <w:t xml:space="preserve"> характер также вошел в историю. По мнению психолога </w:t>
      </w:r>
      <w:proofErr w:type="spellStart"/>
      <w:r w:rsidRPr="003D0054">
        <w:rPr>
          <w:rFonts w:ascii="Times New Roman" w:eastAsia="Times New Roman" w:hAnsi="Times New Roman" w:cs="Times New Roman"/>
          <w:color w:val="1C007F"/>
          <w:sz w:val="27"/>
          <w:szCs w:val="27"/>
          <w:lang w:eastAsia="ru-RU"/>
        </w:rPr>
        <w:t>Рахель</w:t>
      </w:r>
      <w:proofErr w:type="spellEnd"/>
      <w:r w:rsidRPr="003D0054">
        <w:rPr>
          <w:rFonts w:ascii="Times New Roman" w:eastAsia="Times New Roman" w:hAnsi="Times New Roman" w:cs="Times New Roman"/>
          <w:color w:val="1C007F"/>
          <w:sz w:val="27"/>
          <w:szCs w:val="27"/>
          <w:lang w:eastAsia="ru-RU"/>
        </w:rPr>
        <w:t xml:space="preserve"> </w:t>
      </w:r>
      <w:proofErr w:type="spellStart"/>
      <w:r w:rsidRPr="003D0054">
        <w:rPr>
          <w:rFonts w:ascii="Times New Roman" w:eastAsia="Times New Roman" w:hAnsi="Times New Roman" w:cs="Times New Roman"/>
          <w:color w:val="1C007F"/>
          <w:sz w:val="27"/>
          <w:szCs w:val="27"/>
          <w:lang w:eastAsia="ru-RU"/>
        </w:rPr>
        <w:t>Цеммер</w:t>
      </w:r>
      <w:proofErr w:type="spellEnd"/>
      <w:r w:rsidRPr="003D0054">
        <w:rPr>
          <w:rFonts w:ascii="Times New Roman" w:eastAsia="Times New Roman" w:hAnsi="Times New Roman" w:cs="Times New Roman"/>
          <w:color w:val="1C007F"/>
          <w:sz w:val="27"/>
          <w:szCs w:val="27"/>
          <w:lang w:eastAsia="ru-RU"/>
        </w:rPr>
        <w:t xml:space="preserve">, изучавшей аберрации поведения тиранов по историческим источникам, убийство </w:t>
      </w:r>
      <w:proofErr w:type="spellStart"/>
      <w:r w:rsidRPr="003D0054">
        <w:rPr>
          <w:rFonts w:ascii="Times New Roman" w:eastAsia="Times New Roman" w:hAnsi="Times New Roman" w:cs="Times New Roman"/>
          <w:color w:val="1C007F"/>
          <w:sz w:val="27"/>
          <w:szCs w:val="27"/>
          <w:lang w:eastAsia="ru-RU"/>
        </w:rPr>
        <w:t>Мириамны</w:t>
      </w:r>
      <w:proofErr w:type="spellEnd"/>
      <w:r w:rsidRPr="003D0054">
        <w:rPr>
          <w:rFonts w:ascii="Times New Roman" w:eastAsia="Times New Roman" w:hAnsi="Times New Roman" w:cs="Times New Roman"/>
          <w:color w:val="1C007F"/>
          <w:sz w:val="27"/>
          <w:szCs w:val="27"/>
          <w:lang w:eastAsia="ru-RU"/>
        </w:rPr>
        <w:t xml:space="preserve">, которое Ирод совершил собственноручно, необратимо изменило его психику. Как и </w:t>
      </w:r>
      <w:proofErr w:type="spellStart"/>
      <w:r w:rsidRPr="003D0054">
        <w:rPr>
          <w:rFonts w:ascii="Times New Roman" w:eastAsia="Times New Roman" w:hAnsi="Times New Roman" w:cs="Times New Roman"/>
          <w:color w:val="1C007F"/>
          <w:sz w:val="27"/>
          <w:szCs w:val="27"/>
          <w:lang w:eastAsia="ru-RU"/>
        </w:rPr>
        <w:t>Мириамну</w:t>
      </w:r>
      <w:proofErr w:type="spellEnd"/>
      <w:r w:rsidRPr="003D0054">
        <w:rPr>
          <w:rFonts w:ascii="Times New Roman" w:eastAsia="Times New Roman" w:hAnsi="Times New Roman" w:cs="Times New Roman"/>
          <w:color w:val="1C007F"/>
          <w:sz w:val="27"/>
          <w:szCs w:val="27"/>
          <w:lang w:eastAsia="ru-RU"/>
        </w:rPr>
        <w:t xml:space="preserve">, по дворцовому доносу он казнил Александра и </w:t>
      </w:r>
      <w:proofErr w:type="spellStart"/>
      <w:r w:rsidRPr="003D0054">
        <w:rPr>
          <w:rFonts w:ascii="Times New Roman" w:eastAsia="Times New Roman" w:hAnsi="Times New Roman" w:cs="Times New Roman"/>
          <w:color w:val="1C007F"/>
          <w:sz w:val="27"/>
          <w:szCs w:val="27"/>
          <w:lang w:eastAsia="ru-RU"/>
        </w:rPr>
        <w:t>Аристобула</w:t>
      </w:r>
      <w:proofErr w:type="spellEnd"/>
      <w:r w:rsidRPr="003D0054">
        <w:rPr>
          <w:rFonts w:ascii="Times New Roman" w:eastAsia="Times New Roman" w:hAnsi="Times New Roman" w:cs="Times New Roman"/>
          <w:color w:val="1C007F"/>
          <w:sz w:val="27"/>
          <w:szCs w:val="27"/>
          <w:lang w:eastAsia="ru-RU"/>
        </w:rPr>
        <w:t xml:space="preserve"> - их общих сыновей, про которых ему нашептали разных бяк.</w:t>
      </w:r>
    </w:p>
    <w:p w:rsidR="003D0054" w:rsidRPr="003D0054" w:rsidRDefault="003D0054" w:rsidP="003D0054">
      <w:pPr>
        <w:shd w:val="clear" w:color="auto" w:fill="FFFFFF"/>
        <w:spacing w:after="0" w:line="330" w:lineRule="atLeast"/>
        <w:rPr>
          <w:rFonts w:ascii="Arial" w:eastAsia="Times New Roman" w:hAnsi="Arial" w:cs="Arial"/>
          <w:color w:val="1C007F"/>
          <w:sz w:val="19"/>
          <w:szCs w:val="19"/>
          <w:lang w:eastAsia="ru-RU"/>
        </w:rPr>
      </w:pPr>
      <w:r w:rsidRPr="003D0054">
        <w:rPr>
          <w:rFonts w:ascii="Times New Roman" w:eastAsia="Times New Roman" w:hAnsi="Times New Roman" w:cs="Times New Roman"/>
          <w:color w:val="1C007F"/>
          <w:sz w:val="27"/>
          <w:szCs w:val="27"/>
          <w:lang w:eastAsia="ru-RU"/>
        </w:rPr>
        <w:t> </w:t>
      </w:r>
    </w:p>
    <w:p w:rsidR="003D0054" w:rsidRPr="003D0054" w:rsidRDefault="003D0054" w:rsidP="003D0054">
      <w:pPr>
        <w:shd w:val="clear" w:color="auto" w:fill="FFFFFF"/>
        <w:spacing w:after="0" w:line="330" w:lineRule="atLeast"/>
        <w:jc w:val="both"/>
        <w:rPr>
          <w:rFonts w:ascii="Arial" w:eastAsia="Times New Roman" w:hAnsi="Arial" w:cs="Arial"/>
          <w:color w:val="1C007F"/>
          <w:sz w:val="19"/>
          <w:szCs w:val="19"/>
          <w:lang w:eastAsia="ru-RU"/>
        </w:rPr>
      </w:pPr>
      <w:r w:rsidRPr="003D0054">
        <w:rPr>
          <w:rFonts w:ascii="Times New Roman" w:eastAsia="Times New Roman" w:hAnsi="Times New Roman" w:cs="Times New Roman"/>
          <w:color w:val="1C007F"/>
          <w:sz w:val="27"/>
          <w:szCs w:val="27"/>
          <w:lang w:eastAsia="ru-RU"/>
        </w:rPr>
        <w:t xml:space="preserve">   Флавий пишет: «...болезнь охватила все его тело и в отдельных частях его причиняла ему самые разнообразные страдания. Лихорадка не была так сильна, но на всей поверхности кожи он испытывал невыносимый зуд, а в заднепроходной кишке - постоянные боли; на ногах у него образовались отеки, как у людей, одержимых водобоязнью, на животе - воспаление, а в </w:t>
      </w:r>
      <w:proofErr w:type="gramStart"/>
      <w:r w:rsidRPr="003D0054">
        <w:rPr>
          <w:rFonts w:ascii="Times New Roman" w:eastAsia="Times New Roman" w:hAnsi="Times New Roman" w:cs="Times New Roman"/>
          <w:color w:val="1C007F"/>
          <w:sz w:val="27"/>
          <w:szCs w:val="27"/>
          <w:lang w:eastAsia="ru-RU"/>
        </w:rPr>
        <w:t>срамной</w:t>
      </w:r>
      <w:proofErr w:type="gramEnd"/>
      <w:r w:rsidRPr="003D0054">
        <w:rPr>
          <w:rFonts w:ascii="Times New Roman" w:eastAsia="Times New Roman" w:hAnsi="Times New Roman" w:cs="Times New Roman"/>
          <w:color w:val="1C007F"/>
          <w:sz w:val="27"/>
          <w:szCs w:val="27"/>
          <w:lang w:eastAsia="ru-RU"/>
        </w:rPr>
        <w:t xml:space="preserve"> области - гниющая язва, которая плодила червей». Ко всему этому наступали припадки одышки, лишавшие его возможности лежать, и судороги во всех членах. Мудрецы объясняли его болезнь небесной карой за смерть законоучителей. Напоследок перед смертью Ирод как-то поутих и задумался. Он представил свои похороны и со всей пронзительностью осознал, что его смерть здесь никого не расстроит. Ирода осенило, что его кончина может стать неплохим поводом для национального праздника. Воображаемая картина Ирода омрачила. И тогда он придумал ход. «Он приказал собрать знатнейших мужей со всех мест Иудеи и запереть их в так называемом ипподроме (ристалище), - сообщает нам все тот же Флавий. - Затем он </w:t>
      </w:r>
      <w:proofErr w:type="gramStart"/>
      <w:r w:rsidRPr="003D0054">
        <w:rPr>
          <w:rFonts w:ascii="Times New Roman" w:eastAsia="Times New Roman" w:hAnsi="Times New Roman" w:cs="Times New Roman"/>
          <w:color w:val="1C007F"/>
          <w:sz w:val="27"/>
          <w:szCs w:val="27"/>
          <w:lang w:eastAsia="ru-RU"/>
        </w:rPr>
        <w:t>призвал к себе</w:t>
      </w:r>
      <w:proofErr w:type="gramEnd"/>
      <w:r w:rsidRPr="003D0054">
        <w:rPr>
          <w:rFonts w:ascii="Times New Roman" w:eastAsia="Times New Roman" w:hAnsi="Times New Roman" w:cs="Times New Roman"/>
          <w:color w:val="1C007F"/>
          <w:sz w:val="27"/>
          <w:szCs w:val="27"/>
          <w:lang w:eastAsia="ru-RU"/>
        </w:rPr>
        <w:t xml:space="preserve"> свою сестру </w:t>
      </w:r>
      <w:proofErr w:type="spellStart"/>
      <w:r w:rsidRPr="003D0054">
        <w:rPr>
          <w:rFonts w:ascii="Times New Roman" w:eastAsia="Times New Roman" w:hAnsi="Times New Roman" w:cs="Times New Roman"/>
          <w:color w:val="1C007F"/>
          <w:sz w:val="27"/>
          <w:szCs w:val="27"/>
          <w:lang w:eastAsia="ru-RU"/>
        </w:rPr>
        <w:t>Саломею</w:t>
      </w:r>
      <w:proofErr w:type="spellEnd"/>
      <w:r w:rsidRPr="003D0054">
        <w:rPr>
          <w:rFonts w:ascii="Times New Roman" w:eastAsia="Times New Roman" w:hAnsi="Times New Roman" w:cs="Times New Roman"/>
          <w:color w:val="1C007F"/>
          <w:sz w:val="27"/>
          <w:szCs w:val="27"/>
          <w:lang w:eastAsia="ru-RU"/>
        </w:rPr>
        <w:t xml:space="preserve"> и мужа ее Алексу и сказал им: «Я знаю, что иудеи будут праздновать мою смерть, как юбилейное торжество; однако мне могут устроить и траур, и блестящую погребальную процессию, если только вы пожелаете исполнить мою волю. Как только я умру, тогда вы оцепите солдатами тех заточенных и прикажите как можно скорее изрубить их, дабы вся Иудея и каждая фамилия, против своей воли, плакала бы над моей смертью». Ну, что тут скажешь? Большой личной хитрости был человек. Лишив жизни очередного родного сына, сам Ирод прожил еще пять дней. Дождавшись своего часа, в историю вошла уже как добрая фея его сестра </w:t>
      </w:r>
      <w:proofErr w:type="spellStart"/>
      <w:r w:rsidRPr="003D0054">
        <w:rPr>
          <w:rFonts w:ascii="Times New Roman" w:eastAsia="Times New Roman" w:hAnsi="Times New Roman" w:cs="Times New Roman"/>
          <w:color w:val="1C007F"/>
          <w:sz w:val="27"/>
          <w:szCs w:val="27"/>
          <w:lang w:eastAsia="ru-RU"/>
        </w:rPr>
        <w:t>Саломея</w:t>
      </w:r>
      <w:proofErr w:type="spellEnd"/>
      <w:r w:rsidRPr="003D0054">
        <w:rPr>
          <w:rFonts w:ascii="Times New Roman" w:eastAsia="Times New Roman" w:hAnsi="Times New Roman" w:cs="Times New Roman"/>
          <w:color w:val="1C007F"/>
          <w:sz w:val="27"/>
          <w:szCs w:val="27"/>
          <w:lang w:eastAsia="ru-RU"/>
        </w:rPr>
        <w:t xml:space="preserve">. Зная, что солдаты беспрекословно подчинятся воле даже мертвого царя, она отдала приказ отпустить пленных граждан, прежде чем их прирежут ради организации национального траура, «...отпустить всех пленных, которых царь приказал убить, заявив, что он изменил свое решение и теперь отпускает каждого на свою родину. А уже после того как те удалились, она объявила солдатам о кончине царя и созвала их и остальной народ в амфитеатр в Иерихоне». Вот так одним поступком она перечеркнула все свои прежние </w:t>
      </w:r>
      <w:proofErr w:type="spellStart"/>
      <w:r w:rsidRPr="003D0054">
        <w:rPr>
          <w:rFonts w:ascii="Times New Roman" w:eastAsia="Times New Roman" w:hAnsi="Times New Roman" w:cs="Times New Roman"/>
          <w:color w:val="1C007F"/>
          <w:sz w:val="27"/>
          <w:szCs w:val="27"/>
          <w:lang w:eastAsia="ru-RU"/>
        </w:rPr>
        <w:t>злокозни</w:t>
      </w:r>
      <w:proofErr w:type="spellEnd"/>
      <w:r w:rsidRPr="003D0054">
        <w:rPr>
          <w:rFonts w:ascii="Times New Roman" w:eastAsia="Times New Roman" w:hAnsi="Times New Roman" w:cs="Times New Roman"/>
          <w:color w:val="1C007F"/>
          <w:sz w:val="27"/>
          <w:szCs w:val="27"/>
          <w:lang w:eastAsia="ru-RU"/>
        </w:rPr>
        <w:t>.</w:t>
      </w:r>
    </w:p>
    <w:p w:rsidR="003D0054" w:rsidRPr="003D0054" w:rsidRDefault="003D0054" w:rsidP="003D0054">
      <w:pPr>
        <w:shd w:val="clear" w:color="auto" w:fill="FFFFFF"/>
        <w:spacing w:after="0" w:line="330" w:lineRule="atLeast"/>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Times New Roman" w:eastAsia="Times New Roman" w:hAnsi="Times New Roman" w:cs="Times New Roman"/>
          <w:b/>
          <w:bCs/>
          <w:i/>
          <w:iCs/>
          <w:color w:val="1C007F"/>
          <w:sz w:val="27"/>
          <w:lang w:eastAsia="ru-RU"/>
        </w:rPr>
        <w:t>Журнал STORY, май 2010, Ольга Филатова</w:t>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Times New Roman" w:eastAsia="Times New Roman" w:hAnsi="Times New Roman" w:cs="Times New Roman"/>
          <w:b/>
          <w:bCs/>
          <w:i/>
          <w:iCs/>
          <w:color w:val="C00000"/>
          <w:sz w:val="40"/>
          <w:lang w:eastAsia="ru-RU"/>
        </w:rPr>
        <w:t xml:space="preserve">Любовь </w:t>
      </w:r>
      <w:proofErr w:type="spellStart"/>
      <w:r w:rsidRPr="003D0054">
        <w:rPr>
          <w:rFonts w:ascii="Times New Roman" w:eastAsia="Times New Roman" w:hAnsi="Times New Roman" w:cs="Times New Roman"/>
          <w:b/>
          <w:bCs/>
          <w:i/>
          <w:iCs/>
          <w:color w:val="C00000"/>
          <w:sz w:val="40"/>
          <w:lang w:eastAsia="ru-RU"/>
        </w:rPr>
        <w:t>Кейт</w:t>
      </w:r>
      <w:proofErr w:type="spellEnd"/>
      <w:r w:rsidRPr="003D0054">
        <w:rPr>
          <w:rFonts w:ascii="Times New Roman" w:eastAsia="Times New Roman" w:hAnsi="Times New Roman" w:cs="Times New Roman"/>
          <w:b/>
          <w:bCs/>
          <w:i/>
          <w:iCs/>
          <w:color w:val="C00000"/>
          <w:sz w:val="40"/>
          <w:lang w:eastAsia="ru-RU"/>
        </w:rPr>
        <w:t xml:space="preserve"> Д. </w:t>
      </w:r>
      <w:proofErr w:type="spellStart"/>
      <w:r w:rsidRPr="003D0054">
        <w:rPr>
          <w:rFonts w:ascii="Times New Roman" w:eastAsia="Times New Roman" w:hAnsi="Times New Roman" w:cs="Times New Roman"/>
          <w:b/>
          <w:bCs/>
          <w:i/>
          <w:iCs/>
          <w:color w:val="C00000"/>
          <w:sz w:val="40"/>
          <w:lang w:eastAsia="ru-RU"/>
        </w:rPr>
        <w:t>МакДауэлл</w:t>
      </w:r>
      <w:proofErr w:type="spellEnd"/>
      <w:r w:rsidRPr="003D0054">
        <w:rPr>
          <w:rFonts w:ascii="Times New Roman" w:eastAsia="Times New Roman" w:hAnsi="Times New Roman" w:cs="Times New Roman"/>
          <w:b/>
          <w:bCs/>
          <w:i/>
          <w:iCs/>
          <w:color w:val="C00000"/>
          <w:sz w:val="40"/>
          <w:lang w:eastAsia="ru-RU"/>
        </w:rPr>
        <w:t>, США </w:t>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Times New Roman" w:eastAsia="Times New Roman" w:hAnsi="Times New Roman" w:cs="Times New Roman"/>
          <w:b/>
          <w:bCs/>
          <w:i/>
          <w:iCs/>
          <w:color w:val="C00000"/>
          <w:sz w:val="40"/>
          <w:lang w:eastAsia="ru-RU"/>
        </w:rPr>
        <w:t>«Скульптуры природы»</w:t>
      </w:r>
    </w:p>
    <w:p w:rsidR="003D0054" w:rsidRPr="002E2F50" w:rsidRDefault="003D0054" w:rsidP="002E2F50">
      <w:pPr>
        <w:shd w:val="clear" w:color="auto" w:fill="FFFFFF"/>
        <w:spacing w:after="0" w:line="240" w:lineRule="auto"/>
        <w:jc w:val="center"/>
        <w:rPr>
          <w:rFonts w:ascii="Arial" w:eastAsia="Times New Roman" w:hAnsi="Arial" w:cs="Arial"/>
          <w:color w:val="1C007F"/>
          <w:sz w:val="28"/>
          <w:szCs w:val="28"/>
          <w:lang w:eastAsia="ru-RU"/>
        </w:rPr>
      </w:pPr>
      <w:r w:rsidRPr="002E2F50">
        <w:rPr>
          <w:rFonts w:ascii="Arial" w:eastAsia="Times New Roman" w:hAnsi="Arial" w:cs="Arial"/>
          <w:noProof/>
          <w:color w:val="1C007F"/>
          <w:sz w:val="28"/>
          <w:szCs w:val="28"/>
          <w:lang w:eastAsia="ru-RU"/>
        </w:rPr>
        <w:drawing>
          <wp:inline distT="0" distB="0" distL="0" distR="0">
            <wp:extent cx="5952490" cy="3965575"/>
            <wp:effectExtent l="19050" t="0" r="0" b="0"/>
            <wp:docPr id="11" name="cc-m-imagesubtitle-image-8967354897" descr="https://image.jimcdn.com/app/cms/image/transf/dimension=625x10000:format=jpg/path/s8700de636cf2e67e/image/i2fa009cd8907dbf0/version/139004479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967354897" descr="https://image.jimcdn.com/app/cms/image/transf/dimension=625x10000:format=jpg/path/s8700de636cf2e67e/image/i2fa009cd8907dbf0/version/1390044799/image.jpg"/>
                    <pic:cNvPicPr>
                      <a:picLocks noChangeAspect="1" noChangeArrowheads="1"/>
                    </pic:cNvPicPr>
                  </pic:nvPicPr>
                  <pic:blipFill>
                    <a:blip r:embed="rId15"/>
                    <a:srcRect/>
                    <a:stretch>
                      <a:fillRect/>
                    </a:stretch>
                  </pic:blipFill>
                  <pic:spPr bwMode="auto">
                    <a:xfrm>
                      <a:off x="0" y="0"/>
                      <a:ext cx="5952490" cy="3965575"/>
                    </a:xfrm>
                    <a:prstGeom prst="rect">
                      <a:avLst/>
                    </a:prstGeom>
                    <a:noFill/>
                    <a:ln w="9525">
                      <a:noFill/>
                      <a:miter lim="800000"/>
                      <a:headEnd/>
                      <a:tailEnd/>
                    </a:ln>
                  </pic:spPr>
                </pic:pic>
              </a:graphicData>
            </a:graphic>
          </wp:inline>
        </w:drawing>
      </w:r>
    </w:p>
    <w:p w:rsidR="003D0054" w:rsidRPr="002E2F50" w:rsidRDefault="003D0054" w:rsidP="003D0054">
      <w:pPr>
        <w:shd w:val="clear" w:color="auto" w:fill="FFFFFF"/>
        <w:spacing w:after="0" w:line="330" w:lineRule="atLeast"/>
        <w:jc w:val="center"/>
        <w:rPr>
          <w:rFonts w:ascii="Arial" w:eastAsia="Times New Roman" w:hAnsi="Arial" w:cs="Arial"/>
          <w:color w:val="1C007F"/>
          <w:sz w:val="28"/>
          <w:szCs w:val="28"/>
          <w:lang w:eastAsia="ru-RU"/>
        </w:rPr>
      </w:pPr>
      <w:r w:rsidRPr="002E2F50">
        <w:rPr>
          <w:rFonts w:ascii="Arial" w:eastAsia="Times New Roman" w:hAnsi="Arial" w:cs="Arial"/>
          <w:i/>
          <w:iCs/>
          <w:color w:val="1C007F"/>
          <w:sz w:val="28"/>
          <w:szCs w:val="28"/>
          <w:lang w:eastAsia="ru-RU"/>
        </w:rPr>
        <w:t>"Мы все умрем!"</w:t>
      </w:r>
      <w:r w:rsidRPr="002E2F50">
        <w:rPr>
          <w:rFonts w:ascii="Arial" w:eastAsia="Times New Roman" w:hAnsi="Arial" w:cs="Arial"/>
          <w:color w:val="1C007F"/>
          <w:sz w:val="28"/>
          <w:szCs w:val="28"/>
          <w:lang w:eastAsia="ru-RU"/>
        </w:rPr>
        <w:t xml:space="preserve"> - таким видит разрешение экологического кризиса, в котором Человечество оказалось, американский скульптор </w:t>
      </w:r>
      <w:proofErr w:type="spellStart"/>
      <w:r w:rsidRPr="002E2F50">
        <w:rPr>
          <w:rFonts w:ascii="Arial" w:eastAsia="Times New Roman" w:hAnsi="Arial" w:cs="Arial"/>
          <w:color w:val="1C007F"/>
          <w:sz w:val="28"/>
          <w:szCs w:val="28"/>
          <w:lang w:eastAsia="ru-RU"/>
        </w:rPr>
        <w:t>Кейт</w:t>
      </w:r>
      <w:proofErr w:type="spellEnd"/>
      <w:r w:rsidRPr="002E2F50">
        <w:rPr>
          <w:rFonts w:ascii="Arial" w:eastAsia="Times New Roman" w:hAnsi="Arial" w:cs="Arial"/>
          <w:color w:val="1C007F"/>
          <w:sz w:val="28"/>
          <w:szCs w:val="28"/>
          <w:lang w:eastAsia="ru-RU"/>
        </w:rPr>
        <w:t xml:space="preserve"> </w:t>
      </w:r>
      <w:proofErr w:type="spellStart"/>
      <w:r w:rsidRPr="002E2F50">
        <w:rPr>
          <w:rFonts w:ascii="Arial" w:eastAsia="Times New Roman" w:hAnsi="Arial" w:cs="Arial"/>
          <w:color w:val="1C007F"/>
          <w:sz w:val="28"/>
          <w:szCs w:val="28"/>
          <w:lang w:eastAsia="ru-RU"/>
        </w:rPr>
        <w:t>МакДауэлл</w:t>
      </w:r>
      <w:proofErr w:type="spellEnd"/>
      <w:r w:rsidRPr="002E2F50">
        <w:rPr>
          <w:rFonts w:ascii="Arial" w:eastAsia="Times New Roman" w:hAnsi="Arial" w:cs="Arial"/>
          <w:color w:val="1C007F"/>
          <w:sz w:val="28"/>
          <w:szCs w:val="28"/>
          <w:lang w:eastAsia="ru-RU"/>
        </w:rPr>
        <w:t xml:space="preserve">. Перед лицом надвигающейся природной и климатической катастрофы все равны: и человеческий детеныш, и умный </w:t>
      </w:r>
      <w:proofErr w:type="spellStart"/>
      <w:r w:rsidRPr="002E2F50">
        <w:rPr>
          <w:rFonts w:ascii="Arial" w:eastAsia="Times New Roman" w:hAnsi="Arial" w:cs="Arial"/>
          <w:color w:val="1C007F"/>
          <w:sz w:val="28"/>
          <w:szCs w:val="28"/>
          <w:lang w:eastAsia="ru-RU"/>
        </w:rPr>
        <w:t>Каа</w:t>
      </w:r>
      <w:proofErr w:type="spellEnd"/>
      <w:r w:rsidRPr="002E2F50">
        <w:rPr>
          <w:rFonts w:ascii="Arial" w:eastAsia="Times New Roman" w:hAnsi="Arial" w:cs="Arial"/>
          <w:color w:val="1C007F"/>
          <w:sz w:val="28"/>
          <w:szCs w:val="28"/>
          <w:lang w:eastAsia="ru-RU"/>
        </w:rPr>
        <w:t xml:space="preserve">, и </w:t>
      </w:r>
      <w:proofErr w:type="spellStart"/>
      <w:r w:rsidRPr="002E2F50">
        <w:rPr>
          <w:rFonts w:ascii="Arial" w:eastAsia="Times New Roman" w:hAnsi="Arial" w:cs="Arial"/>
          <w:color w:val="1C007F"/>
          <w:sz w:val="28"/>
          <w:szCs w:val="28"/>
          <w:lang w:eastAsia="ru-RU"/>
        </w:rPr>
        <w:t>Багира</w:t>
      </w:r>
      <w:proofErr w:type="spellEnd"/>
      <w:r w:rsidRPr="002E2F50">
        <w:rPr>
          <w:rFonts w:ascii="Arial" w:eastAsia="Times New Roman" w:hAnsi="Arial" w:cs="Arial"/>
          <w:color w:val="1C007F"/>
          <w:sz w:val="28"/>
          <w:szCs w:val="28"/>
          <w:lang w:eastAsia="ru-RU"/>
        </w:rPr>
        <w:t xml:space="preserve"> и </w:t>
      </w:r>
      <w:proofErr w:type="gramStart"/>
      <w:r w:rsidRPr="002E2F50">
        <w:rPr>
          <w:rFonts w:ascii="Arial" w:eastAsia="Times New Roman" w:hAnsi="Arial" w:cs="Arial"/>
          <w:color w:val="1C007F"/>
          <w:sz w:val="28"/>
          <w:szCs w:val="28"/>
          <w:lang w:eastAsia="ru-RU"/>
        </w:rPr>
        <w:t>др</w:t>
      </w:r>
      <w:proofErr w:type="gramEnd"/>
      <w:r w:rsidRPr="002E2F50">
        <w:rPr>
          <w:rFonts w:ascii="Arial" w:eastAsia="Times New Roman" w:hAnsi="Arial" w:cs="Arial"/>
          <w:color w:val="1C007F"/>
          <w:sz w:val="28"/>
          <w:szCs w:val="28"/>
          <w:lang w:eastAsia="ru-RU"/>
        </w:rPr>
        <w:t>… </w:t>
      </w:r>
    </w:p>
    <w:p w:rsidR="003D0054" w:rsidRPr="002E2F50" w:rsidRDefault="003D0054" w:rsidP="002E2F50">
      <w:pPr>
        <w:shd w:val="clear" w:color="auto" w:fill="FFFFFF"/>
        <w:spacing w:after="0" w:line="240" w:lineRule="auto"/>
        <w:jc w:val="center"/>
        <w:rPr>
          <w:rFonts w:ascii="Arial" w:eastAsia="Times New Roman" w:hAnsi="Arial" w:cs="Arial"/>
          <w:color w:val="1C007F"/>
          <w:sz w:val="28"/>
          <w:szCs w:val="28"/>
          <w:lang w:eastAsia="ru-RU"/>
        </w:rPr>
      </w:pPr>
      <w:r w:rsidRPr="002E2F50">
        <w:rPr>
          <w:rFonts w:ascii="Arial" w:eastAsia="Times New Roman" w:hAnsi="Arial" w:cs="Arial"/>
          <w:noProof/>
          <w:color w:val="1C007F"/>
          <w:sz w:val="28"/>
          <w:szCs w:val="28"/>
          <w:lang w:eastAsia="ru-RU"/>
        </w:rPr>
        <w:drawing>
          <wp:inline distT="0" distB="0" distL="0" distR="0">
            <wp:extent cx="3121025" cy="3798570"/>
            <wp:effectExtent l="19050" t="0" r="3175" b="0"/>
            <wp:docPr id="12" name="cc-m-imagesubtitle-image-8967368497" descr="https://image.jimcdn.com/app/cms/image/transf/none/path/s8700de636cf2e67e/image/i8dd480236d05b74d/version/13900449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967368497" descr="https://image.jimcdn.com/app/cms/image/transf/none/path/s8700de636cf2e67e/image/i8dd480236d05b74d/version/1390044970/image.jpg"/>
                    <pic:cNvPicPr>
                      <a:picLocks noChangeAspect="1" noChangeArrowheads="1"/>
                    </pic:cNvPicPr>
                  </pic:nvPicPr>
                  <pic:blipFill>
                    <a:blip r:embed="rId16"/>
                    <a:srcRect/>
                    <a:stretch>
                      <a:fillRect/>
                    </a:stretch>
                  </pic:blipFill>
                  <pic:spPr bwMode="auto">
                    <a:xfrm>
                      <a:off x="0" y="0"/>
                      <a:ext cx="3121025" cy="3798570"/>
                    </a:xfrm>
                    <a:prstGeom prst="rect">
                      <a:avLst/>
                    </a:prstGeom>
                    <a:noFill/>
                    <a:ln w="9525">
                      <a:noFill/>
                      <a:miter lim="800000"/>
                      <a:headEnd/>
                      <a:tailEnd/>
                    </a:ln>
                  </pic:spPr>
                </pic:pic>
              </a:graphicData>
            </a:graphic>
          </wp:inline>
        </w:drawing>
      </w:r>
    </w:p>
    <w:p w:rsidR="003D0054" w:rsidRPr="002E2F50" w:rsidRDefault="003D0054" w:rsidP="003D0054">
      <w:pPr>
        <w:shd w:val="clear" w:color="auto" w:fill="FFFFFF"/>
        <w:spacing w:after="0" w:line="330" w:lineRule="atLeast"/>
        <w:jc w:val="center"/>
        <w:rPr>
          <w:rFonts w:ascii="Arial" w:eastAsia="Times New Roman" w:hAnsi="Arial" w:cs="Arial"/>
          <w:color w:val="1C007F"/>
          <w:sz w:val="28"/>
          <w:szCs w:val="28"/>
          <w:lang w:eastAsia="ru-RU"/>
        </w:rPr>
      </w:pPr>
      <w:r w:rsidRPr="002E2F50">
        <w:rPr>
          <w:rFonts w:ascii="Arial" w:eastAsia="Times New Roman" w:hAnsi="Arial" w:cs="Arial"/>
          <w:color w:val="1C007F"/>
          <w:sz w:val="28"/>
          <w:szCs w:val="28"/>
          <w:lang w:eastAsia="ru-RU"/>
        </w:rPr>
        <w:t xml:space="preserve">Работы </w:t>
      </w:r>
      <w:proofErr w:type="spellStart"/>
      <w:r w:rsidRPr="002E2F50">
        <w:rPr>
          <w:rFonts w:ascii="Arial" w:eastAsia="Times New Roman" w:hAnsi="Arial" w:cs="Arial"/>
          <w:color w:val="1C007F"/>
          <w:sz w:val="28"/>
          <w:szCs w:val="28"/>
          <w:lang w:eastAsia="ru-RU"/>
        </w:rPr>
        <w:t>Кейт</w:t>
      </w:r>
      <w:proofErr w:type="spellEnd"/>
      <w:r w:rsidRPr="002E2F50">
        <w:rPr>
          <w:rFonts w:ascii="Arial" w:eastAsia="Times New Roman" w:hAnsi="Arial" w:cs="Arial"/>
          <w:color w:val="1C007F"/>
          <w:sz w:val="28"/>
          <w:szCs w:val="28"/>
          <w:lang w:eastAsia="ru-RU"/>
        </w:rPr>
        <w:t xml:space="preserve"> </w:t>
      </w:r>
      <w:proofErr w:type="spellStart"/>
      <w:r w:rsidRPr="002E2F50">
        <w:rPr>
          <w:rFonts w:ascii="Arial" w:eastAsia="Times New Roman" w:hAnsi="Arial" w:cs="Arial"/>
          <w:color w:val="1C007F"/>
          <w:sz w:val="28"/>
          <w:szCs w:val="28"/>
          <w:lang w:eastAsia="ru-RU"/>
        </w:rPr>
        <w:t>МакДауэлл</w:t>
      </w:r>
      <w:proofErr w:type="spellEnd"/>
      <w:r w:rsidRPr="002E2F50">
        <w:rPr>
          <w:rFonts w:ascii="Arial" w:eastAsia="Times New Roman" w:hAnsi="Arial" w:cs="Arial"/>
          <w:color w:val="1C007F"/>
          <w:sz w:val="28"/>
          <w:szCs w:val="28"/>
          <w:lang w:eastAsia="ru-RU"/>
        </w:rPr>
        <w:t xml:space="preserve"> (</w:t>
      </w:r>
      <w:proofErr w:type="spellStart"/>
      <w:r w:rsidRPr="002E2F50">
        <w:rPr>
          <w:rFonts w:ascii="Arial" w:eastAsia="Times New Roman" w:hAnsi="Arial" w:cs="Arial"/>
          <w:color w:val="1C007F"/>
          <w:sz w:val="28"/>
          <w:szCs w:val="28"/>
          <w:lang w:eastAsia="ru-RU"/>
        </w:rPr>
        <w:t>Kate</w:t>
      </w:r>
      <w:proofErr w:type="spellEnd"/>
      <w:r w:rsidRPr="002E2F50">
        <w:rPr>
          <w:rFonts w:ascii="Arial" w:eastAsia="Times New Roman" w:hAnsi="Arial" w:cs="Arial"/>
          <w:color w:val="1C007F"/>
          <w:sz w:val="28"/>
          <w:szCs w:val="28"/>
          <w:lang w:eastAsia="ru-RU"/>
        </w:rPr>
        <w:t xml:space="preserve"> </w:t>
      </w:r>
      <w:proofErr w:type="spellStart"/>
      <w:r w:rsidRPr="002E2F50">
        <w:rPr>
          <w:rFonts w:ascii="Arial" w:eastAsia="Times New Roman" w:hAnsi="Arial" w:cs="Arial"/>
          <w:color w:val="1C007F"/>
          <w:sz w:val="28"/>
          <w:szCs w:val="28"/>
          <w:lang w:eastAsia="ru-RU"/>
        </w:rPr>
        <w:t>MacDowell</w:t>
      </w:r>
      <w:proofErr w:type="spellEnd"/>
      <w:r w:rsidRPr="002E2F50">
        <w:rPr>
          <w:rFonts w:ascii="Arial" w:eastAsia="Times New Roman" w:hAnsi="Arial" w:cs="Arial"/>
          <w:color w:val="1C007F"/>
          <w:sz w:val="28"/>
          <w:szCs w:val="28"/>
          <w:lang w:eastAsia="ru-RU"/>
        </w:rPr>
        <w:t>) привлекают внимание по двум большим причинам. Во-первых, они фарфоровые – так тонко работать с этим материалом могут немногие. Он хрупкий и полупрозрачный – именно эти его качества делают скульптуры изящными и как будто уязвимыми. Во-вторых, конечно, тематика скульптур. </w:t>
      </w:r>
    </w:p>
    <w:p w:rsidR="003D0054" w:rsidRPr="002E2F50" w:rsidRDefault="003D0054" w:rsidP="002E2F50">
      <w:pPr>
        <w:shd w:val="clear" w:color="auto" w:fill="FFFFFF"/>
        <w:spacing w:after="0" w:line="240" w:lineRule="auto"/>
        <w:jc w:val="center"/>
        <w:rPr>
          <w:rFonts w:ascii="Arial" w:eastAsia="Times New Roman" w:hAnsi="Arial" w:cs="Arial"/>
          <w:color w:val="1C007F"/>
          <w:sz w:val="28"/>
          <w:szCs w:val="28"/>
          <w:lang w:eastAsia="ru-RU"/>
        </w:rPr>
      </w:pPr>
      <w:r w:rsidRPr="002E2F50">
        <w:rPr>
          <w:rFonts w:ascii="Arial" w:eastAsia="Times New Roman" w:hAnsi="Arial" w:cs="Arial"/>
          <w:noProof/>
          <w:color w:val="1C007F"/>
          <w:sz w:val="28"/>
          <w:szCs w:val="28"/>
          <w:lang w:eastAsia="ru-RU"/>
        </w:rPr>
        <w:drawing>
          <wp:inline distT="0" distB="0" distL="0" distR="0">
            <wp:extent cx="5952490" cy="5680075"/>
            <wp:effectExtent l="19050" t="0" r="0" b="0"/>
            <wp:docPr id="13" name="cc-m-imagesubtitle-image-8967375297" descr="https://image.jimcdn.com/app/cms/image/transf/dimension=625x10000:format=jpg/path/s8700de636cf2e67e/image/i071399f879d000d2/version/139004508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967375297" descr="https://image.jimcdn.com/app/cms/image/transf/dimension=625x10000:format=jpg/path/s8700de636cf2e67e/image/i071399f879d000d2/version/1390045087/image.jpg"/>
                    <pic:cNvPicPr>
                      <a:picLocks noChangeAspect="1" noChangeArrowheads="1"/>
                    </pic:cNvPicPr>
                  </pic:nvPicPr>
                  <pic:blipFill>
                    <a:blip r:embed="rId17"/>
                    <a:srcRect/>
                    <a:stretch>
                      <a:fillRect/>
                    </a:stretch>
                  </pic:blipFill>
                  <pic:spPr bwMode="auto">
                    <a:xfrm>
                      <a:off x="0" y="0"/>
                      <a:ext cx="5952490" cy="5680075"/>
                    </a:xfrm>
                    <a:prstGeom prst="rect">
                      <a:avLst/>
                    </a:prstGeom>
                    <a:noFill/>
                    <a:ln w="9525">
                      <a:noFill/>
                      <a:miter lim="800000"/>
                      <a:headEnd/>
                      <a:tailEnd/>
                    </a:ln>
                  </pic:spPr>
                </pic:pic>
              </a:graphicData>
            </a:graphic>
          </wp:inline>
        </w:drawing>
      </w:r>
    </w:p>
    <w:p w:rsidR="003D0054" w:rsidRPr="002E2F50" w:rsidRDefault="003D0054" w:rsidP="003D0054">
      <w:pPr>
        <w:shd w:val="clear" w:color="auto" w:fill="FFFFFF"/>
        <w:spacing w:after="0" w:line="330" w:lineRule="atLeast"/>
        <w:jc w:val="center"/>
        <w:rPr>
          <w:rFonts w:ascii="Arial" w:eastAsia="Times New Roman" w:hAnsi="Arial" w:cs="Arial"/>
          <w:color w:val="1C007F"/>
          <w:sz w:val="28"/>
          <w:szCs w:val="28"/>
          <w:lang w:eastAsia="ru-RU"/>
        </w:rPr>
      </w:pPr>
      <w:r w:rsidRPr="002E2F50">
        <w:rPr>
          <w:rFonts w:ascii="Arial" w:eastAsia="Times New Roman" w:hAnsi="Arial" w:cs="Arial"/>
          <w:color w:val="1C007F"/>
          <w:sz w:val="28"/>
          <w:szCs w:val="28"/>
          <w:lang w:eastAsia="ru-RU"/>
        </w:rPr>
        <w:t xml:space="preserve">Они не могут не вызывать плохих эмоций, даже какого-то внутреннего отторжения и неприятия – наверняка, </w:t>
      </w:r>
      <w:proofErr w:type="spellStart"/>
      <w:r w:rsidRPr="002E2F50">
        <w:rPr>
          <w:rFonts w:ascii="Arial" w:eastAsia="Times New Roman" w:hAnsi="Arial" w:cs="Arial"/>
          <w:color w:val="1C007F"/>
          <w:sz w:val="28"/>
          <w:szCs w:val="28"/>
          <w:lang w:eastAsia="ru-RU"/>
        </w:rPr>
        <w:t>Кейт</w:t>
      </w:r>
      <w:proofErr w:type="spellEnd"/>
      <w:r w:rsidRPr="002E2F50">
        <w:rPr>
          <w:rFonts w:ascii="Arial" w:eastAsia="Times New Roman" w:hAnsi="Arial" w:cs="Arial"/>
          <w:color w:val="1C007F"/>
          <w:sz w:val="28"/>
          <w:szCs w:val="28"/>
          <w:lang w:eastAsia="ru-RU"/>
        </w:rPr>
        <w:t xml:space="preserve"> делает это специально, чтобы зацепить нас, показать наше экологическое уродство в неприкрытом виде, без прикрас.  Главная ее тематика – это единство человека с природой, которое человеком и разрушено. </w:t>
      </w:r>
    </w:p>
    <w:p w:rsidR="003D0054" w:rsidRPr="002E2F50" w:rsidRDefault="003D0054" w:rsidP="002E2F50">
      <w:pPr>
        <w:shd w:val="clear" w:color="auto" w:fill="FFFFFF"/>
        <w:spacing w:after="0" w:line="240" w:lineRule="auto"/>
        <w:jc w:val="center"/>
        <w:rPr>
          <w:rFonts w:ascii="Arial" w:eastAsia="Times New Roman" w:hAnsi="Arial" w:cs="Arial"/>
          <w:color w:val="1C007F"/>
          <w:sz w:val="28"/>
          <w:szCs w:val="28"/>
          <w:lang w:eastAsia="ru-RU"/>
        </w:rPr>
      </w:pPr>
      <w:r w:rsidRPr="002E2F50">
        <w:rPr>
          <w:rFonts w:ascii="Arial" w:eastAsia="Times New Roman" w:hAnsi="Arial" w:cs="Arial"/>
          <w:noProof/>
          <w:color w:val="1C007F"/>
          <w:sz w:val="28"/>
          <w:szCs w:val="28"/>
          <w:lang w:eastAsia="ru-RU"/>
        </w:rPr>
        <w:drawing>
          <wp:inline distT="0" distB="0" distL="0" distR="0">
            <wp:extent cx="3613785" cy="3815715"/>
            <wp:effectExtent l="19050" t="0" r="5715" b="0"/>
            <wp:docPr id="14" name="cc-m-imagesubtitle-image-8967385697" descr="https://image.jimcdn.com/app/cms/image/transf/none/path/s8700de636cf2e67e/image/i69ec168105d59998/version/139004515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967385697" descr="https://image.jimcdn.com/app/cms/image/transf/none/path/s8700de636cf2e67e/image/i69ec168105d59998/version/1390045155/image.jpg"/>
                    <pic:cNvPicPr>
                      <a:picLocks noChangeAspect="1" noChangeArrowheads="1"/>
                    </pic:cNvPicPr>
                  </pic:nvPicPr>
                  <pic:blipFill>
                    <a:blip r:embed="rId18"/>
                    <a:srcRect/>
                    <a:stretch>
                      <a:fillRect/>
                    </a:stretch>
                  </pic:blipFill>
                  <pic:spPr bwMode="auto">
                    <a:xfrm>
                      <a:off x="0" y="0"/>
                      <a:ext cx="3613785" cy="3815715"/>
                    </a:xfrm>
                    <a:prstGeom prst="rect">
                      <a:avLst/>
                    </a:prstGeom>
                    <a:noFill/>
                    <a:ln w="9525">
                      <a:noFill/>
                      <a:miter lim="800000"/>
                      <a:headEnd/>
                      <a:tailEnd/>
                    </a:ln>
                  </pic:spPr>
                </pic:pic>
              </a:graphicData>
            </a:graphic>
          </wp:inline>
        </w:drawing>
      </w:r>
    </w:p>
    <w:p w:rsidR="003D0054" w:rsidRPr="002E2F50" w:rsidRDefault="003D0054" w:rsidP="003D0054">
      <w:pPr>
        <w:shd w:val="clear" w:color="auto" w:fill="FFFFFF"/>
        <w:spacing w:after="0" w:line="330" w:lineRule="atLeast"/>
        <w:jc w:val="center"/>
        <w:rPr>
          <w:rFonts w:ascii="Arial" w:eastAsia="Times New Roman" w:hAnsi="Arial" w:cs="Arial"/>
          <w:color w:val="1C007F"/>
          <w:sz w:val="28"/>
          <w:szCs w:val="28"/>
          <w:lang w:eastAsia="ru-RU"/>
        </w:rPr>
      </w:pPr>
      <w:r w:rsidRPr="002E2F50">
        <w:rPr>
          <w:rFonts w:ascii="Arial" w:eastAsia="Times New Roman" w:hAnsi="Arial" w:cs="Arial"/>
          <w:color w:val="1C007F"/>
          <w:sz w:val="28"/>
          <w:szCs w:val="28"/>
          <w:lang w:eastAsia="ru-RU"/>
        </w:rPr>
        <w:t xml:space="preserve">Техногенные катастрофы, горы мусора, глобальное загрязнение воды, воздуха и почвы, патологические мутации животных и птиц – все это можно увидеть в работах </w:t>
      </w:r>
      <w:proofErr w:type="spellStart"/>
      <w:r w:rsidRPr="002E2F50">
        <w:rPr>
          <w:rFonts w:ascii="Arial" w:eastAsia="Times New Roman" w:hAnsi="Arial" w:cs="Arial"/>
          <w:color w:val="1C007F"/>
          <w:sz w:val="28"/>
          <w:szCs w:val="28"/>
          <w:lang w:eastAsia="ru-RU"/>
        </w:rPr>
        <w:t>Кейт</w:t>
      </w:r>
      <w:proofErr w:type="spellEnd"/>
      <w:r w:rsidRPr="002E2F50">
        <w:rPr>
          <w:rFonts w:ascii="Arial" w:eastAsia="Times New Roman" w:hAnsi="Arial" w:cs="Arial"/>
          <w:color w:val="1C007F"/>
          <w:sz w:val="28"/>
          <w:szCs w:val="28"/>
          <w:lang w:eastAsia="ru-RU"/>
        </w:rPr>
        <w:t xml:space="preserve">. Она предупреждает нас, что сегодняшний человек – это стрессор для природы, паразит или ее глупый пользователь. Своими необычными скульптурами, в которых </w:t>
      </w:r>
      <w:proofErr w:type="gramStart"/>
      <w:r w:rsidRPr="002E2F50">
        <w:rPr>
          <w:rFonts w:ascii="Arial" w:eastAsia="Times New Roman" w:hAnsi="Arial" w:cs="Arial"/>
          <w:color w:val="1C007F"/>
          <w:sz w:val="28"/>
          <w:szCs w:val="28"/>
          <w:lang w:eastAsia="ru-RU"/>
        </w:rPr>
        <w:t>сплетены</w:t>
      </w:r>
      <w:proofErr w:type="gramEnd"/>
      <w:r w:rsidRPr="002E2F50">
        <w:rPr>
          <w:rFonts w:ascii="Arial" w:eastAsia="Times New Roman" w:hAnsi="Arial" w:cs="Arial"/>
          <w:color w:val="1C007F"/>
          <w:sz w:val="28"/>
          <w:szCs w:val="28"/>
          <w:lang w:eastAsia="ru-RU"/>
        </w:rPr>
        <w:t xml:space="preserve"> воедино природа и человек, жизнь и смерть, </w:t>
      </w:r>
      <w:proofErr w:type="spellStart"/>
      <w:r w:rsidRPr="002E2F50">
        <w:rPr>
          <w:rFonts w:ascii="Arial" w:eastAsia="Times New Roman" w:hAnsi="Arial" w:cs="Arial"/>
          <w:color w:val="1C007F"/>
          <w:sz w:val="28"/>
          <w:szCs w:val="28"/>
          <w:lang w:eastAsia="ru-RU"/>
        </w:rPr>
        <w:t>Кейт</w:t>
      </w:r>
      <w:proofErr w:type="spellEnd"/>
      <w:r w:rsidRPr="002E2F50">
        <w:rPr>
          <w:rFonts w:ascii="Arial" w:eastAsia="Times New Roman" w:hAnsi="Arial" w:cs="Arial"/>
          <w:color w:val="1C007F"/>
          <w:sz w:val="28"/>
          <w:szCs w:val="28"/>
          <w:lang w:eastAsia="ru-RU"/>
        </w:rPr>
        <w:t xml:space="preserve"> </w:t>
      </w:r>
      <w:proofErr w:type="spellStart"/>
      <w:r w:rsidRPr="002E2F50">
        <w:rPr>
          <w:rFonts w:ascii="Arial" w:eastAsia="Times New Roman" w:hAnsi="Arial" w:cs="Arial"/>
          <w:color w:val="1C007F"/>
          <w:sz w:val="28"/>
          <w:szCs w:val="28"/>
          <w:lang w:eastAsia="ru-RU"/>
        </w:rPr>
        <w:t>Макдауэлл</w:t>
      </w:r>
      <w:proofErr w:type="spellEnd"/>
      <w:r w:rsidRPr="002E2F50">
        <w:rPr>
          <w:rFonts w:ascii="Arial" w:eastAsia="Times New Roman" w:hAnsi="Arial" w:cs="Arial"/>
          <w:color w:val="1C007F"/>
          <w:sz w:val="28"/>
          <w:szCs w:val="28"/>
          <w:lang w:eastAsia="ru-RU"/>
        </w:rPr>
        <w:t xml:space="preserve"> предупреждает всех, что окружающий мир также хрупок, как фарфор и, если человек не изменит своё варварское отношение к флоре и фауне, он исчезнет как уязвимый биологический вид.</w:t>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4809490" cy="4809490"/>
            <wp:effectExtent l="19050" t="0" r="0" b="0"/>
            <wp:docPr id="15" name="cc-m-imagesubtitle-image-8967391497" descr="https://image.jimcdn.com/app/cms/image/transf/dimension=505x10000:format=jpg/path/s8700de636cf2e67e/image/i2e09c60ca511805f/version/13900452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967391497" descr="https://image.jimcdn.com/app/cms/image/transf/dimension=505x10000:format=jpg/path/s8700de636cf2e67e/image/i2e09c60ca511805f/version/1390045220/image.jpg"/>
                    <pic:cNvPicPr>
                      <a:picLocks noChangeAspect="1" noChangeArrowheads="1"/>
                    </pic:cNvPicPr>
                  </pic:nvPicPr>
                  <pic:blipFill>
                    <a:blip r:embed="rId19"/>
                    <a:srcRect/>
                    <a:stretch>
                      <a:fillRect/>
                    </a:stretch>
                  </pic:blipFill>
                  <pic:spPr bwMode="auto">
                    <a:xfrm>
                      <a:off x="0" y="0"/>
                      <a:ext cx="4809490" cy="4809490"/>
                    </a:xfrm>
                    <a:prstGeom prst="rect">
                      <a:avLst/>
                    </a:prstGeom>
                    <a:noFill/>
                    <a:ln w="9525">
                      <a:noFill/>
                      <a:miter lim="800000"/>
                      <a:headEnd/>
                      <a:tailEnd/>
                    </a:ln>
                  </pic:spPr>
                </pic:pic>
              </a:graphicData>
            </a:graphic>
          </wp:inline>
        </w:drawing>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Times New Roman" w:eastAsia="Times New Roman" w:hAnsi="Times New Roman" w:cs="Times New Roman"/>
          <w:b/>
          <w:bCs/>
          <w:i/>
          <w:iCs/>
          <w:color w:val="C00000"/>
          <w:sz w:val="40"/>
          <w:lang w:eastAsia="ru-RU"/>
        </w:rPr>
        <w:t>Композиция «Птичий грипп»</w:t>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4809490" cy="4132580"/>
            <wp:effectExtent l="19050" t="0" r="0" b="0"/>
            <wp:docPr id="16" name="cc-m-imagesubtitle-image-8967402897" descr="https://image.jimcdn.com/app/cms/image/transf/dimension=505x10000:format=jpg/path/s8700de636cf2e67e/image/ib4f3512fcd81ae42/version/139004545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967402897" descr="https://image.jimcdn.com/app/cms/image/transf/dimension=505x10000:format=jpg/path/s8700de636cf2e67e/image/ib4f3512fcd81ae42/version/1390045452/image.jpg"/>
                    <pic:cNvPicPr>
                      <a:picLocks noChangeAspect="1" noChangeArrowheads="1"/>
                    </pic:cNvPicPr>
                  </pic:nvPicPr>
                  <pic:blipFill>
                    <a:blip r:embed="rId20"/>
                    <a:srcRect/>
                    <a:stretch>
                      <a:fillRect/>
                    </a:stretch>
                  </pic:blipFill>
                  <pic:spPr bwMode="auto">
                    <a:xfrm>
                      <a:off x="0" y="0"/>
                      <a:ext cx="4809490" cy="4132580"/>
                    </a:xfrm>
                    <a:prstGeom prst="rect">
                      <a:avLst/>
                    </a:prstGeom>
                    <a:noFill/>
                    <a:ln w="9525">
                      <a:noFill/>
                      <a:miter lim="800000"/>
                      <a:headEnd/>
                      <a:tailEnd/>
                    </a:ln>
                  </pic:spPr>
                </pic:pic>
              </a:graphicData>
            </a:graphic>
          </wp:inline>
        </w:drawing>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4809490" cy="5943600"/>
            <wp:effectExtent l="19050" t="0" r="0" b="0"/>
            <wp:docPr id="17" name="cc-m-imagesubtitle-image-8967404097" descr="https://image.jimcdn.com/app/cms/image/transf/dimension=505x10000:format=jpg/path/s8700de636cf2e67e/image/ifbb6c60db07699a2/version/139004547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967404097" descr="https://image.jimcdn.com/app/cms/image/transf/dimension=505x10000:format=jpg/path/s8700de636cf2e67e/image/ifbb6c60db07699a2/version/1390045473/image.jpg"/>
                    <pic:cNvPicPr>
                      <a:picLocks noChangeAspect="1" noChangeArrowheads="1"/>
                    </pic:cNvPicPr>
                  </pic:nvPicPr>
                  <pic:blipFill>
                    <a:blip r:embed="rId21"/>
                    <a:srcRect/>
                    <a:stretch>
                      <a:fillRect/>
                    </a:stretch>
                  </pic:blipFill>
                  <pic:spPr bwMode="auto">
                    <a:xfrm>
                      <a:off x="0" y="0"/>
                      <a:ext cx="4809490" cy="5943600"/>
                    </a:xfrm>
                    <a:prstGeom prst="rect">
                      <a:avLst/>
                    </a:prstGeom>
                    <a:noFill/>
                    <a:ln w="9525">
                      <a:noFill/>
                      <a:miter lim="800000"/>
                      <a:headEnd/>
                      <a:tailEnd/>
                    </a:ln>
                  </pic:spPr>
                </pic:pic>
              </a:graphicData>
            </a:graphic>
          </wp:inline>
        </w:drawing>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4290695" cy="4290695"/>
            <wp:effectExtent l="19050" t="0" r="0" b="0"/>
            <wp:docPr id="18" name="cc-m-imagesubtitle-image-8967406397" descr="https://image.jimcdn.com/app/cms/image/transf/none/path/s8700de636cf2e67e/image/i287756798f150461/version/139004538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967406397" descr="https://image.jimcdn.com/app/cms/image/transf/none/path/s8700de636cf2e67e/image/i287756798f150461/version/1390045386/image.jpg"/>
                    <pic:cNvPicPr>
                      <a:picLocks noChangeAspect="1" noChangeArrowheads="1"/>
                    </pic:cNvPicPr>
                  </pic:nvPicPr>
                  <pic:blipFill>
                    <a:blip r:embed="rId22"/>
                    <a:srcRect/>
                    <a:stretch>
                      <a:fillRect/>
                    </a:stretch>
                  </pic:blipFill>
                  <pic:spPr bwMode="auto">
                    <a:xfrm>
                      <a:off x="0" y="0"/>
                      <a:ext cx="4290695" cy="4290695"/>
                    </a:xfrm>
                    <a:prstGeom prst="rect">
                      <a:avLst/>
                    </a:prstGeom>
                    <a:noFill/>
                    <a:ln w="9525">
                      <a:noFill/>
                      <a:miter lim="800000"/>
                      <a:headEnd/>
                      <a:tailEnd/>
                    </a:ln>
                  </pic:spPr>
                </pic:pic>
              </a:graphicData>
            </a:graphic>
          </wp:inline>
        </w:drawing>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4290695" cy="4290695"/>
            <wp:effectExtent l="19050" t="0" r="0" b="0"/>
            <wp:docPr id="19" name="cc-m-imagesubtitle-image-8967408497" descr="https://image.jimcdn.com/app/cms/image/transf/none/path/s8700de636cf2e67e/image/ia4a77796c337dab2/version/139004543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967408497" descr="https://image.jimcdn.com/app/cms/image/transf/none/path/s8700de636cf2e67e/image/ia4a77796c337dab2/version/1390045434/image.jpg"/>
                    <pic:cNvPicPr>
                      <a:picLocks noChangeAspect="1" noChangeArrowheads="1"/>
                    </pic:cNvPicPr>
                  </pic:nvPicPr>
                  <pic:blipFill>
                    <a:blip r:embed="rId23"/>
                    <a:srcRect/>
                    <a:stretch>
                      <a:fillRect/>
                    </a:stretch>
                  </pic:blipFill>
                  <pic:spPr bwMode="auto">
                    <a:xfrm>
                      <a:off x="0" y="0"/>
                      <a:ext cx="4290695" cy="4290695"/>
                    </a:xfrm>
                    <a:prstGeom prst="rect">
                      <a:avLst/>
                    </a:prstGeom>
                    <a:noFill/>
                    <a:ln w="9525">
                      <a:noFill/>
                      <a:miter lim="800000"/>
                      <a:headEnd/>
                      <a:tailEnd/>
                    </a:ln>
                  </pic:spPr>
                </pic:pic>
              </a:graphicData>
            </a:graphic>
          </wp:inline>
        </w:drawing>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Times New Roman" w:eastAsia="Times New Roman" w:hAnsi="Times New Roman" w:cs="Times New Roman"/>
          <w:b/>
          <w:bCs/>
          <w:i/>
          <w:iCs/>
          <w:color w:val="C00000"/>
          <w:sz w:val="40"/>
          <w:lang w:eastAsia="ru-RU"/>
        </w:rPr>
        <w:t>Композиция «Прочий грипп»</w:t>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5952490" cy="4132580"/>
            <wp:effectExtent l="19050" t="0" r="0" b="0"/>
            <wp:docPr id="20" name="cc-m-imagesubtitle-image-8967420997" descr="https://image.jimcdn.com/app/cms/image/transf/dimension=625x10000:format=jpg/path/s8700de636cf2e67e/image/id70723efffa93745/version/139004559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967420997" descr="https://image.jimcdn.com/app/cms/image/transf/dimension=625x10000:format=jpg/path/s8700de636cf2e67e/image/id70723efffa93745/version/1390045595/image.jpg"/>
                    <pic:cNvPicPr>
                      <a:picLocks noChangeAspect="1" noChangeArrowheads="1"/>
                    </pic:cNvPicPr>
                  </pic:nvPicPr>
                  <pic:blipFill>
                    <a:blip r:embed="rId24"/>
                    <a:srcRect/>
                    <a:stretch>
                      <a:fillRect/>
                    </a:stretch>
                  </pic:blipFill>
                  <pic:spPr bwMode="auto">
                    <a:xfrm>
                      <a:off x="0" y="0"/>
                      <a:ext cx="5952490" cy="4132580"/>
                    </a:xfrm>
                    <a:prstGeom prst="rect">
                      <a:avLst/>
                    </a:prstGeom>
                    <a:noFill/>
                    <a:ln w="9525">
                      <a:noFill/>
                      <a:miter lim="800000"/>
                      <a:headEnd/>
                      <a:tailEnd/>
                    </a:ln>
                  </pic:spPr>
                </pic:pic>
              </a:graphicData>
            </a:graphic>
          </wp:inline>
        </w:drawing>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5952490" cy="4079875"/>
            <wp:effectExtent l="19050" t="0" r="0" b="0"/>
            <wp:docPr id="21" name="cc-m-imagesubtitle-image-8967426297" descr="https://image.jimcdn.com/app/cms/image/transf/dimension=625x10000:format=jpg/path/s8700de636cf2e67e/image/i1c076e628ee7193d/version/139004563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967426297" descr="https://image.jimcdn.com/app/cms/image/transf/dimension=625x10000:format=jpg/path/s8700de636cf2e67e/image/i1c076e628ee7193d/version/1390045638/image.jpg"/>
                    <pic:cNvPicPr>
                      <a:picLocks noChangeAspect="1" noChangeArrowheads="1"/>
                    </pic:cNvPicPr>
                  </pic:nvPicPr>
                  <pic:blipFill>
                    <a:blip r:embed="rId25"/>
                    <a:srcRect/>
                    <a:stretch>
                      <a:fillRect/>
                    </a:stretch>
                  </pic:blipFill>
                  <pic:spPr bwMode="auto">
                    <a:xfrm>
                      <a:off x="0" y="0"/>
                      <a:ext cx="5952490" cy="4079875"/>
                    </a:xfrm>
                    <a:prstGeom prst="rect">
                      <a:avLst/>
                    </a:prstGeom>
                    <a:noFill/>
                    <a:ln w="9525">
                      <a:noFill/>
                      <a:miter lim="800000"/>
                      <a:headEnd/>
                      <a:tailEnd/>
                    </a:ln>
                  </pic:spPr>
                </pic:pic>
              </a:graphicData>
            </a:graphic>
          </wp:inline>
        </w:drawing>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5952490" cy="4053205"/>
            <wp:effectExtent l="19050" t="0" r="0" b="0"/>
            <wp:docPr id="22" name="cc-m-imagesubtitle-image-8967428797" descr="https://image.jimcdn.com/app/cms/image/transf/dimension=625x10000:format=jpg/path/s8700de636cf2e67e/image/i3d6bdccff176b085/version/139004566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967428797" descr="https://image.jimcdn.com/app/cms/image/transf/dimension=625x10000:format=jpg/path/s8700de636cf2e67e/image/i3d6bdccff176b085/version/1390045660/image.jpg"/>
                    <pic:cNvPicPr>
                      <a:picLocks noChangeAspect="1" noChangeArrowheads="1"/>
                    </pic:cNvPicPr>
                  </pic:nvPicPr>
                  <pic:blipFill>
                    <a:blip r:embed="rId26"/>
                    <a:srcRect/>
                    <a:stretch>
                      <a:fillRect/>
                    </a:stretch>
                  </pic:blipFill>
                  <pic:spPr bwMode="auto">
                    <a:xfrm>
                      <a:off x="0" y="0"/>
                      <a:ext cx="5952490" cy="4053205"/>
                    </a:xfrm>
                    <a:prstGeom prst="rect">
                      <a:avLst/>
                    </a:prstGeom>
                    <a:noFill/>
                    <a:ln w="9525">
                      <a:noFill/>
                      <a:miter lim="800000"/>
                      <a:headEnd/>
                      <a:tailEnd/>
                    </a:ln>
                  </pic:spPr>
                </pic:pic>
              </a:graphicData>
            </a:graphic>
          </wp:inline>
        </w:drawing>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5952490" cy="4396105"/>
            <wp:effectExtent l="19050" t="0" r="0" b="0"/>
            <wp:docPr id="23" name="cc-m-imagesubtitle-image-8967430797" descr="https://image.jimcdn.com/app/cms/image/transf/dimension=625x10000:format=jpg/path/s8700de636cf2e67e/image/i242aba2465bb0380/version/139004582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967430797" descr="https://image.jimcdn.com/app/cms/image/transf/dimension=625x10000:format=jpg/path/s8700de636cf2e67e/image/i242aba2465bb0380/version/1390045829/image.jpg"/>
                    <pic:cNvPicPr>
                      <a:picLocks noChangeAspect="1" noChangeArrowheads="1"/>
                    </pic:cNvPicPr>
                  </pic:nvPicPr>
                  <pic:blipFill>
                    <a:blip r:embed="rId27"/>
                    <a:srcRect/>
                    <a:stretch>
                      <a:fillRect/>
                    </a:stretch>
                  </pic:blipFill>
                  <pic:spPr bwMode="auto">
                    <a:xfrm>
                      <a:off x="0" y="0"/>
                      <a:ext cx="5952490" cy="4396105"/>
                    </a:xfrm>
                    <a:prstGeom prst="rect">
                      <a:avLst/>
                    </a:prstGeom>
                    <a:noFill/>
                    <a:ln w="9525">
                      <a:noFill/>
                      <a:miter lim="800000"/>
                      <a:headEnd/>
                      <a:tailEnd/>
                    </a:ln>
                  </pic:spPr>
                </pic:pic>
              </a:graphicData>
            </a:graphic>
          </wp:inline>
        </w:drawing>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Times New Roman" w:eastAsia="Times New Roman" w:hAnsi="Times New Roman" w:cs="Times New Roman"/>
          <w:b/>
          <w:bCs/>
          <w:i/>
          <w:iCs/>
          <w:color w:val="C00000"/>
          <w:sz w:val="40"/>
          <w:lang w:eastAsia="ru-RU"/>
        </w:rPr>
        <w:t>Композиция «Последний поцелуй»</w:t>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2945130" cy="3815715"/>
            <wp:effectExtent l="19050" t="0" r="7620" b="0"/>
            <wp:docPr id="24" name="cc-m-imagesubtitle-image-8967463097" descr="https://image.jimcdn.com/app/cms/image/transf/none/path/s8700de636cf2e67e/image/i1ffed78d93c96028/version/139004612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967463097" descr="https://image.jimcdn.com/app/cms/image/transf/none/path/s8700de636cf2e67e/image/i1ffed78d93c96028/version/1390046127/image.jpg"/>
                    <pic:cNvPicPr>
                      <a:picLocks noChangeAspect="1" noChangeArrowheads="1"/>
                    </pic:cNvPicPr>
                  </pic:nvPicPr>
                  <pic:blipFill>
                    <a:blip r:embed="rId28"/>
                    <a:srcRect/>
                    <a:stretch>
                      <a:fillRect/>
                    </a:stretch>
                  </pic:blipFill>
                  <pic:spPr bwMode="auto">
                    <a:xfrm>
                      <a:off x="0" y="0"/>
                      <a:ext cx="2945130" cy="3815715"/>
                    </a:xfrm>
                    <a:prstGeom prst="rect">
                      <a:avLst/>
                    </a:prstGeom>
                    <a:noFill/>
                    <a:ln w="9525">
                      <a:noFill/>
                      <a:miter lim="800000"/>
                      <a:headEnd/>
                      <a:tailEnd/>
                    </a:ln>
                  </pic:spPr>
                </pic:pic>
              </a:graphicData>
            </a:graphic>
          </wp:inline>
        </w:drawing>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4765675" cy="4765675"/>
            <wp:effectExtent l="19050" t="0" r="0" b="0"/>
            <wp:docPr id="25" name="cc-m-imagesubtitle-image-8967458497" descr="https://image.jimcdn.com/app/cms/image/transf/none/path/s8700de636cf2e67e/image/ia9035ebf5a740bda/version/139004605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967458497" descr="https://image.jimcdn.com/app/cms/image/transf/none/path/s8700de636cf2e67e/image/ia9035ebf5a740bda/version/1390046052/image.jpg"/>
                    <pic:cNvPicPr>
                      <a:picLocks noChangeAspect="1" noChangeArrowheads="1"/>
                    </pic:cNvPicPr>
                  </pic:nvPicPr>
                  <pic:blipFill>
                    <a:blip r:embed="rId29"/>
                    <a:srcRect/>
                    <a:stretch>
                      <a:fillRect/>
                    </a:stretch>
                  </pic:blipFill>
                  <pic:spPr bwMode="auto">
                    <a:xfrm>
                      <a:off x="0" y="0"/>
                      <a:ext cx="4765675" cy="4765675"/>
                    </a:xfrm>
                    <a:prstGeom prst="rect">
                      <a:avLst/>
                    </a:prstGeom>
                    <a:noFill/>
                    <a:ln w="9525">
                      <a:noFill/>
                      <a:miter lim="800000"/>
                      <a:headEnd/>
                      <a:tailEnd/>
                    </a:ln>
                  </pic:spPr>
                </pic:pic>
              </a:graphicData>
            </a:graphic>
          </wp:inline>
        </w:drawing>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5952490" cy="4158615"/>
            <wp:effectExtent l="19050" t="0" r="0" b="0"/>
            <wp:docPr id="26" name="cc-m-imagesubtitle-image-8967464597" descr="https://image.jimcdn.com/app/cms/image/transf/dimension=625x10000:format=jpg/path/s8700de636cf2e67e/image/ic6ffee50fd7a3371/version/139004615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967464597" descr="https://image.jimcdn.com/app/cms/image/transf/dimension=625x10000:format=jpg/path/s8700de636cf2e67e/image/ic6ffee50fd7a3371/version/1390046159/image.jpg"/>
                    <pic:cNvPicPr>
                      <a:picLocks noChangeAspect="1" noChangeArrowheads="1"/>
                    </pic:cNvPicPr>
                  </pic:nvPicPr>
                  <pic:blipFill>
                    <a:blip r:embed="rId30"/>
                    <a:srcRect/>
                    <a:stretch>
                      <a:fillRect/>
                    </a:stretch>
                  </pic:blipFill>
                  <pic:spPr bwMode="auto">
                    <a:xfrm>
                      <a:off x="0" y="0"/>
                      <a:ext cx="5952490" cy="4158615"/>
                    </a:xfrm>
                    <a:prstGeom prst="rect">
                      <a:avLst/>
                    </a:prstGeom>
                    <a:noFill/>
                    <a:ln w="9525">
                      <a:noFill/>
                      <a:miter lim="800000"/>
                      <a:headEnd/>
                      <a:tailEnd/>
                    </a:ln>
                  </pic:spPr>
                </pic:pic>
              </a:graphicData>
            </a:graphic>
          </wp:inline>
        </w:drawing>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5099685" cy="7658100"/>
            <wp:effectExtent l="19050" t="0" r="5715" b="0"/>
            <wp:docPr id="27" name="cc-m-imagesubtitle-image-8967451497" descr="https://image.jimcdn.com/app/cms/image/transf/dimension=535x10000:format=jpg/path/s8700de636cf2e67e/image/ib60313d32cb7eef9/version/139004597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967451497" descr="https://image.jimcdn.com/app/cms/image/transf/dimension=535x10000:format=jpg/path/s8700de636cf2e67e/image/ib60313d32cb7eef9/version/1390045978/image.jpg"/>
                    <pic:cNvPicPr>
                      <a:picLocks noChangeAspect="1" noChangeArrowheads="1"/>
                    </pic:cNvPicPr>
                  </pic:nvPicPr>
                  <pic:blipFill>
                    <a:blip r:embed="rId31"/>
                    <a:srcRect/>
                    <a:stretch>
                      <a:fillRect/>
                    </a:stretch>
                  </pic:blipFill>
                  <pic:spPr bwMode="auto">
                    <a:xfrm>
                      <a:off x="0" y="0"/>
                      <a:ext cx="5099685" cy="7658100"/>
                    </a:xfrm>
                    <a:prstGeom prst="rect">
                      <a:avLst/>
                    </a:prstGeom>
                    <a:noFill/>
                    <a:ln w="9525">
                      <a:noFill/>
                      <a:miter lim="800000"/>
                      <a:headEnd/>
                      <a:tailEnd/>
                    </a:ln>
                  </pic:spPr>
                </pic:pic>
              </a:graphicData>
            </a:graphic>
          </wp:inline>
        </w:drawing>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5952490" cy="4176395"/>
            <wp:effectExtent l="19050" t="0" r="0" b="0"/>
            <wp:docPr id="28" name="cc-m-imagesubtitle-image-8967456597" descr="https://image.jimcdn.com/app/cms/image/transf/dimension=625x10000:format=jpg/path/s8700de636cf2e67e/image/i3b6dab753c8dc84c/version/139004601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967456597" descr="https://image.jimcdn.com/app/cms/image/transf/dimension=625x10000:format=jpg/path/s8700de636cf2e67e/image/i3b6dab753c8dc84c/version/1390046013/image.jpg"/>
                    <pic:cNvPicPr>
                      <a:picLocks noChangeAspect="1" noChangeArrowheads="1"/>
                    </pic:cNvPicPr>
                  </pic:nvPicPr>
                  <pic:blipFill>
                    <a:blip r:embed="rId32"/>
                    <a:srcRect/>
                    <a:stretch>
                      <a:fillRect/>
                    </a:stretch>
                  </pic:blipFill>
                  <pic:spPr bwMode="auto">
                    <a:xfrm>
                      <a:off x="0" y="0"/>
                      <a:ext cx="5952490" cy="4176395"/>
                    </a:xfrm>
                    <a:prstGeom prst="rect">
                      <a:avLst/>
                    </a:prstGeom>
                    <a:noFill/>
                    <a:ln w="9525">
                      <a:noFill/>
                      <a:miter lim="800000"/>
                      <a:headEnd/>
                      <a:tailEnd/>
                    </a:ln>
                  </pic:spPr>
                </pic:pic>
              </a:graphicData>
            </a:graphic>
          </wp:inline>
        </w:drawing>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4290695" cy="4290695"/>
            <wp:effectExtent l="19050" t="0" r="0" b="0"/>
            <wp:docPr id="29" name="cc-m-imagesubtitle-image-8967469097" descr="https://image.jimcdn.com/app/cms/image/transf/none/path/s8700de636cf2e67e/image/i3df04494f34e5607/version/139004621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967469097" descr="https://image.jimcdn.com/app/cms/image/transf/none/path/s8700de636cf2e67e/image/i3df04494f34e5607/version/1390046216/image.jpg"/>
                    <pic:cNvPicPr>
                      <a:picLocks noChangeAspect="1" noChangeArrowheads="1"/>
                    </pic:cNvPicPr>
                  </pic:nvPicPr>
                  <pic:blipFill>
                    <a:blip r:embed="rId33"/>
                    <a:srcRect/>
                    <a:stretch>
                      <a:fillRect/>
                    </a:stretch>
                  </pic:blipFill>
                  <pic:spPr bwMode="auto">
                    <a:xfrm>
                      <a:off x="0" y="0"/>
                      <a:ext cx="4290695" cy="4290695"/>
                    </a:xfrm>
                    <a:prstGeom prst="rect">
                      <a:avLst/>
                    </a:prstGeom>
                    <a:noFill/>
                    <a:ln w="9525">
                      <a:noFill/>
                      <a:miter lim="800000"/>
                      <a:headEnd/>
                      <a:tailEnd/>
                    </a:ln>
                  </pic:spPr>
                </pic:pic>
              </a:graphicData>
            </a:graphic>
          </wp:inline>
        </w:drawing>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Monotype Corsiva" w:eastAsia="Times New Roman" w:hAnsi="Monotype Corsiva" w:cs="Arial"/>
          <w:b/>
          <w:bCs/>
          <w:color w:val="E36C0A"/>
          <w:sz w:val="36"/>
          <w:lang w:eastAsia="ru-RU"/>
        </w:rPr>
        <w:t> </w:t>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Monotype Corsiva" w:eastAsia="Times New Roman" w:hAnsi="Monotype Corsiva" w:cs="Arial"/>
          <w:b/>
          <w:bCs/>
          <w:color w:val="E36C0A"/>
          <w:sz w:val="36"/>
          <w:lang w:eastAsia="ru-RU"/>
        </w:rPr>
        <w:t> </w:t>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Monotype Corsiva" w:eastAsia="Times New Roman" w:hAnsi="Monotype Corsiva" w:cs="Arial"/>
          <w:b/>
          <w:bCs/>
          <w:color w:val="E36C0A"/>
          <w:sz w:val="36"/>
          <w:lang w:eastAsia="ru-RU"/>
        </w:rPr>
        <w:t>Статуя Христа в Рио-де-Жанейро лишилась пальца по воле небес</w:t>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Arial" w:eastAsia="Times New Roman" w:hAnsi="Arial" w:cs="Arial"/>
          <w:color w:val="1C007F"/>
          <w:sz w:val="19"/>
          <w:szCs w:val="19"/>
          <w:lang w:eastAsia="ru-RU"/>
        </w:rPr>
        <w:t> </w:t>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Arial" w:eastAsia="Times New Roman" w:hAnsi="Arial" w:cs="Arial"/>
          <w:b/>
          <w:bCs/>
          <w:color w:val="1C007F"/>
          <w:sz w:val="19"/>
          <w:lang w:eastAsia="ru-RU"/>
        </w:rPr>
        <w:t>18.01.2014   10:59</w:t>
      </w:r>
    </w:p>
    <w:p w:rsidR="003D0054" w:rsidRPr="003D0054" w:rsidRDefault="003D0054" w:rsidP="002E2F50">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5952490" cy="4079875"/>
            <wp:effectExtent l="19050" t="0" r="0" b="0"/>
            <wp:docPr id="30" name="cc-m-imagesubtitle-image-8977587297" descr="https://image.jimcdn.com/app/cms/image/transf/dimension=625x10000:format=jpg/path/s8700de636cf2e67e/image/i53e36b84d77a604b/version/139018973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977587297" descr="https://image.jimcdn.com/app/cms/image/transf/dimension=625x10000:format=jpg/path/s8700de636cf2e67e/image/i53e36b84d77a604b/version/1390189734/image.jpg"/>
                    <pic:cNvPicPr>
                      <a:picLocks noChangeAspect="1" noChangeArrowheads="1"/>
                    </pic:cNvPicPr>
                  </pic:nvPicPr>
                  <pic:blipFill>
                    <a:blip r:embed="rId34"/>
                    <a:srcRect/>
                    <a:stretch>
                      <a:fillRect/>
                    </a:stretch>
                  </pic:blipFill>
                  <pic:spPr bwMode="auto">
                    <a:xfrm>
                      <a:off x="0" y="0"/>
                      <a:ext cx="5952490" cy="4079875"/>
                    </a:xfrm>
                    <a:prstGeom prst="rect">
                      <a:avLst/>
                    </a:prstGeom>
                    <a:noFill/>
                    <a:ln w="9525">
                      <a:noFill/>
                      <a:miter lim="800000"/>
                      <a:headEnd/>
                      <a:tailEnd/>
                    </a:ln>
                  </pic:spPr>
                </pic:pic>
              </a:graphicData>
            </a:graphic>
          </wp:inline>
        </w:drawing>
      </w:r>
    </w:p>
    <w:p w:rsidR="003D0054" w:rsidRPr="003D0054" w:rsidRDefault="003D0054" w:rsidP="003D0054">
      <w:pPr>
        <w:shd w:val="clear" w:color="auto" w:fill="FFFFFF"/>
        <w:spacing w:after="0" w:line="330" w:lineRule="atLeast"/>
        <w:jc w:val="center"/>
        <w:rPr>
          <w:rFonts w:ascii="Arial" w:eastAsia="Times New Roman" w:hAnsi="Arial" w:cs="Arial"/>
          <w:color w:val="1C007F"/>
          <w:sz w:val="19"/>
          <w:szCs w:val="19"/>
          <w:lang w:eastAsia="ru-RU"/>
        </w:rPr>
      </w:pPr>
      <w:r w:rsidRPr="003D0054">
        <w:rPr>
          <w:rFonts w:ascii="Monotype Corsiva" w:eastAsia="Times New Roman" w:hAnsi="Monotype Corsiva" w:cs="Arial"/>
          <w:b/>
          <w:bCs/>
          <w:color w:val="003300"/>
          <w:sz w:val="28"/>
          <w:lang w:eastAsia="ru-RU"/>
        </w:rPr>
        <w:t>Статуя Христа-Искупителя в Рио-де-Жанейро повреждена молнией. В результате буйства стихии монумент лишился большого пальца правой руки. Как сообщает "</w:t>
      </w:r>
      <w:proofErr w:type="spellStart"/>
      <w:r w:rsidRPr="003D0054">
        <w:rPr>
          <w:rFonts w:ascii="Monotype Corsiva" w:eastAsia="Times New Roman" w:hAnsi="Monotype Corsiva" w:cs="Arial"/>
          <w:b/>
          <w:bCs/>
          <w:color w:val="003300"/>
          <w:sz w:val="28"/>
          <w:lang w:eastAsia="ru-RU"/>
        </w:rPr>
        <w:t>Вести-ФМ</w:t>
      </w:r>
      <w:proofErr w:type="spellEnd"/>
      <w:r w:rsidRPr="003D0054">
        <w:rPr>
          <w:rFonts w:ascii="Monotype Corsiva" w:eastAsia="Times New Roman" w:hAnsi="Monotype Corsiva" w:cs="Arial"/>
          <w:b/>
          <w:bCs/>
          <w:color w:val="003300"/>
          <w:sz w:val="28"/>
          <w:lang w:eastAsia="ru-RU"/>
        </w:rPr>
        <w:t>", это уже второй потерянный палец статуи — первый пострадал при аналогичных обстоятельствах в декабре прошлого года. Епархия Рио-де-Жанейро уже объявила, что целостность скульптуры будет восстановлена в ближайшее время. Высота статуи Христа-Искупителя 38 метров</w:t>
      </w:r>
      <w:proofErr w:type="gramStart"/>
      <w:r w:rsidRPr="003D0054">
        <w:rPr>
          <w:rFonts w:ascii="Monotype Corsiva" w:eastAsia="Times New Roman" w:hAnsi="Monotype Corsiva" w:cs="Arial"/>
          <w:b/>
          <w:bCs/>
          <w:color w:val="003300"/>
          <w:sz w:val="28"/>
          <w:lang w:eastAsia="ru-RU"/>
        </w:rPr>
        <w:t>.</w:t>
      </w:r>
      <w:proofErr w:type="gramEnd"/>
      <w:r w:rsidRPr="003D0054">
        <w:rPr>
          <w:rFonts w:ascii="Monotype Corsiva" w:eastAsia="Times New Roman" w:hAnsi="Monotype Corsiva" w:cs="Arial"/>
          <w:b/>
          <w:bCs/>
          <w:color w:val="003300"/>
          <w:sz w:val="28"/>
          <w:lang w:eastAsia="ru-RU"/>
        </w:rPr>
        <w:t xml:space="preserve"> </w:t>
      </w:r>
      <w:proofErr w:type="gramStart"/>
      <w:r w:rsidRPr="003D0054">
        <w:rPr>
          <w:rFonts w:ascii="Monotype Corsiva" w:eastAsia="Times New Roman" w:hAnsi="Monotype Corsiva" w:cs="Arial"/>
          <w:b/>
          <w:bCs/>
          <w:color w:val="003300"/>
          <w:sz w:val="28"/>
          <w:lang w:eastAsia="ru-RU"/>
        </w:rPr>
        <w:t>о</w:t>
      </w:r>
      <w:proofErr w:type="gramEnd"/>
      <w:r w:rsidRPr="003D0054">
        <w:rPr>
          <w:rFonts w:ascii="Monotype Corsiva" w:eastAsia="Times New Roman" w:hAnsi="Monotype Corsiva" w:cs="Arial"/>
          <w:b/>
          <w:bCs/>
          <w:color w:val="003300"/>
          <w:sz w:val="28"/>
          <w:lang w:eastAsia="ru-RU"/>
        </w:rPr>
        <w:t>на расположена на высоте 700 метров над уровнем моря. Из-за размеров и расположения монумент регулярно страдает от ударов молнии.</w:t>
      </w:r>
    </w:p>
    <w:p w:rsidR="00DB2219" w:rsidRDefault="00DB2219"/>
    <w:sectPr w:rsidR="00DB2219" w:rsidSect="00DB221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8"/>
  <w:proofState w:spelling="clean" w:grammar="clean"/>
  <w:defaultTabStop w:val="708"/>
  <w:characterSpacingControl w:val="doNotCompress"/>
  <w:compat/>
  <w:rsids>
    <w:rsidRoot w:val="003D0054"/>
    <w:rsid w:val="002E2F50"/>
    <w:rsid w:val="003D0054"/>
    <w:rsid w:val="00DB2219"/>
    <w:rsid w:val="00FA4D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21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D00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D0054"/>
    <w:rPr>
      <w:b/>
      <w:bCs/>
    </w:rPr>
  </w:style>
  <w:style w:type="character" w:styleId="a5">
    <w:name w:val="Emphasis"/>
    <w:basedOn w:val="a0"/>
    <w:uiPriority w:val="20"/>
    <w:qFormat/>
    <w:rsid w:val="003D0054"/>
    <w:rPr>
      <w:i/>
      <w:iCs/>
    </w:rPr>
  </w:style>
  <w:style w:type="paragraph" w:styleId="a6">
    <w:name w:val="Balloon Text"/>
    <w:basedOn w:val="a"/>
    <w:link w:val="a7"/>
    <w:uiPriority w:val="99"/>
    <w:semiHidden/>
    <w:unhideWhenUsed/>
    <w:rsid w:val="003D00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D00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8699791">
      <w:bodyDiv w:val="1"/>
      <w:marLeft w:val="0"/>
      <w:marRight w:val="0"/>
      <w:marTop w:val="0"/>
      <w:marBottom w:val="0"/>
      <w:divBdr>
        <w:top w:val="none" w:sz="0" w:space="0" w:color="auto"/>
        <w:left w:val="none" w:sz="0" w:space="0" w:color="auto"/>
        <w:bottom w:val="none" w:sz="0" w:space="0" w:color="auto"/>
        <w:right w:val="none" w:sz="0" w:space="0" w:color="auto"/>
      </w:divBdr>
      <w:divsChild>
        <w:div w:id="97069077">
          <w:marLeft w:val="0"/>
          <w:marRight w:val="0"/>
          <w:marTop w:val="0"/>
          <w:marBottom w:val="0"/>
          <w:divBdr>
            <w:top w:val="none" w:sz="0" w:space="0" w:color="auto"/>
            <w:left w:val="none" w:sz="0" w:space="0" w:color="auto"/>
            <w:bottom w:val="none" w:sz="0" w:space="0" w:color="auto"/>
            <w:right w:val="none" w:sz="0" w:space="0" w:color="auto"/>
          </w:divBdr>
        </w:div>
        <w:div w:id="889263815">
          <w:marLeft w:val="0"/>
          <w:marRight w:val="0"/>
          <w:marTop w:val="0"/>
          <w:marBottom w:val="0"/>
          <w:divBdr>
            <w:top w:val="none" w:sz="0" w:space="0" w:color="auto"/>
            <w:left w:val="none" w:sz="0" w:space="0" w:color="auto"/>
            <w:bottom w:val="none" w:sz="0" w:space="0" w:color="auto"/>
            <w:right w:val="none" w:sz="0" w:space="0" w:color="auto"/>
          </w:divBdr>
        </w:div>
        <w:div w:id="1903906622">
          <w:marLeft w:val="0"/>
          <w:marRight w:val="0"/>
          <w:marTop w:val="0"/>
          <w:marBottom w:val="0"/>
          <w:divBdr>
            <w:top w:val="none" w:sz="0" w:space="0" w:color="auto"/>
            <w:left w:val="none" w:sz="0" w:space="0" w:color="auto"/>
            <w:bottom w:val="none" w:sz="0" w:space="0" w:color="auto"/>
            <w:right w:val="none" w:sz="0" w:space="0" w:color="auto"/>
          </w:divBdr>
        </w:div>
        <w:div w:id="352346981">
          <w:marLeft w:val="0"/>
          <w:marRight w:val="0"/>
          <w:marTop w:val="0"/>
          <w:marBottom w:val="0"/>
          <w:divBdr>
            <w:top w:val="none" w:sz="0" w:space="0" w:color="auto"/>
            <w:left w:val="none" w:sz="0" w:space="0" w:color="auto"/>
            <w:bottom w:val="none" w:sz="0" w:space="0" w:color="auto"/>
            <w:right w:val="none" w:sz="0" w:space="0" w:color="auto"/>
          </w:divBdr>
        </w:div>
        <w:div w:id="967511688">
          <w:marLeft w:val="0"/>
          <w:marRight w:val="0"/>
          <w:marTop w:val="0"/>
          <w:marBottom w:val="0"/>
          <w:divBdr>
            <w:top w:val="none" w:sz="0" w:space="0" w:color="auto"/>
            <w:left w:val="none" w:sz="0" w:space="0" w:color="auto"/>
            <w:bottom w:val="none" w:sz="0" w:space="0" w:color="auto"/>
            <w:right w:val="none" w:sz="0" w:space="0" w:color="auto"/>
          </w:divBdr>
        </w:div>
        <w:div w:id="2146193652">
          <w:marLeft w:val="0"/>
          <w:marRight w:val="0"/>
          <w:marTop w:val="0"/>
          <w:marBottom w:val="0"/>
          <w:divBdr>
            <w:top w:val="none" w:sz="0" w:space="0" w:color="auto"/>
            <w:left w:val="none" w:sz="0" w:space="0" w:color="auto"/>
            <w:bottom w:val="none" w:sz="0" w:space="0" w:color="auto"/>
            <w:right w:val="none" w:sz="0" w:space="0" w:color="auto"/>
          </w:divBdr>
        </w:div>
        <w:div w:id="1367293841">
          <w:marLeft w:val="0"/>
          <w:marRight w:val="0"/>
          <w:marTop w:val="0"/>
          <w:marBottom w:val="0"/>
          <w:divBdr>
            <w:top w:val="none" w:sz="0" w:space="0" w:color="auto"/>
            <w:left w:val="none" w:sz="0" w:space="0" w:color="auto"/>
            <w:bottom w:val="none" w:sz="0" w:space="0" w:color="auto"/>
            <w:right w:val="none" w:sz="0" w:space="0" w:color="auto"/>
          </w:divBdr>
        </w:div>
        <w:div w:id="935864554">
          <w:marLeft w:val="0"/>
          <w:marRight w:val="0"/>
          <w:marTop w:val="0"/>
          <w:marBottom w:val="0"/>
          <w:divBdr>
            <w:top w:val="none" w:sz="0" w:space="0" w:color="auto"/>
            <w:left w:val="none" w:sz="0" w:space="0" w:color="auto"/>
            <w:bottom w:val="none" w:sz="0" w:space="0" w:color="auto"/>
            <w:right w:val="none" w:sz="0" w:space="0" w:color="auto"/>
          </w:divBdr>
        </w:div>
        <w:div w:id="792746123">
          <w:marLeft w:val="0"/>
          <w:marRight w:val="0"/>
          <w:marTop w:val="0"/>
          <w:marBottom w:val="0"/>
          <w:divBdr>
            <w:top w:val="none" w:sz="0" w:space="0" w:color="auto"/>
            <w:left w:val="none" w:sz="0" w:space="0" w:color="auto"/>
            <w:bottom w:val="none" w:sz="0" w:space="0" w:color="auto"/>
            <w:right w:val="none" w:sz="0" w:space="0" w:color="auto"/>
          </w:divBdr>
        </w:div>
        <w:div w:id="1703288110">
          <w:marLeft w:val="0"/>
          <w:marRight w:val="0"/>
          <w:marTop w:val="0"/>
          <w:marBottom w:val="0"/>
          <w:divBdr>
            <w:top w:val="none" w:sz="0" w:space="0" w:color="auto"/>
            <w:left w:val="none" w:sz="0" w:space="0" w:color="auto"/>
            <w:bottom w:val="none" w:sz="0" w:space="0" w:color="auto"/>
            <w:right w:val="none" w:sz="0" w:space="0" w:color="auto"/>
          </w:divBdr>
        </w:div>
        <w:div w:id="281378315">
          <w:marLeft w:val="0"/>
          <w:marRight w:val="0"/>
          <w:marTop w:val="0"/>
          <w:marBottom w:val="0"/>
          <w:divBdr>
            <w:top w:val="none" w:sz="0" w:space="0" w:color="auto"/>
            <w:left w:val="none" w:sz="0" w:space="0" w:color="auto"/>
            <w:bottom w:val="none" w:sz="0" w:space="0" w:color="auto"/>
            <w:right w:val="none" w:sz="0" w:space="0" w:color="auto"/>
          </w:divBdr>
        </w:div>
        <w:div w:id="580527578">
          <w:marLeft w:val="0"/>
          <w:marRight w:val="0"/>
          <w:marTop w:val="0"/>
          <w:marBottom w:val="0"/>
          <w:divBdr>
            <w:top w:val="none" w:sz="0" w:space="0" w:color="auto"/>
            <w:left w:val="none" w:sz="0" w:space="0" w:color="auto"/>
            <w:bottom w:val="none" w:sz="0" w:space="0" w:color="auto"/>
            <w:right w:val="none" w:sz="0" w:space="0" w:color="auto"/>
          </w:divBdr>
        </w:div>
        <w:div w:id="858590030">
          <w:marLeft w:val="0"/>
          <w:marRight w:val="0"/>
          <w:marTop w:val="0"/>
          <w:marBottom w:val="0"/>
          <w:divBdr>
            <w:top w:val="none" w:sz="0" w:space="0" w:color="auto"/>
            <w:left w:val="none" w:sz="0" w:space="0" w:color="auto"/>
            <w:bottom w:val="none" w:sz="0" w:space="0" w:color="auto"/>
            <w:right w:val="none" w:sz="0" w:space="0" w:color="auto"/>
          </w:divBdr>
        </w:div>
        <w:div w:id="1276673518">
          <w:marLeft w:val="0"/>
          <w:marRight w:val="0"/>
          <w:marTop w:val="0"/>
          <w:marBottom w:val="0"/>
          <w:divBdr>
            <w:top w:val="none" w:sz="0" w:space="0" w:color="auto"/>
            <w:left w:val="none" w:sz="0" w:space="0" w:color="auto"/>
            <w:bottom w:val="none" w:sz="0" w:space="0" w:color="auto"/>
            <w:right w:val="none" w:sz="0" w:space="0" w:color="auto"/>
          </w:divBdr>
        </w:div>
        <w:div w:id="1360231582">
          <w:marLeft w:val="0"/>
          <w:marRight w:val="0"/>
          <w:marTop w:val="0"/>
          <w:marBottom w:val="0"/>
          <w:divBdr>
            <w:top w:val="none" w:sz="0" w:space="0" w:color="auto"/>
            <w:left w:val="none" w:sz="0" w:space="0" w:color="auto"/>
            <w:bottom w:val="none" w:sz="0" w:space="0" w:color="auto"/>
            <w:right w:val="none" w:sz="0" w:space="0" w:color="auto"/>
          </w:divBdr>
        </w:div>
        <w:div w:id="1504707804">
          <w:marLeft w:val="0"/>
          <w:marRight w:val="0"/>
          <w:marTop w:val="0"/>
          <w:marBottom w:val="0"/>
          <w:divBdr>
            <w:top w:val="none" w:sz="0" w:space="0" w:color="auto"/>
            <w:left w:val="none" w:sz="0" w:space="0" w:color="auto"/>
            <w:bottom w:val="none" w:sz="0" w:space="0" w:color="auto"/>
            <w:right w:val="none" w:sz="0" w:space="0" w:color="auto"/>
          </w:divBdr>
        </w:div>
        <w:div w:id="2135711610">
          <w:marLeft w:val="0"/>
          <w:marRight w:val="0"/>
          <w:marTop w:val="0"/>
          <w:marBottom w:val="0"/>
          <w:divBdr>
            <w:top w:val="none" w:sz="0" w:space="0" w:color="auto"/>
            <w:left w:val="none" w:sz="0" w:space="0" w:color="auto"/>
            <w:bottom w:val="none" w:sz="0" w:space="0" w:color="auto"/>
            <w:right w:val="none" w:sz="0" w:space="0" w:color="auto"/>
          </w:divBdr>
        </w:div>
        <w:div w:id="1741560694">
          <w:marLeft w:val="0"/>
          <w:marRight w:val="0"/>
          <w:marTop w:val="0"/>
          <w:marBottom w:val="0"/>
          <w:divBdr>
            <w:top w:val="none" w:sz="0" w:space="0" w:color="auto"/>
            <w:left w:val="none" w:sz="0" w:space="0" w:color="auto"/>
            <w:bottom w:val="none" w:sz="0" w:space="0" w:color="auto"/>
            <w:right w:val="none" w:sz="0" w:space="0" w:color="auto"/>
          </w:divBdr>
        </w:div>
        <w:div w:id="396976873">
          <w:marLeft w:val="0"/>
          <w:marRight w:val="0"/>
          <w:marTop w:val="0"/>
          <w:marBottom w:val="0"/>
          <w:divBdr>
            <w:top w:val="none" w:sz="0" w:space="0" w:color="auto"/>
            <w:left w:val="none" w:sz="0" w:space="0" w:color="auto"/>
            <w:bottom w:val="none" w:sz="0" w:space="0" w:color="auto"/>
            <w:right w:val="none" w:sz="0" w:space="0" w:color="auto"/>
          </w:divBdr>
        </w:div>
        <w:div w:id="684675348">
          <w:marLeft w:val="0"/>
          <w:marRight w:val="0"/>
          <w:marTop w:val="0"/>
          <w:marBottom w:val="0"/>
          <w:divBdr>
            <w:top w:val="none" w:sz="0" w:space="0" w:color="auto"/>
            <w:left w:val="none" w:sz="0" w:space="0" w:color="auto"/>
            <w:bottom w:val="none" w:sz="0" w:space="0" w:color="auto"/>
            <w:right w:val="none" w:sz="0" w:space="0" w:color="auto"/>
          </w:divBdr>
        </w:div>
        <w:div w:id="2127920386">
          <w:marLeft w:val="0"/>
          <w:marRight w:val="0"/>
          <w:marTop w:val="0"/>
          <w:marBottom w:val="0"/>
          <w:divBdr>
            <w:top w:val="none" w:sz="0" w:space="0" w:color="auto"/>
            <w:left w:val="none" w:sz="0" w:space="0" w:color="auto"/>
            <w:bottom w:val="none" w:sz="0" w:space="0" w:color="auto"/>
            <w:right w:val="none" w:sz="0" w:space="0" w:color="auto"/>
          </w:divBdr>
        </w:div>
        <w:div w:id="1863005832">
          <w:marLeft w:val="0"/>
          <w:marRight w:val="0"/>
          <w:marTop w:val="0"/>
          <w:marBottom w:val="0"/>
          <w:divBdr>
            <w:top w:val="none" w:sz="0" w:space="0" w:color="auto"/>
            <w:left w:val="none" w:sz="0" w:space="0" w:color="auto"/>
            <w:bottom w:val="none" w:sz="0" w:space="0" w:color="auto"/>
            <w:right w:val="none" w:sz="0" w:space="0" w:color="auto"/>
          </w:divBdr>
        </w:div>
        <w:div w:id="475998114">
          <w:marLeft w:val="0"/>
          <w:marRight w:val="0"/>
          <w:marTop w:val="0"/>
          <w:marBottom w:val="0"/>
          <w:divBdr>
            <w:top w:val="none" w:sz="0" w:space="0" w:color="auto"/>
            <w:left w:val="none" w:sz="0" w:space="0" w:color="auto"/>
            <w:bottom w:val="none" w:sz="0" w:space="0" w:color="auto"/>
            <w:right w:val="none" w:sz="0" w:space="0" w:color="auto"/>
          </w:divBdr>
        </w:div>
        <w:div w:id="378825653">
          <w:marLeft w:val="0"/>
          <w:marRight w:val="0"/>
          <w:marTop w:val="0"/>
          <w:marBottom w:val="0"/>
          <w:divBdr>
            <w:top w:val="none" w:sz="0" w:space="0" w:color="auto"/>
            <w:left w:val="none" w:sz="0" w:space="0" w:color="auto"/>
            <w:bottom w:val="none" w:sz="0" w:space="0" w:color="auto"/>
            <w:right w:val="none" w:sz="0" w:space="0" w:color="auto"/>
          </w:divBdr>
        </w:div>
        <w:div w:id="698510422">
          <w:marLeft w:val="0"/>
          <w:marRight w:val="0"/>
          <w:marTop w:val="0"/>
          <w:marBottom w:val="0"/>
          <w:divBdr>
            <w:top w:val="none" w:sz="0" w:space="0" w:color="auto"/>
            <w:left w:val="none" w:sz="0" w:space="0" w:color="auto"/>
            <w:bottom w:val="none" w:sz="0" w:space="0" w:color="auto"/>
            <w:right w:val="none" w:sz="0" w:space="0" w:color="auto"/>
          </w:divBdr>
        </w:div>
        <w:div w:id="1425805462">
          <w:marLeft w:val="0"/>
          <w:marRight w:val="0"/>
          <w:marTop w:val="0"/>
          <w:marBottom w:val="0"/>
          <w:divBdr>
            <w:top w:val="none" w:sz="0" w:space="0" w:color="auto"/>
            <w:left w:val="none" w:sz="0" w:space="0" w:color="auto"/>
            <w:bottom w:val="none" w:sz="0" w:space="0" w:color="auto"/>
            <w:right w:val="none" w:sz="0" w:space="0" w:color="auto"/>
          </w:divBdr>
        </w:div>
        <w:div w:id="1345398413">
          <w:marLeft w:val="0"/>
          <w:marRight w:val="0"/>
          <w:marTop w:val="0"/>
          <w:marBottom w:val="0"/>
          <w:divBdr>
            <w:top w:val="none" w:sz="0" w:space="0" w:color="auto"/>
            <w:left w:val="none" w:sz="0" w:space="0" w:color="auto"/>
            <w:bottom w:val="none" w:sz="0" w:space="0" w:color="auto"/>
            <w:right w:val="none" w:sz="0" w:space="0" w:color="auto"/>
          </w:divBdr>
        </w:div>
        <w:div w:id="1947955403">
          <w:marLeft w:val="0"/>
          <w:marRight w:val="0"/>
          <w:marTop w:val="0"/>
          <w:marBottom w:val="0"/>
          <w:divBdr>
            <w:top w:val="none" w:sz="0" w:space="0" w:color="auto"/>
            <w:left w:val="none" w:sz="0" w:space="0" w:color="auto"/>
            <w:bottom w:val="none" w:sz="0" w:space="0" w:color="auto"/>
            <w:right w:val="none" w:sz="0" w:space="0" w:color="auto"/>
          </w:divBdr>
        </w:div>
        <w:div w:id="1437094572">
          <w:marLeft w:val="0"/>
          <w:marRight w:val="0"/>
          <w:marTop w:val="0"/>
          <w:marBottom w:val="0"/>
          <w:divBdr>
            <w:top w:val="none" w:sz="0" w:space="0" w:color="auto"/>
            <w:left w:val="none" w:sz="0" w:space="0" w:color="auto"/>
            <w:bottom w:val="none" w:sz="0" w:space="0" w:color="auto"/>
            <w:right w:val="none" w:sz="0" w:space="0" w:color="auto"/>
          </w:divBdr>
        </w:div>
        <w:div w:id="652492794">
          <w:marLeft w:val="0"/>
          <w:marRight w:val="0"/>
          <w:marTop w:val="0"/>
          <w:marBottom w:val="0"/>
          <w:divBdr>
            <w:top w:val="none" w:sz="0" w:space="0" w:color="auto"/>
            <w:left w:val="none" w:sz="0" w:space="0" w:color="auto"/>
            <w:bottom w:val="none" w:sz="0" w:space="0" w:color="auto"/>
            <w:right w:val="none" w:sz="0" w:space="0" w:color="auto"/>
          </w:divBdr>
        </w:div>
        <w:div w:id="110787542">
          <w:marLeft w:val="0"/>
          <w:marRight w:val="0"/>
          <w:marTop w:val="0"/>
          <w:marBottom w:val="0"/>
          <w:divBdr>
            <w:top w:val="none" w:sz="0" w:space="0" w:color="auto"/>
            <w:left w:val="none" w:sz="0" w:space="0" w:color="auto"/>
            <w:bottom w:val="none" w:sz="0" w:space="0" w:color="auto"/>
            <w:right w:val="none" w:sz="0" w:space="0" w:color="auto"/>
          </w:divBdr>
        </w:div>
        <w:div w:id="1737967482">
          <w:marLeft w:val="0"/>
          <w:marRight w:val="0"/>
          <w:marTop w:val="0"/>
          <w:marBottom w:val="0"/>
          <w:divBdr>
            <w:top w:val="none" w:sz="0" w:space="0" w:color="auto"/>
            <w:left w:val="none" w:sz="0" w:space="0" w:color="auto"/>
            <w:bottom w:val="none" w:sz="0" w:space="0" w:color="auto"/>
            <w:right w:val="none" w:sz="0" w:space="0" w:color="auto"/>
          </w:divBdr>
        </w:div>
        <w:div w:id="628167843">
          <w:marLeft w:val="0"/>
          <w:marRight w:val="0"/>
          <w:marTop w:val="0"/>
          <w:marBottom w:val="0"/>
          <w:divBdr>
            <w:top w:val="none" w:sz="0" w:space="0" w:color="auto"/>
            <w:left w:val="none" w:sz="0" w:space="0" w:color="auto"/>
            <w:bottom w:val="none" w:sz="0" w:space="0" w:color="auto"/>
            <w:right w:val="none" w:sz="0" w:space="0" w:color="auto"/>
          </w:divBdr>
        </w:div>
        <w:div w:id="1095634865">
          <w:marLeft w:val="0"/>
          <w:marRight w:val="0"/>
          <w:marTop w:val="0"/>
          <w:marBottom w:val="0"/>
          <w:divBdr>
            <w:top w:val="none" w:sz="0" w:space="0" w:color="auto"/>
            <w:left w:val="none" w:sz="0" w:space="0" w:color="auto"/>
            <w:bottom w:val="none" w:sz="0" w:space="0" w:color="auto"/>
            <w:right w:val="none" w:sz="0" w:space="0" w:color="auto"/>
          </w:divBdr>
        </w:div>
        <w:div w:id="2078549189">
          <w:marLeft w:val="0"/>
          <w:marRight w:val="0"/>
          <w:marTop w:val="0"/>
          <w:marBottom w:val="0"/>
          <w:divBdr>
            <w:top w:val="none" w:sz="0" w:space="0" w:color="auto"/>
            <w:left w:val="none" w:sz="0" w:space="0" w:color="auto"/>
            <w:bottom w:val="none" w:sz="0" w:space="0" w:color="auto"/>
            <w:right w:val="none" w:sz="0" w:space="0" w:color="auto"/>
          </w:divBdr>
        </w:div>
        <w:div w:id="732118252">
          <w:marLeft w:val="0"/>
          <w:marRight w:val="0"/>
          <w:marTop w:val="0"/>
          <w:marBottom w:val="0"/>
          <w:divBdr>
            <w:top w:val="none" w:sz="0" w:space="0" w:color="auto"/>
            <w:left w:val="none" w:sz="0" w:space="0" w:color="auto"/>
            <w:bottom w:val="none" w:sz="0" w:space="0" w:color="auto"/>
            <w:right w:val="none" w:sz="0" w:space="0" w:color="auto"/>
          </w:divBdr>
        </w:div>
        <w:div w:id="1444691128">
          <w:marLeft w:val="0"/>
          <w:marRight w:val="0"/>
          <w:marTop w:val="0"/>
          <w:marBottom w:val="0"/>
          <w:divBdr>
            <w:top w:val="none" w:sz="0" w:space="0" w:color="auto"/>
            <w:left w:val="none" w:sz="0" w:space="0" w:color="auto"/>
            <w:bottom w:val="none" w:sz="0" w:space="0" w:color="auto"/>
            <w:right w:val="none" w:sz="0" w:space="0" w:color="auto"/>
          </w:divBdr>
        </w:div>
        <w:div w:id="2107265263">
          <w:marLeft w:val="0"/>
          <w:marRight w:val="0"/>
          <w:marTop w:val="0"/>
          <w:marBottom w:val="0"/>
          <w:divBdr>
            <w:top w:val="none" w:sz="0" w:space="0" w:color="auto"/>
            <w:left w:val="none" w:sz="0" w:space="0" w:color="auto"/>
            <w:bottom w:val="none" w:sz="0" w:space="0" w:color="auto"/>
            <w:right w:val="none" w:sz="0" w:space="0" w:color="auto"/>
          </w:divBdr>
        </w:div>
        <w:div w:id="144206146">
          <w:marLeft w:val="0"/>
          <w:marRight w:val="0"/>
          <w:marTop w:val="0"/>
          <w:marBottom w:val="0"/>
          <w:divBdr>
            <w:top w:val="none" w:sz="0" w:space="0" w:color="auto"/>
            <w:left w:val="none" w:sz="0" w:space="0" w:color="auto"/>
            <w:bottom w:val="none" w:sz="0" w:space="0" w:color="auto"/>
            <w:right w:val="none" w:sz="0" w:space="0" w:color="auto"/>
          </w:divBdr>
        </w:div>
        <w:div w:id="847602659">
          <w:marLeft w:val="0"/>
          <w:marRight w:val="0"/>
          <w:marTop w:val="0"/>
          <w:marBottom w:val="0"/>
          <w:divBdr>
            <w:top w:val="none" w:sz="0" w:space="0" w:color="auto"/>
            <w:left w:val="none" w:sz="0" w:space="0" w:color="auto"/>
            <w:bottom w:val="none" w:sz="0" w:space="0" w:color="auto"/>
            <w:right w:val="none" w:sz="0" w:space="0" w:color="auto"/>
          </w:divBdr>
        </w:div>
        <w:div w:id="852188174">
          <w:marLeft w:val="0"/>
          <w:marRight w:val="0"/>
          <w:marTop w:val="0"/>
          <w:marBottom w:val="0"/>
          <w:divBdr>
            <w:top w:val="none" w:sz="0" w:space="0" w:color="auto"/>
            <w:left w:val="none" w:sz="0" w:space="0" w:color="auto"/>
            <w:bottom w:val="none" w:sz="0" w:space="0" w:color="auto"/>
            <w:right w:val="none" w:sz="0" w:space="0" w:color="auto"/>
          </w:divBdr>
        </w:div>
        <w:div w:id="980961904">
          <w:marLeft w:val="0"/>
          <w:marRight w:val="0"/>
          <w:marTop w:val="0"/>
          <w:marBottom w:val="0"/>
          <w:divBdr>
            <w:top w:val="none" w:sz="0" w:space="0" w:color="auto"/>
            <w:left w:val="none" w:sz="0" w:space="0" w:color="auto"/>
            <w:bottom w:val="none" w:sz="0" w:space="0" w:color="auto"/>
            <w:right w:val="none" w:sz="0" w:space="0" w:color="auto"/>
          </w:divBdr>
        </w:div>
        <w:div w:id="1432584187">
          <w:marLeft w:val="0"/>
          <w:marRight w:val="0"/>
          <w:marTop w:val="0"/>
          <w:marBottom w:val="0"/>
          <w:divBdr>
            <w:top w:val="none" w:sz="0" w:space="0" w:color="auto"/>
            <w:left w:val="none" w:sz="0" w:space="0" w:color="auto"/>
            <w:bottom w:val="none" w:sz="0" w:space="0" w:color="auto"/>
            <w:right w:val="none" w:sz="0" w:space="0" w:color="auto"/>
          </w:divBdr>
        </w:div>
        <w:div w:id="1664236066">
          <w:marLeft w:val="0"/>
          <w:marRight w:val="0"/>
          <w:marTop w:val="0"/>
          <w:marBottom w:val="0"/>
          <w:divBdr>
            <w:top w:val="none" w:sz="0" w:space="0" w:color="auto"/>
            <w:left w:val="none" w:sz="0" w:space="0" w:color="auto"/>
            <w:bottom w:val="none" w:sz="0" w:space="0" w:color="auto"/>
            <w:right w:val="none" w:sz="0" w:space="0" w:color="auto"/>
          </w:divBdr>
        </w:div>
        <w:div w:id="1099183364">
          <w:marLeft w:val="0"/>
          <w:marRight w:val="0"/>
          <w:marTop w:val="0"/>
          <w:marBottom w:val="0"/>
          <w:divBdr>
            <w:top w:val="none" w:sz="0" w:space="0" w:color="auto"/>
            <w:left w:val="none" w:sz="0" w:space="0" w:color="auto"/>
            <w:bottom w:val="none" w:sz="0" w:space="0" w:color="auto"/>
            <w:right w:val="none" w:sz="0" w:space="0" w:color="auto"/>
          </w:divBdr>
        </w:div>
        <w:div w:id="1629119925">
          <w:marLeft w:val="0"/>
          <w:marRight w:val="0"/>
          <w:marTop w:val="0"/>
          <w:marBottom w:val="0"/>
          <w:divBdr>
            <w:top w:val="none" w:sz="0" w:space="0" w:color="auto"/>
            <w:left w:val="none" w:sz="0" w:space="0" w:color="auto"/>
            <w:bottom w:val="none" w:sz="0" w:space="0" w:color="auto"/>
            <w:right w:val="none" w:sz="0" w:space="0" w:color="auto"/>
          </w:divBdr>
        </w:div>
        <w:div w:id="2003120178">
          <w:marLeft w:val="0"/>
          <w:marRight w:val="0"/>
          <w:marTop w:val="0"/>
          <w:marBottom w:val="0"/>
          <w:divBdr>
            <w:top w:val="none" w:sz="0" w:space="0" w:color="auto"/>
            <w:left w:val="none" w:sz="0" w:space="0" w:color="auto"/>
            <w:bottom w:val="none" w:sz="0" w:space="0" w:color="auto"/>
            <w:right w:val="none" w:sz="0" w:space="0" w:color="auto"/>
          </w:divBdr>
        </w:div>
        <w:div w:id="1957641715">
          <w:marLeft w:val="0"/>
          <w:marRight w:val="0"/>
          <w:marTop w:val="0"/>
          <w:marBottom w:val="0"/>
          <w:divBdr>
            <w:top w:val="none" w:sz="0" w:space="0" w:color="auto"/>
            <w:left w:val="none" w:sz="0" w:space="0" w:color="auto"/>
            <w:bottom w:val="none" w:sz="0" w:space="0" w:color="auto"/>
            <w:right w:val="none" w:sz="0" w:space="0" w:color="auto"/>
          </w:divBdr>
        </w:div>
        <w:div w:id="986520755">
          <w:marLeft w:val="0"/>
          <w:marRight w:val="0"/>
          <w:marTop w:val="0"/>
          <w:marBottom w:val="0"/>
          <w:divBdr>
            <w:top w:val="none" w:sz="0" w:space="0" w:color="auto"/>
            <w:left w:val="none" w:sz="0" w:space="0" w:color="auto"/>
            <w:bottom w:val="none" w:sz="0" w:space="0" w:color="auto"/>
            <w:right w:val="none" w:sz="0" w:space="0" w:color="auto"/>
          </w:divBdr>
        </w:div>
        <w:div w:id="1333784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1D668-271F-4C47-814A-1CD657E6F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2933</Words>
  <Characters>16721</Characters>
  <Application>Microsoft Office Word</Application>
  <DocSecurity>0</DocSecurity>
  <Lines>139</Lines>
  <Paragraphs>39</Paragraphs>
  <ScaleCrop>false</ScaleCrop>
  <Company/>
  <LinksUpToDate>false</LinksUpToDate>
  <CharactersWithSpaces>19615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Доктор</dc:creator>
  <cp:lastModifiedBy>123</cp:lastModifiedBy>
  <cp:revision>2</cp:revision>
  <dcterms:created xsi:type="dcterms:W3CDTF">2019-11-04T05:35:00Z</dcterms:created>
  <dcterms:modified xsi:type="dcterms:W3CDTF">2020-05-05T11:01:00Z</dcterms:modified>
</cp:coreProperties>
</file>