
<file path=[Content_Types].xml><?xml version="1.0" encoding="utf-8"?>
<Types xmlns="http://schemas.openxmlformats.org/package/2006/content-types">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F1AB8" w:rsidRPr="002F1AB8" w:rsidRDefault="002F1AB8" w:rsidP="00C4455B">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6528435" cy="659765"/>
            <wp:effectExtent l="19050" t="0" r="5715" b="0"/>
            <wp:docPr id="1" name="cc-m-imagesubtitle-image-9851450797" descr="https://image.jimcdn.com/app/cms/image/transf/dimension=685x10000:format=jpg/path/s8700de636cf2e67e/image/i5b528195668ea638/version/1416752712/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51450797" descr="https://image.jimcdn.com/app/cms/image/transf/dimension=685x10000:format=jpg/path/s8700de636cf2e67e/image/i5b528195668ea638/version/1416752712/image.jpg"/>
                    <pic:cNvPicPr>
                      <a:picLocks noChangeAspect="1" noChangeArrowheads="1"/>
                    </pic:cNvPicPr>
                  </pic:nvPicPr>
                  <pic:blipFill>
                    <a:blip r:embed="rId5"/>
                    <a:srcRect/>
                    <a:stretch>
                      <a:fillRect/>
                    </a:stretch>
                  </pic:blipFill>
                  <pic:spPr bwMode="auto">
                    <a:xfrm>
                      <a:off x="0" y="0"/>
                      <a:ext cx="6528435" cy="659765"/>
                    </a:xfrm>
                    <a:prstGeom prst="rect">
                      <a:avLst/>
                    </a:prstGeom>
                    <a:noFill/>
                    <a:ln w="9525">
                      <a:noFill/>
                      <a:miter lim="800000"/>
                      <a:headEnd/>
                      <a:tailEnd/>
                    </a:ln>
                  </pic:spPr>
                </pic:pic>
              </a:graphicData>
            </a:graphic>
          </wp:inline>
        </w:drawing>
      </w:r>
    </w:p>
    <w:p w:rsidR="002F1AB8" w:rsidRPr="002F1AB8" w:rsidRDefault="002F1AB8" w:rsidP="002F1AB8">
      <w:pPr>
        <w:shd w:val="clear" w:color="auto" w:fill="FFFFFF"/>
        <w:spacing w:after="0" w:line="419" w:lineRule="atLeast"/>
        <w:jc w:val="center"/>
        <w:rPr>
          <w:rFonts w:ascii="Arial" w:eastAsia="Times New Roman" w:hAnsi="Arial" w:cs="Arial"/>
          <w:color w:val="1C007F"/>
          <w:sz w:val="26"/>
          <w:szCs w:val="26"/>
          <w:lang w:eastAsia="ru-RU"/>
        </w:rPr>
      </w:pPr>
      <w:proofErr w:type="spellStart"/>
      <w:r w:rsidRPr="002F1AB8">
        <w:rPr>
          <w:rFonts w:ascii="Cambria" w:eastAsia="Times New Roman" w:hAnsi="Cambria" w:cs="Arial"/>
          <w:color w:val="1C007F"/>
          <w:sz w:val="24"/>
          <w:szCs w:val="24"/>
          <w:lang w:eastAsia="ru-RU"/>
        </w:rPr>
        <w:t>Пу-у-у-у-бубу-мммм</w:t>
      </w:r>
      <w:proofErr w:type="spellEnd"/>
      <w:r w:rsidRPr="002F1AB8">
        <w:rPr>
          <w:rFonts w:ascii="Cambria" w:eastAsia="Times New Roman" w:hAnsi="Cambria" w:cs="Arial"/>
          <w:color w:val="1C007F"/>
          <w:sz w:val="24"/>
          <w:szCs w:val="24"/>
          <w:lang w:eastAsia="ru-RU"/>
        </w:rPr>
        <w:t>!!! Пум…. (Пауза). Пум….</w:t>
      </w:r>
    </w:p>
    <w:p w:rsidR="002F1AB8" w:rsidRPr="002F1AB8" w:rsidRDefault="002F1AB8" w:rsidP="002F1AB8">
      <w:pPr>
        <w:shd w:val="clear" w:color="auto" w:fill="FFFFFF"/>
        <w:spacing w:after="0" w:line="419" w:lineRule="atLeast"/>
        <w:jc w:val="center"/>
        <w:rPr>
          <w:rFonts w:ascii="Arial" w:eastAsia="Times New Roman" w:hAnsi="Arial" w:cs="Arial"/>
          <w:color w:val="1C007F"/>
          <w:sz w:val="26"/>
          <w:szCs w:val="26"/>
          <w:lang w:eastAsia="ru-RU"/>
        </w:rPr>
      </w:pPr>
      <w:proofErr w:type="spellStart"/>
      <w:r w:rsidRPr="002F1AB8">
        <w:rPr>
          <w:rFonts w:ascii="Cambria" w:eastAsia="Times New Roman" w:hAnsi="Cambria" w:cs="Arial"/>
          <w:color w:val="1C007F"/>
          <w:sz w:val="24"/>
          <w:szCs w:val="24"/>
          <w:lang w:eastAsia="ru-RU"/>
        </w:rPr>
        <w:t>Тррра-а-а-а-ада-дадамммм</w:t>
      </w:r>
      <w:proofErr w:type="spellEnd"/>
      <w:r w:rsidRPr="002F1AB8">
        <w:rPr>
          <w:rFonts w:ascii="Cambria" w:eastAsia="Times New Roman" w:hAnsi="Cambria" w:cs="Arial"/>
          <w:color w:val="1C007F"/>
          <w:sz w:val="24"/>
          <w:szCs w:val="24"/>
          <w:lang w:eastAsia="ru-RU"/>
        </w:rPr>
        <w:t xml:space="preserve">!!!! </w:t>
      </w:r>
      <w:proofErr w:type="spellStart"/>
      <w:r w:rsidRPr="002F1AB8">
        <w:rPr>
          <w:rFonts w:ascii="Cambria" w:eastAsia="Times New Roman" w:hAnsi="Cambria" w:cs="Arial"/>
          <w:color w:val="1C007F"/>
          <w:sz w:val="24"/>
          <w:szCs w:val="24"/>
          <w:lang w:eastAsia="ru-RU"/>
        </w:rPr>
        <w:t>Бамммм</w:t>
      </w:r>
      <w:proofErr w:type="spellEnd"/>
      <w:r w:rsidRPr="002F1AB8">
        <w:rPr>
          <w:rFonts w:ascii="Cambria" w:eastAsia="Times New Roman" w:hAnsi="Cambria" w:cs="Arial"/>
          <w:color w:val="1C007F"/>
          <w:sz w:val="24"/>
          <w:szCs w:val="24"/>
          <w:lang w:eastAsia="ru-RU"/>
        </w:rPr>
        <w:t xml:space="preserve">…. </w:t>
      </w:r>
      <w:proofErr w:type="spellStart"/>
      <w:r w:rsidRPr="002F1AB8">
        <w:rPr>
          <w:rFonts w:ascii="Cambria" w:eastAsia="Times New Roman" w:hAnsi="Cambria" w:cs="Arial"/>
          <w:color w:val="1C007F"/>
          <w:sz w:val="24"/>
          <w:szCs w:val="24"/>
          <w:lang w:eastAsia="ru-RU"/>
        </w:rPr>
        <w:t>Бамммм</w:t>
      </w:r>
      <w:proofErr w:type="spellEnd"/>
      <w:r w:rsidRPr="002F1AB8">
        <w:rPr>
          <w:rFonts w:ascii="Cambria" w:eastAsia="Times New Roman" w:hAnsi="Cambria" w:cs="Arial"/>
          <w:color w:val="1C007F"/>
          <w:sz w:val="24"/>
          <w:szCs w:val="24"/>
          <w:lang w:eastAsia="ru-RU"/>
        </w:rPr>
        <w:t>…! (Еще одна пауза).</w:t>
      </w:r>
    </w:p>
    <w:p w:rsidR="002F1AB8" w:rsidRPr="002F1AB8" w:rsidRDefault="002F1AB8" w:rsidP="002F1AB8">
      <w:pPr>
        <w:shd w:val="clear" w:color="auto" w:fill="FFFFFF"/>
        <w:spacing w:after="0" w:line="419" w:lineRule="atLeast"/>
        <w:jc w:val="center"/>
        <w:rPr>
          <w:rFonts w:ascii="Arial" w:eastAsia="Times New Roman" w:hAnsi="Arial" w:cs="Arial"/>
          <w:color w:val="1C007F"/>
          <w:sz w:val="26"/>
          <w:szCs w:val="26"/>
          <w:lang w:eastAsia="ru-RU"/>
        </w:rPr>
      </w:pPr>
      <w:proofErr w:type="spellStart"/>
      <w:r w:rsidRPr="002F1AB8">
        <w:rPr>
          <w:rFonts w:ascii="Cambria" w:eastAsia="Times New Roman" w:hAnsi="Cambria" w:cs="Arial"/>
          <w:color w:val="1C007F"/>
          <w:sz w:val="24"/>
          <w:szCs w:val="24"/>
          <w:lang w:eastAsia="ru-RU"/>
        </w:rPr>
        <w:t>Ды-ы-ы-ды-дыддынцццц</w:t>
      </w:r>
      <w:proofErr w:type="spellEnd"/>
      <w:r w:rsidRPr="002F1AB8">
        <w:rPr>
          <w:rFonts w:ascii="Cambria" w:eastAsia="Times New Roman" w:hAnsi="Cambria" w:cs="Arial"/>
          <w:color w:val="1C007F"/>
          <w:sz w:val="24"/>
          <w:szCs w:val="24"/>
          <w:lang w:eastAsia="ru-RU"/>
        </w:rPr>
        <w:t xml:space="preserve">!!!! </w:t>
      </w:r>
      <w:proofErr w:type="spellStart"/>
      <w:r w:rsidRPr="002F1AB8">
        <w:rPr>
          <w:rFonts w:ascii="Cambria" w:eastAsia="Times New Roman" w:hAnsi="Cambria" w:cs="Arial"/>
          <w:color w:val="1C007F"/>
          <w:sz w:val="24"/>
          <w:szCs w:val="24"/>
          <w:lang w:eastAsia="ru-RU"/>
        </w:rPr>
        <w:t>Тыцццц</w:t>
      </w:r>
      <w:proofErr w:type="spellEnd"/>
      <w:r w:rsidRPr="002F1AB8">
        <w:rPr>
          <w:rFonts w:ascii="Cambria" w:eastAsia="Times New Roman" w:hAnsi="Cambria" w:cs="Arial"/>
          <w:color w:val="1C007F"/>
          <w:sz w:val="24"/>
          <w:szCs w:val="24"/>
          <w:lang w:eastAsia="ru-RU"/>
        </w:rPr>
        <w:t xml:space="preserve">….. </w:t>
      </w:r>
      <w:proofErr w:type="spellStart"/>
      <w:r w:rsidRPr="002F1AB8">
        <w:rPr>
          <w:rFonts w:ascii="Cambria" w:eastAsia="Times New Roman" w:hAnsi="Cambria" w:cs="Arial"/>
          <w:color w:val="1C007F"/>
          <w:sz w:val="24"/>
          <w:szCs w:val="24"/>
          <w:lang w:eastAsia="ru-RU"/>
        </w:rPr>
        <w:t>Пыц-ц-ц-ц</w:t>
      </w:r>
      <w:proofErr w:type="spellEnd"/>
      <w:r w:rsidRPr="002F1AB8">
        <w:rPr>
          <w:rFonts w:ascii="Cambria" w:eastAsia="Times New Roman" w:hAnsi="Cambria" w:cs="Arial"/>
          <w:color w:val="1C007F"/>
          <w:sz w:val="24"/>
          <w:szCs w:val="24"/>
          <w:lang w:eastAsia="ru-RU"/>
        </w:rPr>
        <w:t>…!!!</w:t>
      </w:r>
    </w:p>
    <w:p w:rsidR="002F1AB8" w:rsidRPr="002F1AB8" w:rsidRDefault="002F1AB8" w:rsidP="002F1AB8">
      <w:pPr>
        <w:shd w:val="clear" w:color="auto" w:fill="FFFFFF"/>
        <w:spacing w:after="0" w:line="419" w:lineRule="atLeast"/>
        <w:jc w:val="center"/>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И дальше эхо разносит то, что вы сейчас услышали, а может быть, и увидели!</w:t>
      </w:r>
    </w:p>
    <w:p w:rsidR="002F1AB8" w:rsidRPr="002F1AB8" w:rsidRDefault="002F1AB8" w:rsidP="002F1AB8">
      <w:pPr>
        <w:shd w:val="clear" w:color="auto" w:fill="FFFFFF"/>
        <w:spacing w:after="0" w:line="240" w:lineRule="auto"/>
        <w:rPr>
          <w:rFonts w:ascii="Arial" w:eastAsia="Times New Roman" w:hAnsi="Arial" w:cs="Arial"/>
          <w:color w:val="1C007F"/>
          <w:sz w:val="26"/>
          <w:szCs w:val="26"/>
          <w:lang w:eastAsia="ru-RU"/>
        </w:rPr>
      </w:pPr>
    </w:p>
    <w:p w:rsidR="002F1AB8" w:rsidRPr="002F1AB8" w:rsidRDefault="002F1AB8" w:rsidP="002F1AB8">
      <w:pPr>
        <w:shd w:val="clear" w:color="auto" w:fill="FFFFFF"/>
        <w:spacing w:after="0" w:line="434" w:lineRule="atLeast"/>
        <w:jc w:val="center"/>
        <w:rPr>
          <w:rFonts w:ascii="Arial" w:eastAsia="Times New Roman" w:hAnsi="Arial" w:cs="Arial"/>
          <w:color w:val="1C007F"/>
          <w:sz w:val="26"/>
          <w:szCs w:val="26"/>
          <w:lang w:eastAsia="ru-RU"/>
        </w:rPr>
      </w:pPr>
      <w:r w:rsidRPr="002F1AB8">
        <w:rPr>
          <w:rFonts w:ascii="Arial" w:eastAsia="Times New Roman" w:hAnsi="Arial" w:cs="Arial"/>
          <w:color w:val="1C007F"/>
          <w:sz w:val="26"/>
          <w:szCs w:val="26"/>
          <w:lang w:eastAsia="ru-RU"/>
        </w:rPr>
        <w:t> </w:t>
      </w:r>
      <w:r w:rsidRPr="002F1AB8">
        <w:rPr>
          <w:rFonts w:ascii="Cambria" w:eastAsia="Times New Roman" w:hAnsi="Cambria" w:cs="Arial"/>
          <w:color w:val="1C007F"/>
          <w:sz w:val="24"/>
          <w:szCs w:val="24"/>
          <w:lang w:eastAsia="ru-RU"/>
        </w:rPr>
        <w:t>   </w:t>
      </w:r>
      <w:r w:rsidRPr="002F1AB8">
        <w:rPr>
          <w:rFonts w:ascii="Gabriola" w:eastAsia="Times New Roman" w:hAnsi="Gabriola" w:cs="Arial"/>
          <w:b/>
          <w:bCs/>
          <w:color w:val="5F497A"/>
          <w:sz w:val="72"/>
          <w:lang w:eastAsia="ru-RU"/>
        </w:rPr>
        <w:t>Будьте здоровы!</w:t>
      </w:r>
    </w:p>
    <w:p w:rsidR="002F1AB8" w:rsidRPr="002F1AB8" w:rsidRDefault="002F1AB8" w:rsidP="002F1AB8">
      <w:pPr>
        <w:shd w:val="clear" w:color="auto" w:fill="FFFFFF"/>
        <w:spacing w:after="0" w:line="434" w:lineRule="atLeast"/>
        <w:jc w:val="both"/>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xml:space="preserve">   Специально, намерено не желаю данную публикацию оформлять в качестве нового продукта в разделе «Видео презентации», посему в начале первых «кадров», прежде чем они появятся на экране, должна была звучать вот такая музыкальная композиция, которая настраивала бы зрителей, не на торжество, а на значимость происходящего. «Марш энтузиастов» туточки не подходит, поскольку процесс движется </w:t>
      </w:r>
      <w:proofErr w:type="spellStart"/>
      <w:r w:rsidRPr="002F1AB8">
        <w:rPr>
          <w:rFonts w:ascii="Cambria" w:eastAsia="Times New Roman" w:hAnsi="Cambria" w:cs="Arial"/>
          <w:color w:val="1C007F"/>
          <w:sz w:val="24"/>
          <w:szCs w:val="24"/>
          <w:lang w:eastAsia="ru-RU"/>
        </w:rPr>
        <w:t>монументально-цементальной</w:t>
      </w:r>
      <w:proofErr w:type="spellEnd"/>
      <w:r w:rsidRPr="002F1AB8">
        <w:rPr>
          <w:rFonts w:ascii="Cambria" w:eastAsia="Times New Roman" w:hAnsi="Cambria" w:cs="Arial"/>
          <w:color w:val="1C007F"/>
          <w:sz w:val="24"/>
          <w:szCs w:val="24"/>
          <w:lang w:eastAsia="ru-RU"/>
        </w:rPr>
        <w:t xml:space="preserve"> поступью на необъятных взглядом просторах, однако, не выходя за границы административно-территориального деления городов, областей либо целых регионов. Ну, по типу, как в нашей стране когда-то развивалась электрификация с индустриализацией. Представили картинку? Очень хорошо. Кроме того, картинок в данной публикации будет достаточно, посему они помогут понять заложенные здесь </w:t>
      </w:r>
      <w:proofErr w:type="spellStart"/>
      <w:r w:rsidRPr="002F1AB8">
        <w:rPr>
          <w:rFonts w:ascii="Cambria" w:eastAsia="Times New Roman" w:hAnsi="Cambria" w:cs="Arial"/>
          <w:color w:val="1C007F"/>
          <w:sz w:val="24"/>
          <w:szCs w:val="24"/>
          <w:lang w:eastAsia="ru-RU"/>
        </w:rPr>
        <w:t>мыслеформы</w:t>
      </w:r>
      <w:proofErr w:type="spellEnd"/>
      <w:r w:rsidRPr="002F1AB8">
        <w:rPr>
          <w:rFonts w:ascii="Cambria" w:eastAsia="Times New Roman" w:hAnsi="Cambria" w:cs="Arial"/>
          <w:color w:val="1C007F"/>
          <w:sz w:val="24"/>
          <w:szCs w:val="24"/>
          <w:lang w:eastAsia="ru-RU"/>
        </w:rPr>
        <w:t>.</w:t>
      </w:r>
    </w:p>
    <w:p w:rsidR="002F1AB8" w:rsidRPr="002F1AB8" w:rsidRDefault="002F1AB8" w:rsidP="002F1AB8">
      <w:pPr>
        <w:shd w:val="clear" w:color="auto" w:fill="FFFFFF"/>
        <w:spacing w:after="0" w:line="434" w:lineRule="atLeast"/>
        <w:jc w:val="both"/>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w:t>
      </w:r>
    </w:p>
    <w:p w:rsidR="002F1AB8" w:rsidRPr="002F1AB8" w:rsidRDefault="002F1AB8" w:rsidP="002F1AB8">
      <w:pPr>
        <w:shd w:val="clear" w:color="auto" w:fill="FFFFFF"/>
        <w:spacing w:after="0" w:line="434" w:lineRule="atLeast"/>
        <w:jc w:val="both"/>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А теперь об их содержании. Что же такое здесь двигается, развивается, хоть и «</w:t>
      </w:r>
      <w:proofErr w:type="spellStart"/>
      <w:r w:rsidRPr="002F1AB8">
        <w:rPr>
          <w:rFonts w:ascii="Cambria" w:eastAsia="Times New Roman" w:hAnsi="Cambria" w:cs="Arial"/>
          <w:color w:val="1C007F"/>
          <w:sz w:val="24"/>
          <w:szCs w:val="24"/>
          <w:lang w:eastAsia="ru-RU"/>
        </w:rPr>
        <w:t>слонячей</w:t>
      </w:r>
      <w:proofErr w:type="spellEnd"/>
      <w:r w:rsidRPr="002F1AB8">
        <w:rPr>
          <w:rFonts w:ascii="Cambria" w:eastAsia="Times New Roman" w:hAnsi="Cambria" w:cs="Arial"/>
          <w:color w:val="1C007F"/>
          <w:sz w:val="24"/>
          <w:szCs w:val="24"/>
          <w:lang w:eastAsia="ru-RU"/>
        </w:rPr>
        <w:t>» поступью, но «семимильными» шагами? Ни за что не догадаетесь, о чем пойдет речь. Смотрите, слушайте, читайте! А речь у нас нынче пойдет о методике </w:t>
      </w:r>
      <w:r w:rsidRPr="002F1AB8">
        <w:rPr>
          <w:rFonts w:ascii="Cambria" w:eastAsia="Times New Roman" w:hAnsi="Cambria" w:cs="Arial"/>
          <w:b/>
          <w:bCs/>
          <w:color w:val="1C007F"/>
          <w:sz w:val="24"/>
          <w:szCs w:val="24"/>
          <w:lang w:eastAsia="ru-RU"/>
        </w:rPr>
        <w:t>«</w:t>
      </w:r>
      <w:proofErr w:type="spellStart"/>
      <w:r w:rsidRPr="002F1AB8">
        <w:rPr>
          <w:rFonts w:ascii="Cambria" w:eastAsia="Times New Roman" w:hAnsi="Cambria" w:cs="Arial"/>
          <w:b/>
          <w:bCs/>
          <w:color w:val="1C007F"/>
          <w:sz w:val="24"/>
          <w:szCs w:val="24"/>
          <w:lang w:eastAsia="ru-RU"/>
        </w:rPr>
        <w:t>Кардиоинтервалографии</w:t>
      </w:r>
      <w:proofErr w:type="spellEnd"/>
      <w:r w:rsidRPr="002F1AB8">
        <w:rPr>
          <w:rFonts w:ascii="Cambria" w:eastAsia="Times New Roman" w:hAnsi="Cambria" w:cs="Arial"/>
          <w:b/>
          <w:bCs/>
          <w:color w:val="1C007F"/>
          <w:sz w:val="24"/>
          <w:szCs w:val="24"/>
          <w:lang w:eastAsia="ru-RU"/>
        </w:rPr>
        <w:t>»,</w:t>
      </w:r>
      <w:r w:rsidRPr="002F1AB8">
        <w:rPr>
          <w:rFonts w:ascii="Cambria" w:eastAsia="Times New Roman" w:hAnsi="Cambria" w:cs="Arial"/>
          <w:color w:val="1C007F"/>
          <w:sz w:val="24"/>
          <w:szCs w:val="24"/>
          <w:lang w:eastAsia="ru-RU"/>
        </w:rPr>
        <w:t> (название которого происходит от греч</w:t>
      </w:r>
      <w:proofErr w:type="gramStart"/>
      <w:r w:rsidRPr="002F1AB8">
        <w:rPr>
          <w:rFonts w:ascii="Cambria" w:eastAsia="Times New Roman" w:hAnsi="Cambria" w:cs="Arial"/>
          <w:color w:val="1C007F"/>
          <w:sz w:val="24"/>
          <w:szCs w:val="24"/>
          <w:lang w:eastAsia="ru-RU"/>
        </w:rPr>
        <w:t>.</w:t>
      </w:r>
      <w:proofErr w:type="gramEnd"/>
      <w:r w:rsidRPr="002F1AB8">
        <w:rPr>
          <w:rFonts w:ascii="Cambria" w:eastAsia="Times New Roman" w:hAnsi="Cambria" w:cs="Arial"/>
          <w:color w:val="1C007F"/>
          <w:sz w:val="24"/>
          <w:szCs w:val="24"/>
          <w:lang w:eastAsia="ru-RU"/>
        </w:rPr>
        <w:t xml:space="preserve"> </w:t>
      </w:r>
      <w:proofErr w:type="spellStart"/>
      <w:proofErr w:type="gramStart"/>
      <w:r w:rsidRPr="002F1AB8">
        <w:rPr>
          <w:rFonts w:ascii="Cambria" w:eastAsia="Times New Roman" w:hAnsi="Cambria" w:cs="Arial"/>
          <w:color w:val="1C007F"/>
          <w:sz w:val="24"/>
          <w:szCs w:val="24"/>
          <w:lang w:eastAsia="ru-RU"/>
        </w:rPr>
        <w:t>к</w:t>
      </w:r>
      <w:proofErr w:type="gramEnd"/>
      <w:r w:rsidRPr="002F1AB8">
        <w:rPr>
          <w:rFonts w:ascii="Cambria" w:eastAsia="Times New Roman" w:hAnsi="Cambria" w:cs="Arial"/>
          <w:color w:val="1C007F"/>
          <w:sz w:val="24"/>
          <w:szCs w:val="24"/>
          <w:lang w:eastAsia="ru-RU"/>
        </w:rPr>
        <w:t>ардио</w:t>
      </w:r>
      <w:proofErr w:type="spellEnd"/>
      <w:r w:rsidRPr="002F1AB8">
        <w:rPr>
          <w:rFonts w:ascii="Cambria" w:eastAsia="Times New Roman" w:hAnsi="Cambria" w:cs="Arial"/>
          <w:color w:val="1C007F"/>
          <w:sz w:val="24"/>
          <w:szCs w:val="24"/>
          <w:lang w:eastAsia="ru-RU"/>
        </w:rPr>
        <w:t xml:space="preserve"> - сердце, лат. </w:t>
      </w:r>
      <w:proofErr w:type="spellStart"/>
      <w:r w:rsidRPr="002F1AB8">
        <w:rPr>
          <w:rFonts w:ascii="Cambria" w:eastAsia="Times New Roman" w:hAnsi="Cambria" w:cs="Arial"/>
          <w:color w:val="1C007F"/>
          <w:sz w:val="24"/>
          <w:szCs w:val="24"/>
          <w:lang w:eastAsia="ru-RU"/>
        </w:rPr>
        <w:t>intervallum</w:t>
      </w:r>
      <w:proofErr w:type="spellEnd"/>
      <w:r w:rsidRPr="002F1AB8">
        <w:rPr>
          <w:rFonts w:ascii="Cambria" w:eastAsia="Times New Roman" w:hAnsi="Cambria" w:cs="Arial"/>
          <w:color w:val="1C007F"/>
          <w:sz w:val="24"/>
          <w:szCs w:val="24"/>
          <w:lang w:eastAsia="ru-RU"/>
        </w:rPr>
        <w:t xml:space="preserve"> — промежуток времени и </w:t>
      </w:r>
      <w:proofErr w:type="spellStart"/>
      <w:r w:rsidRPr="002F1AB8">
        <w:rPr>
          <w:rFonts w:ascii="Cambria" w:eastAsia="Times New Roman" w:hAnsi="Cambria" w:cs="Arial"/>
          <w:color w:val="1C007F"/>
          <w:sz w:val="24"/>
          <w:szCs w:val="24"/>
          <w:lang w:eastAsia="ru-RU"/>
        </w:rPr>
        <w:t>графио</w:t>
      </w:r>
      <w:proofErr w:type="spellEnd"/>
      <w:r w:rsidRPr="002F1AB8">
        <w:rPr>
          <w:rFonts w:ascii="Cambria" w:eastAsia="Times New Roman" w:hAnsi="Cambria" w:cs="Arial"/>
          <w:color w:val="1C007F"/>
          <w:sz w:val="24"/>
          <w:szCs w:val="24"/>
          <w:lang w:eastAsia="ru-RU"/>
        </w:rPr>
        <w:t xml:space="preserve">, опять же греч. — пишу). О длительной (в течение заданного отрезка времени) и непрерывной регистрации продолжительности сердечного цикла, позволяющей по параметрам </w:t>
      </w:r>
      <w:proofErr w:type="spellStart"/>
      <w:r w:rsidRPr="002F1AB8">
        <w:rPr>
          <w:rFonts w:ascii="Cambria" w:eastAsia="Times New Roman" w:hAnsi="Cambria" w:cs="Arial"/>
          <w:color w:val="1C007F"/>
          <w:sz w:val="24"/>
          <w:szCs w:val="24"/>
          <w:lang w:eastAsia="ru-RU"/>
        </w:rPr>
        <w:t>синусового</w:t>
      </w:r>
      <w:proofErr w:type="spellEnd"/>
      <w:r w:rsidRPr="002F1AB8">
        <w:rPr>
          <w:rFonts w:ascii="Cambria" w:eastAsia="Times New Roman" w:hAnsi="Cambria" w:cs="Arial"/>
          <w:color w:val="1C007F"/>
          <w:sz w:val="24"/>
          <w:szCs w:val="24"/>
          <w:lang w:eastAsia="ru-RU"/>
        </w:rPr>
        <w:t xml:space="preserve"> сердечного ритма оценить </w:t>
      </w:r>
      <w:r w:rsidRPr="002F1AB8">
        <w:rPr>
          <w:rFonts w:ascii="Cambria" w:eastAsia="Times New Roman" w:hAnsi="Cambria" w:cs="Arial"/>
          <w:b/>
          <w:bCs/>
          <w:color w:val="1C007F"/>
          <w:sz w:val="24"/>
          <w:szCs w:val="24"/>
          <w:lang w:eastAsia="ru-RU"/>
        </w:rPr>
        <w:t>состояние адаптационно-приспособительных механизмов организма</w:t>
      </w:r>
      <w:r w:rsidRPr="002F1AB8">
        <w:rPr>
          <w:rFonts w:ascii="Cambria" w:eastAsia="Times New Roman" w:hAnsi="Cambria" w:cs="Arial"/>
          <w:color w:val="1C007F"/>
          <w:sz w:val="24"/>
          <w:szCs w:val="24"/>
          <w:lang w:eastAsia="ru-RU"/>
        </w:rPr>
        <w:t xml:space="preserve">. </w:t>
      </w:r>
      <w:proofErr w:type="spellStart"/>
      <w:r w:rsidRPr="002F1AB8">
        <w:rPr>
          <w:rFonts w:ascii="Cambria" w:eastAsia="Times New Roman" w:hAnsi="Cambria" w:cs="Arial"/>
          <w:color w:val="1C007F"/>
          <w:sz w:val="24"/>
          <w:szCs w:val="24"/>
          <w:lang w:eastAsia="ru-RU"/>
        </w:rPr>
        <w:t>Да-а-а</w:t>
      </w:r>
      <w:proofErr w:type="spellEnd"/>
      <w:r w:rsidRPr="002F1AB8">
        <w:rPr>
          <w:rFonts w:ascii="Cambria" w:eastAsia="Times New Roman" w:hAnsi="Cambria" w:cs="Arial"/>
          <w:color w:val="1C007F"/>
          <w:sz w:val="24"/>
          <w:szCs w:val="24"/>
          <w:lang w:eastAsia="ru-RU"/>
        </w:rPr>
        <w:t xml:space="preserve">—а!!!! Анализ динамического ряда интервалов R-R проводится путём построения гистограмм, вариационных </w:t>
      </w:r>
      <w:proofErr w:type="spellStart"/>
      <w:r w:rsidRPr="002F1AB8">
        <w:rPr>
          <w:rFonts w:ascii="Cambria" w:eastAsia="Times New Roman" w:hAnsi="Cambria" w:cs="Arial"/>
          <w:color w:val="1C007F"/>
          <w:sz w:val="24"/>
          <w:szCs w:val="24"/>
          <w:lang w:eastAsia="ru-RU"/>
        </w:rPr>
        <w:t>пульсограмм</w:t>
      </w:r>
      <w:proofErr w:type="spellEnd"/>
      <w:r w:rsidRPr="002F1AB8">
        <w:rPr>
          <w:rFonts w:ascii="Cambria" w:eastAsia="Times New Roman" w:hAnsi="Cambria" w:cs="Arial"/>
          <w:color w:val="1C007F"/>
          <w:sz w:val="24"/>
          <w:szCs w:val="24"/>
          <w:lang w:eastAsia="ru-RU"/>
        </w:rPr>
        <w:t xml:space="preserve">, </w:t>
      </w:r>
      <w:proofErr w:type="spellStart"/>
      <w:r w:rsidRPr="002F1AB8">
        <w:rPr>
          <w:rFonts w:ascii="Cambria" w:eastAsia="Times New Roman" w:hAnsi="Cambria" w:cs="Arial"/>
          <w:color w:val="1C007F"/>
          <w:sz w:val="24"/>
          <w:szCs w:val="24"/>
          <w:lang w:eastAsia="ru-RU"/>
        </w:rPr>
        <w:t>скатерграмм</w:t>
      </w:r>
      <w:proofErr w:type="spellEnd"/>
      <w:r w:rsidRPr="002F1AB8">
        <w:rPr>
          <w:rFonts w:ascii="Cambria" w:eastAsia="Times New Roman" w:hAnsi="Cambria" w:cs="Arial"/>
          <w:color w:val="1C007F"/>
          <w:sz w:val="24"/>
          <w:szCs w:val="24"/>
          <w:lang w:eastAsia="ru-RU"/>
        </w:rPr>
        <w:t>, вычисления статистических показателей, нормированной автокорреляционной функции и спектра плотности мощности.</w:t>
      </w:r>
    </w:p>
    <w:p w:rsidR="002F1AB8" w:rsidRPr="002F1AB8" w:rsidRDefault="002F1AB8" w:rsidP="002F1AB8">
      <w:pPr>
        <w:shd w:val="clear" w:color="auto" w:fill="FFFFFF"/>
        <w:spacing w:after="0" w:line="434" w:lineRule="atLeast"/>
        <w:jc w:val="both"/>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w:t>
      </w:r>
    </w:p>
    <w:p w:rsidR="002F1AB8" w:rsidRPr="002F1AB8" w:rsidRDefault="002F1AB8" w:rsidP="002F1AB8">
      <w:pPr>
        <w:shd w:val="clear" w:color="auto" w:fill="FFFFFF"/>
        <w:spacing w:after="0" w:line="434" w:lineRule="atLeast"/>
        <w:jc w:val="center"/>
        <w:rPr>
          <w:rFonts w:ascii="Arial" w:eastAsia="Times New Roman" w:hAnsi="Arial" w:cs="Arial"/>
          <w:color w:val="1C007F"/>
          <w:sz w:val="26"/>
          <w:szCs w:val="26"/>
          <w:lang w:eastAsia="ru-RU"/>
        </w:rPr>
      </w:pPr>
      <w:proofErr w:type="spellStart"/>
      <w:r w:rsidRPr="002F1AB8">
        <w:rPr>
          <w:rFonts w:ascii="Cambria" w:eastAsia="Times New Roman" w:hAnsi="Cambria" w:cs="Arial"/>
          <w:color w:val="1C007F"/>
          <w:sz w:val="24"/>
          <w:szCs w:val="24"/>
          <w:lang w:eastAsia="ru-RU"/>
        </w:rPr>
        <w:t>Во-о-о-от</w:t>
      </w:r>
      <w:proofErr w:type="spellEnd"/>
      <w:r w:rsidRPr="002F1AB8">
        <w:rPr>
          <w:rFonts w:ascii="Cambria" w:eastAsia="Times New Roman" w:hAnsi="Cambria" w:cs="Arial"/>
          <w:color w:val="1C007F"/>
          <w:sz w:val="24"/>
          <w:szCs w:val="24"/>
          <w:lang w:eastAsia="ru-RU"/>
        </w:rPr>
        <w:t xml:space="preserve">!!! Данное исследование называется так же </w:t>
      </w:r>
      <w:proofErr w:type="spellStart"/>
      <w:r w:rsidRPr="002F1AB8">
        <w:rPr>
          <w:rFonts w:ascii="Cambria" w:eastAsia="Times New Roman" w:hAnsi="Cambria" w:cs="Arial"/>
          <w:color w:val="1C007F"/>
          <w:sz w:val="24"/>
          <w:szCs w:val="24"/>
          <w:lang w:eastAsia="ru-RU"/>
        </w:rPr>
        <w:t>пульсометрией</w:t>
      </w:r>
      <w:proofErr w:type="spellEnd"/>
      <w:r w:rsidRPr="002F1AB8">
        <w:rPr>
          <w:rFonts w:ascii="Cambria" w:eastAsia="Times New Roman" w:hAnsi="Cambria" w:cs="Arial"/>
          <w:color w:val="1C007F"/>
          <w:sz w:val="24"/>
          <w:szCs w:val="24"/>
          <w:lang w:eastAsia="ru-RU"/>
        </w:rPr>
        <w:t>.</w:t>
      </w:r>
    </w:p>
    <w:p w:rsidR="002F1AB8" w:rsidRPr="002F1AB8" w:rsidRDefault="002F1AB8" w:rsidP="002F1AB8">
      <w:pPr>
        <w:shd w:val="clear" w:color="auto" w:fill="FFFFFF"/>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А сейчас взглянем на первичные кадры. Это один из центров в Москве,</w:t>
      </w:r>
    </w:p>
    <w:p w:rsidR="002F1AB8" w:rsidRPr="002F1AB8" w:rsidRDefault="002F1AB8" w:rsidP="002F1AB8">
      <w:pPr>
        <w:shd w:val="clear" w:color="auto" w:fill="FFFFFF"/>
        <w:spacing w:after="0" w:line="434" w:lineRule="atLeast"/>
        <w:jc w:val="center"/>
        <w:rPr>
          <w:rFonts w:ascii="Arial" w:eastAsia="Times New Roman" w:hAnsi="Arial" w:cs="Arial"/>
          <w:color w:val="1C007F"/>
          <w:sz w:val="26"/>
          <w:szCs w:val="26"/>
          <w:lang w:eastAsia="ru-RU"/>
        </w:rPr>
      </w:pPr>
      <w:proofErr w:type="gramStart"/>
      <w:r w:rsidRPr="002F1AB8">
        <w:rPr>
          <w:rFonts w:ascii="Cambria" w:eastAsia="Times New Roman" w:hAnsi="Cambria" w:cs="Arial"/>
          <w:color w:val="1C007F"/>
          <w:sz w:val="24"/>
          <w:szCs w:val="24"/>
          <w:lang w:eastAsia="ru-RU"/>
        </w:rPr>
        <w:t>ссылающийся на методические рекомендации, разработанные в СССР от 1985 года:</w:t>
      </w:r>
      <w:proofErr w:type="gramEnd"/>
    </w:p>
    <w:p w:rsidR="002F1AB8" w:rsidRPr="002F1AB8" w:rsidRDefault="002F1AB8" w:rsidP="00C4455B">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6528435" cy="3356610"/>
            <wp:effectExtent l="19050" t="0" r="5715" b="0"/>
            <wp:docPr id="3" name="cc-m-imagesubtitle-image-9851536397" descr="https://image.jimcdn.com/app/cms/image/transf/dimension=685x10000:format=jpg/path/s8700de636cf2e67e/image/i08c9b490b4751785/version/1416757601/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51536397" descr="https://image.jimcdn.com/app/cms/image/transf/dimension=685x10000:format=jpg/path/s8700de636cf2e67e/image/i08c9b490b4751785/version/1416757601/image.jpg"/>
                    <pic:cNvPicPr>
                      <a:picLocks noChangeAspect="1" noChangeArrowheads="1"/>
                    </pic:cNvPicPr>
                  </pic:nvPicPr>
                  <pic:blipFill>
                    <a:blip r:embed="rId6"/>
                    <a:srcRect/>
                    <a:stretch>
                      <a:fillRect/>
                    </a:stretch>
                  </pic:blipFill>
                  <pic:spPr bwMode="auto">
                    <a:xfrm>
                      <a:off x="0" y="0"/>
                      <a:ext cx="6528435" cy="3356610"/>
                    </a:xfrm>
                    <a:prstGeom prst="rect">
                      <a:avLst/>
                    </a:prstGeom>
                    <a:noFill/>
                    <a:ln w="9525">
                      <a:noFill/>
                      <a:miter lim="800000"/>
                      <a:headEnd/>
                      <a:tailEnd/>
                    </a:ln>
                  </pic:spPr>
                </pic:pic>
              </a:graphicData>
            </a:graphic>
          </wp:inline>
        </w:drawing>
      </w:r>
    </w:p>
    <w:p w:rsidR="002F1AB8" w:rsidRPr="002F1AB8" w:rsidRDefault="002F1AB8" w:rsidP="002F1AB8">
      <w:pPr>
        <w:shd w:val="clear" w:color="auto" w:fill="FFFFFF"/>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xml:space="preserve">Ну, и чего вы улыбаетесь? Это же вам никакая не </w:t>
      </w:r>
      <w:proofErr w:type="gramStart"/>
      <w:r w:rsidRPr="002F1AB8">
        <w:rPr>
          <w:rFonts w:ascii="Cambria" w:eastAsia="Times New Roman" w:hAnsi="Cambria" w:cs="Arial"/>
          <w:color w:val="1C007F"/>
          <w:sz w:val="24"/>
          <w:szCs w:val="24"/>
          <w:lang w:eastAsia="ru-RU"/>
        </w:rPr>
        <w:t>отсебятина</w:t>
      </w:r>
      <w:proofErr w:type="gramEnd"/>
      <w:r w:rsidRPr="002F1AB8">
        <w:rPr>
          <w:rFonts w:ascii="Cambria" w:eastAsia="Times New Roman" w:hAnsi="Cambria" w:cs="Arial"/>
          <w:color w:val="1C007F"/>
          <w:sz w:val="24"/>
          <w:szCs w:val="24"/>
          <w:lang w:eastAsia="ru-RU"/>
        </w:rPr>
        <w:t xml:space="preserve"> или лженаука! И это не просто связь времен да поколений или некая традиционная школа. Нет. Сами бы попробовали открыть и зарегистрировать любой Центр, который хоть как-то связан со здравием наших граждан. Тут, понимаешь не до смеху, и ссылки на любые законодательные акты, которые никто еще не отменял, жизненно необходимы!</w:t>
      </w:r>
    </w:p>
    <w:p w:rsidR="002F1AB8" w:rsidRPr="002F1AB8" w:rsidRDefault="002F1AB8" w:rsidP="002F1AB8">
      <w:pPr>
        <w:shd w:val="clear" w:color="auto" w:fill="FFFFFF"/>
        <w:spacing w:after="0" w:line="434" w:lineRule="atLeast"/>
        <w:jc w:val="center"/>
        <w:rPr>
          <w:rFonts w:ascii="Arial" w:eastAsia="Times New Roman" w:hAnsi="Arial" w:cs="Arial"/>
          <w:color w:val="1C007F"/>
          <w:sz w:val="26"/>
          <w:szCs w:val="26"/>
          <w:lang w:eastAsia="ru-RU"/>
        </w:rPr>
      </w:pPr>
      <w:proofErr w:type="spellStart"/>
      <w:r w:rsidRPr="002F1AB8">
        <w:rPr>
          <w:rFonts w:ascii="Cambria" w:eastAsia="Times New Roman" w:hAnsi="Cambria" w:cs="Arial"/>
          <w:color w:val="1C007F"/>
          <w:sz w:val="24"/>
          <w:szCs w:val="24"/>
          <w:lang w:eastAsia="ru-RU"/>
        </w:rPr>
        <w:t>Пубубубум</w:t>
      </w:r>
      <w:proofErr w:type="spellEnd"/>
      <w:r w:rsidRPr="002F1AB8">
        <w:rPr>
          <w:rFonts w:ascii="Cambria" w:eastAsia="Times New Roman" w:hAnsi="Cambria" w:cs="Arial"/>
          <w:color w:val="1C007F"/>
          <w:sz w:val="24"/>
          <w:szCs w:val="24"/>
          <w:lang w:eastAsia="ru-RU"/>
        </w:rPr>
        <w:t xml:space="preserve">!!! Пум…. </w:t>
      </w:r>
      <w:proofErr w:type="spellStart"/>
      <w:r w:rsidRPr="002F1AB8">
        <w:rPr>
          <w:rFonts w:ascii="Cambria" w:eastAsia="Times New Roman" w:hAnsi="Cambria" w:cs="Arial"/>
          <w:color w:val="1C007F"/>
          <w:sz w:val="24"/>
          <w:szCs w:val="24"/>
          <w:lang w:eastAsia="ru-RU"/>
        </w:rPr>
        <w:t>Буууум</w:t>
      </w:r>
      <w:proofErr w:type="spellEnd"/>
      <w:r w:rsidRPr="002F1AB8">
        <w:rPr>
          <w:rFonts w:ascii="Cambria" w:eastAsia="Times New Roman" w:hAnsi="Cambria" w:cs="Arial"/>
          <w:color w:val="1C007F"/>
          <w:sz w:val="24"/>
          <w:szCs w:val="24"/>
          <w:lang w:eastAsia="ru-RU"/>
        </w:rPr>
        <w:t>…. Смотрите дальше:</w:t>
      </w:r>
    </w:p>
    <w:p w:rsidR="002F1AB8" w:rsidRPr="002F1AB8" w:rsidRDefault="002F1AB8" w:rsidP="00C4455B">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6528435" cy="4109085"/>
            <wp:effectExtent l="19050" t="0" r="5715" b="0"/>
            <wp:docPr id="4" name="cc-m-imagesubtitle-image-9851537497" descr="https://image.jimcdn.com/app/cms/image/transf/dimension=685x10000:format=jpg/path/s8700de636cf2e67e/image/i5454eb7f27626d8c/version/1416757707/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51537497" descr="https://image.jimcdn.com/app/cms/image/transf/dimension=685x10000:format=jpg/path/s8700de636cf2e67e/image/i5454eb7f27626d8c/version/1416757707/image.jpg"/>
                    <pic:cNvPicPr>
                      <a:picLocks noChangeAspect="1" noChangeArrowheads="1"/>
                    </pic:cNvPicPr>
                  </pic:nvPicPr>
                  <pic:blipFill>
                    <a:blip r:embed="rId7"/>
                    <a:srcRect/>
                    <a:stretch>
                      <a:fillRect/>
                    </a:stretch>
                  </pic:blipFill>
                  <pic:spPr bwMode="auto">
                    <a:xfrm>
                      <a:off x="0" y="0"/>
                      <a:ext cx="6528435" cy="4109085"/>
                    </a:xfrm>
                    <a:prstGeom prst="rect">
                      <a:avLst/>
                    </a:prstGeom>
                    <a:noFill/>
                    <a:ln w="9525">
                      <a:noFill/>
                      <a:miter lim="800000"/>
                      <a:headEnd/>
                      <a:tailEnd/>
                    </a:ln>
                  </pic:spPr>
                </pic:pic>
              </a:graphicData>
            </a:graphic>
          </wp:inline>
        </w:drawing>
      </w:r>
    </w:p>
    <w:p w:rsidR="002F1AB8" w:rsidRPr="002F1AB8" w:rsidRDefault="002F1AB8" w:rsidP="002F1AB8">
      <w:pPr>
        <w:shd w:val="clear" w:color="auto" w:fill="FFFFFF"/>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Та же самая методика. И дипломированные врачи здесь работают, хотя санаторий частный.</w:t>
      </w:r>
    </w:p>
    <w:p w:rsidR="002F1AB8" w:rsidRPr="002F1AB8" w:rsidRDefault="002F1AB8" w:rsidP="002F1AB8">
      <w:pPr>
        <w:shd w:val="clear" w:color="auto" w:fill="FFFFFF"/>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Разрешительная документация на данный вид деятельности, я надеюсь, у них тоже в полном здравии.</w:t>
      </w:r>
    </w:p>
    <w:p w:rsidR="002F1AB8" w:rsidRPr="002F1AB8" w:rsidRDefault="002F1AB8" w:rsidP="002F1AB8">
      <w:pPr>
        <w:shd w:val="clear" w:color="auto" w:fill="FFFFFF"/>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xml:space="preserve">И есть, кому это проверять? </w:t>
      </w:r>
      <w:proofErr w:type="spellStart"/>
      <w:r w:rsidRPr="002F1AB8">
        <w:rPr>
          <w:rFonts w:ascii="Cambria" w:eastAsia="Times New Roman" w:hAnsi="Cambria" w:cs="Arial"/>
          <w:color w:val="1C007F"/>
          <w:sz w:val="24"/>
          <w:szCs w:val="24"/>
          <w:lang w:eastAsia="ru-RU"/>
        </w:rPr>
        <w:t>Да-а-а-а</w:t>
      </w:r>
      <w:proofErr w:type="spellEnd"/>
      <w:r w:rsidRPr="002F1AB8">
        <w:rPr>
          <w:rFonts w:ascii="Cambria" w:eastAsia="Times New Roman" w:hAnsi="Cambria" w:cs="Arial"/>
          <w:color w:val="1C007F"/>
          <w:sz w:val="24"/>
          <w:szCs w:val="24"/>
          <w:lang w:eastAsia="ru-RU"/>
        </w:rPr>
        <w:t xml:space="preserve">! </w:t>
      </w:r>
      <w:proofErr w:type="spellStart"/>
      <w:r w:rsidRPr="002F1AB8">
        <w:rPr>
          <w:rFonts w:ascii="Cambria" w:eastAsia="Times New Roman" w:hAnsi="Cambria" w:cs="Arial"/>
          <w:color w:val="1C007F"/>
          <w:sz w:val="24"/>
          <w:szCs w:val="24"/>
          <w:lang w:eastAsia="ru-RU"/>
        </w:rPr>
        <w:t>Да-а-а-амммм</w:t>
      </w:r>
      <w:proofErr w:type="spellEnd"/>
      <w:r w:rsidRPr="002F1AB8">
        <w:rPr>
          <w:rFonts w:ascii="Cambria" w:eastAsia="Times New Roman" w:hAnsi="Cambria" w:cs="Arial"/>
          <w:color w:val="1C007F"/>
          <w:sz w:val="24"/>
          <w:szCs w:val="24"/>
          <w:lang w:eastAsia="ru-RU"/>
        </w:rPr>
        <w:t xml:space="preserve">, </w:t>
      </w:r>
      <w:proofErr w:type="spellStart"/>
      <w:r w:rsidRPr="002F1AB8">
        <w:rPr>
          <w:rFonts w:ascii="Cambria" w:eastAsia="Times New Roman" w:hAnsi="Cambria" w:cs="Arial"/>
          <w:color w:val="1C007F"/>
          <w:sz w:val="24"/>
          <w:szCs w:val="24"/>
          <w:lang w:eastAsia="ru-RU"/>
        </w:rPr>
        <w:t>тарарамммм</w:t>
      </w:r>
      <w:proofErr w:type="spellEnd"/>
      <w:r w:rsidRPr="002F1AB8">
        <w:rPr>
          <w:rFonts w:ascii="Cambria" w:eastAsia="Times New Roman" w:hAnsi="Cambria" w:cs="Arial"/>
          <w:color w:val="1C007F"/>
          <w:sz w:val="24"/>
          <w:szCs w:val="24"/>
          <w:lang w:eastAsia="ru-RU"/>
        </w:rPr>
        <w:t xml:space="preserve">, </w:t>
      </w:r>
      <w:proofErr w:type="spellStart"/>
      <w:r w:rsidRPr="002F1AB8">
        <w:rPr>
          <w:rFonts w:ascii="Cambria" w:eastAsia="Times New Roman" w:hAnsi="Cambria" w:cs="Arial"/>
          <w:color w:val="1C007F"/>
          <w:sz w:val="24"/>
          <w:szCs w:val="24"/>
          <w:lang w:eastAsia="ru-RU"/>
        </w:rPr>
        <w:t>дадамммм</w:t>
      </w:r>
      <w:proofErr w:type="spellEnd"/>
      <w:r w:rsidRPr="002F1AB8">
        <w:rPr>
          <w:rFonts w:ascii="Cambria" w:eastAsia="Times New Roman" w:hAnsi="Cambria" w:cs="Arial"/>
          <w:color w:val="1C007F"/>
          <w:sz w:val="24"/>
          <w:szCs w:val="24"/>
          <w:lang w:eastAsia="ru-RU"/>
        </w:rPr>
        <w:t>….!!!!  Еще:</w:t>
      </w:r>
    </w:p>
    <w:p w:rsidR="002F1AB8" w:rsidRPr="002F1AB8" w:rsidRDefault="002F1AB8" w:rsidP="00C4455B">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6528435" cy="3287395"/>
            <wp:effectExtent l="19050" t="0" r="5715" b="0"/>
            <wp:docPr id="5" name="cc-m-imagesubtitle-image-9851538497" descr="https://image.jimcdn.com/app/cms/image/transf/dimension=685x10000:format=jpg/path/s8700de636cf2e67e/image/i908a3555be21e39a/version/1416757783/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51538497" descr="https://image.jimcdn.com/app/cms/image/transf/dimension=685x10000:format=jpg/path/s8700de636cf2e67e/image/i908a3555be21e39a/version/1416757783/image.jpg"/>
                    <pic:cNvPicPr>
                      <a:picLocks noChangeAspect="1" noChangeArrowheads="1"/>
                    </pic:cNvPicPr>
                  </pic:nvPicPr>
                  <pic:blipFill>
                    <a:blip r:embed="rId8"/>
                    <a:srcRect/>
                    <a:stretch>
                      <a:fillRect/>
                    </a:stretch>
                  </pic:blipFill>
                  <pic:spPr bwMode="auto">
                    <a:xfrm>
                      <a:off x="0" y="0"/>
                      <a:ext cx="6528435" cy="3287395"/>
                    </a:xfrm>
                    <a:prstGeom prst="rect">
                      <a:avLst/>
                    </a:prstGeom>
                    <a:noFill/>
                    <a:ln w="9525">
                      <a:noFill/>
                      <a:miter lim="800000"/>
                      <a:headEnd/>
                      <a:tailEnd/>
                    </a:ln>
                  </pic:spPr>
                </pic:pic>
              </a:graphicData>
            </a:graphic>
          </wp:inline>
        </w:drawing>
      </w:r>
    </w:p>
    <w:p w:rsidR="002F1AB8" w:rsidRPr="002F1AB8" w:rsidRDefault="002F1AB8" w:rsidP="002F1AB8">
      <w:pPr>
        <w:shd w:val="clear" w:color="auto" w:fill="FFFFFF"/>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Еще!</w:t>
      </w:r>
    </w:p>
    <w:p w:rsidR="002F1AB8" w:rsidRPr="002F1AB8" w:rsidRDefault="002F1AB8" w:rsidP="002F1AB8">
      <w:pPr>
        <w:shd w:val="clear" w:color="auto" w:fill="FFFFFF"/>
        <w:spacing w:after="0" w:line="434" w:lineRule="atLeast"/>
        <w:jc w:val="center"/>
        <w:rPr>
          <w:rFonts w:ascii="Arial" w:eastAsia="Times New Roman" w:hAnsi="Arial" w:cs="Arial"/>
          <w:color w:val="1C007F"/>
          <w:sz w:val="26"/>
          <w:szCs w:val="26"/>
          <w:lang w:eastAsia="ru-RU"/>
        </w:rPr>
      </w:pPr>
      <w:proofErr w:type="gramStart"/>
      <w:r w:rsidRPr="002F1AB8">
        <w:rPr>
          <w:rFonts w:ascii="Cambria" w:eastAsia="Times New Roman" w:hAnsi="Cambria" w:cs="Arial"/>
          <w:color w:val="1C007F"/>
          <w:sz w:val="24"/>
          <w:szCs w:val="24"/>
          <w:lang w:eastAsia="ru-RU"/>
        </w:rPr>
        <w:t>От Москвы, до самых до окраин!</w:t>
      </w:r>
      <w:proofErr w:type="gramEnd"/>
    </w:p>
    <w:p w:rsidR="002F1AB8" w:rsidRPr="002F1AB8" w:rsidRDefault="002F1AB8" w:rsidP="002F1AB8">
      <w:pPr>
        <w:shd w:val="clear" w:color="auto" w:fill="FFFFFF"/>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Новосибирск:</w:t>
      </w:r>
    </w:p>
    <w:p w:rsidR="002F1AB8" w:rsidRPr="002F1AB8" w:rsidRDefault="002F1AB8" w:rsidP="00C4455B">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6805930" cy="3715385"/>
            <wp:effectExtent l="19050" t="0" r="0" b="0"/>
            <wp:docPr id="6" name="cc-m-imagesubtitle-image-9851539297" descr="https://image.jimcdn.com/app/cms/image/transf/dimension=715x10000:format=jpg/path/s8700de636cf2e67e/image/i0df9d3a6a41c9076/version/1416757842/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51539297" descr="https://image.jimcdn.com/app/cms/image/transf/dimension=715x10000:format=jpg/path/s8700de636cf2e67e/image/i0df9d3a6a41c9076/version/1416757842/image.jpg"/>
                    <pic:cNvPicPr>
                      <a:picLocks noChangeAspect="1" noChangeArrowheads="1"/>
                    </pic:cNvPicPr>
                  </pic:nvPicPr>
                  <pic:blipFill>
                    <a:blip r:embed="rId9"/>
                    <a:srcRect/>
                    <a:stretch>
                      <a:fillRect/>
                    </a:stretch>
                  </pic:blipFill>
                  <pic:spPr bwMode="auto">
                    <a:xfrm>
                      <a:off x="0" y="0"/>
                      <a:ext cx="6805930" cy="3715385"/>
                    </a:xfrm>
                    <a:prstGeom prst="rect">
                      <a:avLst/>
                    </a:prstGeom>
                    <a:noFill/>
                    <a:ln w="9525">
                      <a:noFill/>
                      <a:miter lim="800000"/>
                      <a:headEnd/>
                      <a:tailEnd/>
                    </a:ln>
                  </pic:spPr>
                </pic:pic>
              </a:graphicData>
            </a:graphic>
          </wp:inline>
        </w:drawing>
      </w:r>
    </w:p>
    <w:p w:rsidR="002F1AB8" w:rsidRPr="002F1AB8" w:rsidRDefault="002F1AB8" w:rsidP="002F1AB8">
      <w:pPr>
        <w:shd w:val="clear" w:color="auto" w:fill="FFFFFF"/>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Хабаровск!</w:t>
      </w:r>
    </w:p>
    <w:p w:rsidR="002F1AB8" w:rsidRPr="002F1AB8" w:rsidRDefault="002F1AB8" w:rsidP="00C4455B">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6805930" cy="2442210"/>
            <wp:effectExtent l="19050" t="0" r="0" b="0"/>
            <wp:docPr id="7" name="cc-m-imagesubtitle-image-9851540197" descr="https://image.jimcdn.com/app/cms/image/transf/dimension=715x10000:format=jpg/path/s8700de636cf2e67e/image/i5d9294f5b367a899/version/1416757917/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51540197" descr="https://image.jimcdn.com/app/cms/image/transf/dimension=715x10000:format=jpg/path/s8700de636cf2e67e/image/i5d9294f5b367a899/version/1416757917/image.jpg"/>
                    <pic:cNvPicPr>
                      <a:picLocks noChangeAspect="1" noChangeArrowheads="1"/>
                    </pic:cNvPicPr>
                  </pic:nvPicPr>
                  <pic:blipFill>
                    <a:blip r:embed="rId10"/>
                    <a:srcRect/>
                    <a:stretch>
                      <a:fillRect/>
                    </a:stretch>
                  </pic:blipFill>
                  <pic:spPr bwMode="auto">
                    <a:xfrm>
                      <a:off x="0" y="0"/>
                      <a:ext cx="6805930" cy="2442210"/>
                    </a:xfrm>
                    <a:prstGeom prst="rect">
                      <a:avLst/>
                    </a:prstGeom>
                    <a:noFill/>
                    <a:ln w="9525">
                      <a:noFill/>
                      <a:miter lim="800000"/>
                      <a:headEnd/>
                      <a:tailEnd/>
                    </a:ln>
                  </pic:spPr>
                </pic:pic>
              </a:graphicData>
            </a:graphic>
          </wp:inline>
        </w:drawing>
      </w:r>
    </w:p>
    <w:p w:rsidR="002F1AB8" w:rsidRPr="002F1AB8" w:rsidRDefault="002F1AB8" w:rsidP="002F1AB8">
      <w:pPr>
        <w:shd w:val="clear" w:color="auto" w:fill="FFFFFF"/>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И дальше… сами Всемирную Паутину «</w:t>
      </w:r>
      <w:proofErr w:type="spellStart"/>
      <w:r w:rsidRPr="002F1AB8">
        <w:rPr>
          <w:rFonts w:ascii="Cambria" w:eastAsia="Times New Roman" w:hAnsi="Cambria" w:cs="Arial"/>
          <w:color w:val="1C007F"/>
          <w:sz w:val="24"/>
          <w:szCs w:val="24"/>
          <w:lang w:eastAsia="ru-RU"/>
        </w:rPr>
        <w:t>прогуглите</w:t>
      </w:r>
      <w:proofErr w:type="spellEnd"/>
      <w:r w:rsidRPr="002F1AB8">
        <w:rPr>
          <w:rFonts w:ascii="Cambria" w:eastAsia="Times New Roman" w:hAnsi="Cambria" w:cs="Arial"/>
          <w:color w:val="1C007F"/>
          <w:sz w:val="24"/>
          <w:szCs w:val="24"/>
          <w:lang w:eastAsia="ru-RU"/>
        </w:rPr>
        <w:t>»!</w:t>
      </w:r>
    </w:p>
    <w:p w:rsidR="002F1AB8" w:rsidRPr="002F1AB8" w:rsidRDefault="002F1AB8" w:rsidP="002F1AB8">
      <w:pPr>
        <w:shd w:val="clear" w:color="auto" w:fill="FFFFFF"/>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xml:space="preserve">Картинки и ситуации с российским и местным законодательством, с контролирующими и регламентирующими органами у новых Центров будут аналогичными. Очередную перерегистрацию в текущем году они тоже все должны были вовремя пройти? </w:t>
      </w:r>
      <w:proofErr w:type="spellStart"/>
      <w:r w:rsidRPr="002F1AB8">
        <w:rPr>
          <w:rFonts w:ascii="Cambria" w:eastAsia="Times New Roman" w:hAnsi="Cambria" w:cs="Arial"/>
          <w:color w:val="1C007F"/>
          <w:sz w:val="24"/>
          <w:szCs w:val="24"/>
          <w:lang w:eastAsia="ru-RU"/>
        </w:rPr>
        <w:t>Ша-а-а-а-ансов</w:t>
      </w:r>
      <w:proofErr w:type="spellEnd"/>
      <w:r w:rsidRPr="002F1AB8">
        <w:rPr>
          <w:rFonts w:ascii="Cambria" w:eastAsia="Times New Roman" w:hAnsi="Cambria" w:cs="Arial"/>
          <w:color w:val="1C007F"/>
          <w:sz w:val="24"/>
          <w:szCs w:val="24"/>
          <w:lang w:eastAsia="ru-RU"/>
        </w:rPr>
        <w:t xml:space="preserve"> нет, дорогие мои. Обязаны!</w:t>
      </w:r>
    </w:p>
    <w:p w:rsidR="002F1AB8" w:rsidRPr="002F1AB8" w:rsidRDefault="002F1AB8" w:rsidP="002F1AB8">
      <w:pPr>
        <w:shd w:val="clear" w:color="auto" w:fill="FFFFFF"/>
        <w:spacing w:after="0" w:line="434" w:lineRule="atLeast"/>
        <w:jc w:val="center"/>
        <w:rPr>
          <w:rFonts w:ascii="Arial" w:eastAsia="Times New Roman" w:hAnsi="Arial" w:cs="Arial"/>
          <w:color w:val="1C007F"/>
          <w:sz w:val="26"/>
          <w:szCs w:val="26"/>
          <w:lang w:eastAsia="ru-RU"/>
        </w:rPr>
      </w:pPr>
      <w:proofErr w:type="spellStart"/>
      <w:r w:rsidRPr="002F1AB8">
        <w:rPr>
          <w:rFonts w:ascii="Cambria" w:eastAsia="Times New Roman" w:hAnsi="Cambria" w:cs="Arial"/>
          <w:color w:val="1C007F"/>
          <w:sz w:val="24"/>
          <w:szCs w:val="24"/>
          <w:lang w:eastAsia="ru-RU"/>
        </w:rPr>
        <w:t>Ту-ду-ду-ду-ннн</w:t>
      </w:r>
      <w:proofErr w:type="spellEnd"/>
      <w:r w:rsidRPr="002F1AB8">
        <w:rPr>
          <w:rFonts w:ascii="Cambria" w:eastAsia="Times New Roman" w:hAnsi="Cambria" w:cs="Arial"/>
          <w:color w:val="1C007F"/>
          <w:sz w:val="24"/>
          <w:szCs w:val="24"/>
          <w:lang w:eastAsia="ru-RU"/>
        </w:rPr>
        <w:t xml:space="preserve">!!! </w:t>
      </w:r>
      <w:proofErr w:type="spellStart"/>
      <w:r w:rsidRPr="002F1AB8">
        <w:rPr>
          <w:rFonts w:ascii="Cambria" w:eastAsia="Times New Roman" w:hAnsi="Cambria" w:cs="Arial"/>
          <w:color w:val="1C007F"/>
          <w:sz w:val="24"/>
          <w:szCs w:val="24"/>
          <w:lang w:eastAsia="ru-RU"/>
        </w:rPr>
        <w:t>Пу-нннн</w:t>
      </w:r>
      <w:proofErr w:type="spellEnd"/>
      <w:r w:rsidRPr="002F1AB8">
        <w:rPr>
          <w:rFonts w:ascii="Cambria" w:eastAsia="Times New Roman" w:hAnsi="Cambria" w:cs="Arial"/>
          <w:color w:val="1C007F"/>
          <w:sz w:val="24"/>
          <w:szCs w:val="24"/>
          <w:lang w:eastAsia="ru-RU"/>
        </w:rPr>
        <w:t xml:space="preserve">, </w:t>
      </w:r>
      <w:proofErr w:type="spellStart"/>
      <w:r w:rsidRPr="002F1AB8">
        <w:rPr>
          <w:rFonts w:ascii="Cambria" w:eastAsia="Times New Roman" w:hAnsi="Cambria" w:cs="Arial"/>
          <w:color w:val="1C007F"/>
          <w:sz w:val="24"/>
          <w:szCs w:val="24"/>
          <w:lang w:eastAsia="ru-RU"/>
        </w:rPr>
        <w:t>му-ннн</w:t>
      </w:r>
      <w:proofErr w:type="spellEnd"/>
      <w:r w:rsidRPr="002F1AB8">
        <w:rPr>
          <w:rFonts w:ascii="Cambria" w:eastAsia="Times New Roman" w:hAnsi="Cambria" w:cs="Arial"/>
          <w:color w:val="1C007F"/>
          <w:sz w:val="24"/>
          <w:szCs w:val="24"/>
          <w:lang w:eastAsia="ru-RU"/>
        </w:rPr>
        <w:t>…. Эта «</w:t>
      </w:r>
      <w:proofErr w:type="spellStart"/>
      <w:r w:rsidRPr="002F1AB8">
        <w:rPr>
          <w:rFonts w:ascii="Cambria" w:eastAsia="Times New Roman" w:hAnsi="Cambria" w:cs="Arial"/>
          <w:color w:val="1C007F"/>
          <w:sz w:val="24"/>
          <w:szCs w:val="24"/>
          <w:lang w:eastAsia="ru-RU"/>
        </w:rPr>
        <w:t>слонятина</w:t>
      </w:r>
      <w:proofErr w:type="spellEnd"/>
      <w:r w:rsidRPr="002F1AB8">
        <w:rPr>
          <w:rFonts w:ascii="Cambria" w:eastAsia="Times New Roman" w:hAnsi="Cambria" w:cs="Arial"/>
          <w:color w:val="1C007F"/>
          <w:sz w:val="24"/>
          <w:szCs w:val="24"/>
          <w:lang w:eastAsia="ru-RU"/>
        </w:rPr>
        <w:t>» на территории Р.Ф. стоит не хуже египетской Пирамиды! Почитайте, почитайте:</w:t>
      </w:r>
    </w:p>
    <w:p w:rsidR="002F1AB8" w:rsidRPr="002F1AB8" w:rsidRDefault="002F1AB8" w:rsidP="00C4455B">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4803775" cy="6805930"/>
            <wp:effectExtent l="19050" t="0" r="0" b="0"/>
            <wp:docPr id="8" name="cc-m-imagesubtitle-image-9851543897" descr="https://image.jimcdn.com/app/cms/image/transf/dimension=505x10000:format=jpg/path/s8700de636cf2e67e/image/i7b413d71d32176e8/version/1416758189/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51543897" descr="https://image.jimcdn.com/app/cms/image/transf/dimension=505x10000:format=jpg/path/s8700de636cf2e67e/image/i7b413d71d32176e8/version/1416758189/image.jpg"/>
                    <pic:cNvPicPr>
                      <a:picLocks noChangeAspect="1" noChangeArrowheads="1"/>
                    </pic:cNvPicPr>
                  </pic:nvPicPr>
                  <pic:blipFill>
                    <a:blip r:embed="rId11"/>
                    <a:srcRect/>
                    <a:stretch>
                      <a:fillRect/>
                    </a:stretch>
                  </pic:blipFill>
                  <pic:spPr bwMode="auto">
                    <a:xfrm>
                      <a:off x="0" y="0"/>
                      <a:ext cx="4803775" cy="6805930"/>
                    </a:xfrm>
                    <a:prstGeom prst="rect">
                      <a:avLst/>
                    </a:prstGeom>
                    <a:noFill/>
                    <a:ln w="9525">
                      <a:noFill/>
                      <a:miter lim="800000"/>
                      <a:headEnd/>
                      <a:tailEnd/>
                    </a:ln>
                  </pic:spPr>
                </pic:pic>
              </a:graphicData>
            </a:graphic>
          </wp:inline>
        </w:drawing>
      </w:r>
    </w:p>
    <w:p w:rsidR="002F1AB8" w:rsidRPr="002F1AB8" w:rsidRDefault="002F1AB8" w:rsidP="002F1AB8">
      <w:pPr>
        <w:shd w:val="clear" w:color="auto" w:fill="FFFFFF"/>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xml:space="preserve">Однако вот еще на что хочу обратить ваше внимание. Понятное дело, что </w:t>
      </w:r>
      <w:proofErr w:type="spellStart"/>
      <w:proofErr w:type="gramStart"/>
      <w:r w:rsidRPr="002F1AB8">
        <w:rPr>
          <w:rFonts w:ascii="Cambria" w:eastAsia="Times New Roman" w:hAnsi="Cambria" w:cs="Arial"/>
          <w:color w:val="1C007F"/>
          <w:sz w:val="24"/>
          <w:szCs w:val="24"/>
          <w:lang w:eastAsia="ru-RU"/>
        </w:rPr>
        <w:t>интернет-красоты</w:t>
      </w:r>
      <w:proofErr w:type="spellEnd"/>
      <w:proofErr w:type="gramEnd"/>
      <w:r w:rsidRPr="002F1AB8">
        <w:rPr>
          <w:rFonts w:ascii="Cambria" w:eastAsia="Times New Roman" w:hAnsi="Cambria" w:cs="Arial"/>
          <w:color w:val="1C007F"/>
          <w:sz w:val="24"/>
          <w:szCs w:val="24"/>
          <w:lang w:eastAsia="ru-RU"/>
        </w:rPr>
        <w:t>, которые используют все медицинские или пара медицинские Центры, коим разрешен данный вид деятельности, пока под надзор и единый шаблон не попали. Посему, на сайтах все-таки некое разнообразие отслеживается и не только в их оформлении. Кое-где, на главных страницах вращается реклама, содержание которой вам будет сейчас показано. Итак, внимание на экран!</w:t>
      </w:r>
    </w:p>
    <w:p w:rsidR="002F1AB8" w:rsidRPr="002F1AB8" w:rsidRDefault="002F1AB8" w:rsidP="00C4455B">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5949315" cy="2661920"/>
            <wp:effectExtent l="19050" t="0" r="0" b="0"/>
            <wp:docPr id="9" name="cc-m-imagesubtitle-image-9851546197" descr="https://image.jimcdn.com/app/cms/image/transf/dimension=625x10000:format=jpg/path/s8700de636cf2e67e/image/ie68f9c81220d85f1/version/1416758295/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51546197" descr="https://image.jimcdn.com/app/cms/image/transf/dimension=625x10000:format=jpg/path/s8700de636cf2e67e/image/ie68f9c81220d85f1/version/1416758295/image.jpg"/>
                    <pic:cNvPicPr>
                      <a:picLocks noChangeAspect="1" noChangeArrowheads="1"/>
                    </pic:cNvPicPr>
                  </pic:nvPicPr>
                  <pic:blipFill>
                    <a:blip r:embed="rId12"/>
                    <a:srcRect/>
                    <a:stretch>
                      <a:fillRect/>
                    </a:stretch>
                  </pic:blipFill>
                  <pic:spPr bwMode="auto">
                    <a:xfrm>
                      <a:off x="0" y="0"/>
                      <a:ext cx="5949315" cy="2661920"/>
                    </a:xfrm>
                    <a:prstGeom prst="rect">
                      <a:avLst/>
                    </a:prstGeom>
                    <a:noFill/>
                    <a:ln w="9525">
                      <a:noFill/>
                      <a:miter lim="800000"/>
                      <a:headEnd/>
                      <a:tailEnd/>
                    </a:ln>
                  </pic:spPr>
                </pic:pic>
              </a:graphicData>
            </a:graphic>
          </wp:inline>
        </w:drawing>
      </w:r>
    </w:p>
    <w:p w:rsidR="002F1AB8" w:rsidRPr="002F1AB8" w:rsidRDefault="002F1AB8" w:rsidP="002F1AB8">
      <w:pPr>
        <w:shd w:val="clear" w:color="auto" w:fill="FFFFFF"/>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Несмотря на текстовое сопровождение представленного «</w:t>
      </w:r>
      <w:proofErr w:type="spellStart"/>
      <w:proofErr w:type="gramStart"/>
      <w:r w:rsidRPr="002F1AB8">
        <w:rPr>
          <w:rFonts w:ascii="Cambria" w:eastAsia="Times New Roman" w:hAnsi="Cambria" w:cs="Arial"/>
          <w:color w:val="1C007F"/>
          <w:sz w:val="24"/>
          <w:szCs w:val="24"/>
          <w:lang w:eastAsia="ru-RU"/>
        </w:rPr>
        <w:t>Чудо-аппарата</w:t>
      </w:r>
      <w:proofErr w:type="spellEnd"/>
      <w:proofErr w:type="gramEnd"/>
      <w:r w:rsidRPr="002F1AB8">
        <w:rPr>
          <w:rFonts w:ascii="Cambria" w:eastAsia="Times New Roman" w:hAnsi="Cambria" w:cs="Arial"/>
          <w:color w:val="1C007F"/>
          <w:sz w:val="24"/>
          <w:szCs w:val="24"/>
          <w:lang w:eastAsia="ru-RU"/>
        </w:rPr>
        <w:t xml:space="preserve">», все-таки современного потребителя с планшетом в руках, где он эту рекламу видит, не могут не терзать смутные сомнения, что, не переделан ли он из невостребованных  или вышедших в негодность кассовых аппаратов? Ну, вы же знаете наших отечественных Кулибиных! В хорошем хозяйстве все пригодиться. Не верите? А зря…. Потому, что из него после завершения КГ-исследования тоже бумажка выползает, как из кассового аппарата. </w:t>
      </w:r>
      <w:proofErr w:type="gramStart"/>
      <w:r w:rsidRPr="002F1AB8">
        <w:rPr>
          <w:rFonts w:ascii="Cambria" w:eastAsia="Times New Roman" w:hAnsi="Cambria" w:cs="Arial"/>
          <w:color w:val="1C007F"/>
          <w:sz w:val="24"/>
          <w:szCs w:val="24"/>
          <w:lang w:eastAsia="ru-RU"/>
        </w:rPr>
        <w:t>Причем, распечатка осуществляется на советской миллиметровой бумаге, которую в туалетную довольно сложно превратить, а здесь она в самый раз пригодилась!</w:t>
      </w:r>
      <w:proofErr w:type="gramEnd"/>
    </w:p>
    <w:p w:rsidR="002F1AB8" w:rsidRPr="002F1AB8" w:rsidRDefault="002F1AB8" w:rsidP="00C4455B">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6099810" cy="2338070"/>
            <wp:effectExtent l="19050" t="0" r="0" b="0"/>
            <wp:docPr id="10" name="cc-m-imagesubtitle-image-9851546597" descr="https://image.jimcdn.com/app/cms/image/transf/none/path/s8700de636cf2e67e/image/i1e8960d8ad84a657/version/1416758353/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51546597" descr="https://image.jimcdn.com/app/cms/image/transf/none/path/s8700de636cf2e67e/image/i1e8960d8ad84a657/version/1416758353/image.jpg"/>
                    <pic:cNvPicPr>
                      <a:picLocks noChangeAspect="1" noChangeArrowheads="1"/>
                    </pic:cNvPicPr>
                  </pic:nvPicPr>
                  <pic:blipFill>
                    <a:blip r:embed="rId13"/>
                    <a:srcRect/>
                    <a:stretch>
                      <a:fillRect/>
                    </a:stretch>
                  </pic:blipFill>
                  <pic:spPr bwMode="auto">
                    <a:xfrm>
                      <a:off x="0" y="0"/>
                      <a:ext cx="6099810" cy="2338070"/>
                    </a:xfrm>
                    <a:prstGeom prst="rect">
                      <a:avLst/>
                    </a:prstGeom>
                    <a:noFill/>
                    <a:ln w="9525">
                      <a:noFill/>
                      <a:miter lim="800000"/>
                      <a:headEnd/>
                      <a:tailEnd/>
                    </a:ln>
                  </pic:spPr>
                </pic:pic>
              </a:graphicData>
            </a:graphic>
          </wp:inline>
        </w:drawing>
      </w:r>
    </w:p>
    <w:p w:rsidR="002F1AB8" w:rsidRPr="002F1AB8" w:rsidRDefault="002F1AB8" w:rsidP="002F1AB8">
      <w:pPr>
        <w:shd w:val="clear" w:color="auto" w:fill="FFFFFF"/>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xml:space="preserve">Ага! И даже человечек с кровеносной системой на ней напечатан. Может быть, данную бумажку в руки пациенту отдают, может быть ее следует в амбулаторную карту, тьфу, тьфу, тьфу, приклеивать? </w:t>
      </w:r>
      <w:proofErr w:type="spellStart"/>
      <w:r w:rsidRPr="002F1AB8">
        <w:rPr>
          <w:rFonts w:ascii="Cambria" w:eastAsia="Times New Roman" w:hAnsi="Cambria" w:cs="Arial"/>
          <w:color w:val="1C007F"/>
          <w:sz w:val="24"/>
          <w:szCs w:val="24"/>
          <w:lang w:eastAsia="ru-RU"/>
        </w:rPr>
        <w:t>Нуууу</w:t>
      </w:r>
      <w:proofErr w:type="spellEnd"/>
      <w:r w:rsidRPr="002F1AB8">
        <w:rPr>
          <w:rFonts w:ascii="Cambria" w:eastAsia="Times New Roman" w:hAnsi="Cambria" w:cs="Arial"/>
          <w:color w:val="1C007F"/>
          <w:sz w:val="24"/>
          <w:szCs w:val="24"/>
          <w:lang w:eastAsia="ru-RU"/>
        </w:rPr>
        <w:t>, не важно. Аппаратура работает, и все тут! Честно признайтесь, много ли из ваших знакомых такую бумажку в руке своей держали? То-то и оно. Значит, отстаете вы от современности, безнадежно отстаете…. Смотрите на экран далее: </w:t>
      </w:r>
    </w:p>
    <w:p w:rsidR="002F1AB8" w:rsidRPr="002F1AB8" w:rsidRDefault="002F1AB8" w:rsidP="00C4455B">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6018530" cy="2303145"/>
            <wp:effectExtent l="19050" t="0" r="1270" b="0"/>
            <wp:docPr id="11" name="cc-m-imagesubtitle-image-9851547497" descr="https://image.jimcdn.com/app/cms/image/transf/none/path/s8700de636cf2e67e/image/ie3b45c91f3817ca2/version/1416758447/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51547497" descr="https://image.jimcdn.com/app/cms/image/transf/none/path/s8700de636cf2e67e/image/ie3b45c91f3817ca2/version/1416758447/image.jpg"/>
                    <pic:cNvPicPr>
                      <a:picLocks noChangeAspect="1" noChangeArrowheads="1"/>
                    </pic:cNvPicPr>
                  </pic:nvPicPr>
                  <pic:blipFill>
                    <a:blip r:embed="rId14"/>
                    <a:srcRect/>
                    <a:stretch>
                      <a:fillRect/>
                    </a:stretch>
                  </pic:blipFill>
                  <pic:spPr bwMode="auto">
                    <a:xfrm>
                      <a:off x="0" y="0"/>
                      <a:ext cx="6018530" cy="2303145"/>
                    </a:xfrm>
                    <a:prstGeom prst="rect">
                      <a:avLst/>
                    </a:prstGeom>
                    <a:noFill/>
                    <a:ln w="9525">
                      <a:noFill/>
                      <a:miter lim="800000"/>
                      <a:headEnd/>
                      <a:tailEnd/>
                    </a:ln>
                  </pic:spPr>
                </pic:pic>
              </a:graphicData>
            </a:graphic>
          </wp:inline>
        </w:drawing>
      </w:r>
    </w:p>
    <w:p w:rsidR="002F1AB8" w:rsidRPr="002F1AB8" w:rsidRDefault="002F1AB8" w:rsidP="002F1AB8">
      <w:pPr>
        <w:shd w:val="clear" w:color="auto" w:fill="FFFFFF"/>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xml:space="preserve">На самом деле методика не </w:t>
      </w:r>
      <w:proofErr w:type="spellStart"/>
      <w:r w:rsidRPr="002F1AB8">
        <w:rPr>
          <w:rFonts w:ascii="Cambria" w:eastAsia="Times New Roman" w:hAnsi="Cambria" w:cs="Arial"/>
          <w:color w:val="1C007F"/>
          <w:sz w:val="24"/>
          <w:szCs w:val="24"/>
          <w:lang w:eastAsia="ru-RU"/>
        </w:rPr>
        <w:t>инвазивная</w:t>
      </w:r>
      <w:proofErr w:type="spellEnd"/>
      <w:r w:rsidRPr="002F1AB8">
        <w:rPr>
          <w:rFonts w:ascii="Cambria" w:eastAsia="Times New Roman" w:hAnsi="Cambria" w:cs="Arial"/>
          <w:color w:val="1C007F"/>
          <w:sz w:val="24"/>
          <w:szCs w:val="24"/>
          <w:lang w:eastAsia="ru-RU"/>
        </w:rPr>
        <w:t>. На руки да на ноги манжеты накладывают.</w:t>
      </w:r>
    </w:p>
    <w:p w:rsidR="002F1AB8" w:rsidRPr="002F1AB8" w:rsidRDefault="002F1AB8" w:rsidP="002F1AB8">
      <w:pPr>
        <w:shd w:val="clear" w:color="auto" w:fill="FFFFFF"/>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Лег на кушеточку, полежал отведенное время, а аппаратик бумажку напечатал. Красота!</w:t>
      </w:r>
    </w:p>
    <w:p w:rsidR="002F1AB8" w:rsidRPr="002F1AB8" w:rsidRDefault="002F1AB8" w:rsidP="002F1AB8">
      <w:pPr>
        <w:shd w:val="clear" w:color="auto" w:fill="FFFFFF"/>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И с другой стороны, чем больше проводов и всяческих электродов к тебе нацепляют, тем значит, оно достовернее выглядит? На данный эффект рассчитано или толщина этого аппарата в нашей стране действительно иной быть не может? </w:t>
      </w:r>
    </w:p>
    <w:p w:rsidR="002F1AB8" w:rsidRPr="002F1AB8" w:rsidRDefault="002F1AB8" w:rsidP="00C4455B">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5949315" cy="2627630"/>
            <wp:effectExtent l="19050" t="0" r="0" b="0"/>
            <wp:docPr id="12" name="cc-m-imagesubtitle-image-9851548097" descr="https://image.jimcdn.com/app/cms/image/transf/dimension=625x10000:format=jpg/path/s8700de636cf2e67e/image/i1c96e8334fd37b24/version/1416758512/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51548097" descr="https://image.jimcdn.com/app/cms/image/transf/dimension=625x10000:format=jpg/path/s8700de636cf2e67e/image/i1c96e8334fd37b24/version/1416758512/image.jpg"/>
                    <pic:cNvPicPr>
                      <a:picLocks noChangeAspect="1" noChangeArrowheads="1"/>
                    </pic:cNvPicPr>
                  </pic:nvPicPr>
                  <pic:blipFill>
                    <a:blip r:embed="rId15"/>
                    <a:srcRect/>
                    <a:stretch>
                      <a:fillRect/>
                    </a:stretch>
                  </pic:blipFill>
                  <pic:spPr bwMode="auto">
                    <a:xfrm>
                      <a:off x="0" y="0"/>
                      <a:ext cx="5949315" cy="2627630"/>
                    </a:xfrm>
                    <a:prstGeom prst="rect">
                      <a:avLst/>
                    </a:prstGeom>
                    <a:noFill/>
                    <a:ln w="9525">
                      <a:noFill/>
                      <a:miter lim="800000"/>
                      <a:headEnd/>
                      <a:tailEnd/>
                    </a:ln>
                  </pic:spPr>
                </pic:pic>
              </a:graphicData>
            </a:graphic>
          </wp:inline>
        </w:drawing>
      </w:r>
    </w:p>
    <w:p w:rsidR="002F1AB8" w:rsidRPr="002F1AB8" w:rsidRDefault="002F1AB8" w:rsidP="002F1AB8">
      <w:pPr>
        <w:shd w:val="clear" w:color="auto" w:fill="FFFFFF"/>
        <w:spacing w:after="0" w:line="434" w:lineRule="atLeast"/>
        <w:jc w:val="center"/>
        <w:rPr>
          <w:rFonts w:ascii="Arial" w:eastAsia="Times New Roman" w:hAnsi="Arial" w:cs="Arial"/>
          <w:color w:val="1C007F"/>
          <w:sz w:val="26"/>
          <w:szCs w:val="26"/>
          <w:lang w:eastAsia="ru-RU"/>
        </w:rPr>
      </w:pPr>
      <w:proofErr w:type="spellStart"/>
      <w:r w:rsidRPr="002F1AB8">
        <w:rPr>
          <w:rFonts w:ascii="Cambria" w:eastAsia="Times New Roman" w:hAnsi="Cambria" w:cs="Arial"/>
          <w:color w:val="1C007F"/>
          <w:sz w:val="24"/>
          <w:szCs w:val="24"/>
          <w:lang w:eastAsia="ru-RU"/>
        </w:rPr>
        <w:t>Нуууу</w:t>
      </w:r>
      <w:proofErr w:type="spellEnd"/>
      <w:r w:rsidRPr="002F1AB8">
        <w:rPr>
          <w:rFonts w:ascii="Cambria" w:eastAsia="Times New Roman" w:hAnsi="Cambria" w:cs="Arial"/>
          <w:color w:val="1C007F"/>
          <w:sz w:val="24"/>
          <w:szCs w:val="24"/>
          <w:lang w:eastAsia="ru-RU"/>
        </w:rPr>
        <w:t>, не важно, зато научно-техническое отношение, прямо -  как к космонавту!</w:t>
      </w:r>
    </w:p>
    <w:p w:rsidR="002F1AB8" w:rsidRPr="002F1AB8" w:rsidRDefault="002F1AB8" w:rsidP="002F1AB8">
      <w:pPr>
        <w:shd w:val="clear" w:color="auto" w:fill="FFFFFF"/>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xml:space="preserve">Осталось только в рекламу добавить, излюбленную фразу из кампании ДЭТА-ЭЛИС: «Не </w:t>
      </w:r>
      <w:proofErr w:type="gramStart"/>
      <w:r w:rsidRPr="002F1AB8">
        <w:rPr>
          <w:rFonts w:ascii="Cambria" w:eastAsia="Times New Roman" w:hAnsi="Cambria" w:cs="Arial"/>
          <w:color w:val="1C007F"/>
          <w:sz w:val="24"/>
          <w:szCs w:val="24"/>
          <w:lang w:eastAsia="ru-RU"/>
        </w:rPr>
        <w:t>имеющее</w:t>
      </w:r>
      <w:proofErr w:type="gramEnd"/>
      <w:r w:rsidRPr="002F1AB8">
        <w:rPr>
          <w:rFonts w:ascii="Cambria" w:eastAsia="Times New Roman" w:hAnsi="Cambria" w:cs="Arial"/>
          <w:color w:val="1C007F"/>
          <w:sz w:val="24"/>
          <w:szCs w:val="24"/>
          <w:lang w:eastAsia="ru-RU"/>
        </w:rPr>
        <w:t xml:space="preserve"> аналогов во всем мире!». Что, правда, то </w:t>
      </w:r>
      <w:proofErr w:type="gramStart"/>
      <w:r w:rsidRPr="002F1AB8">
        <w:rPr>
          <w:rFonts w:ascii="Cambria" w:eastAsia="Times New Roman" w:hAnsi="Cambria" w:cs="Arial"/>
          <w:color w:val="1C007F"/>
          <w:sz w:val="24"/>
          <w:szCs w:val="24"/>
          <w:lang w:eastAsia="ru-RU"/>
        </w:rPr>
        <w:t>и</w:t>
      </w:r>
      <w:proofErr w:type="gramEnd"/>
      <w:r w:rsidRPr="002F1AB8">
        <w:rPr>
          <w:rFonts w:ascii="Cambria" w:eastAsia="Times New Roman" w:hAnsi="Cambria" w:cs="Arial"/>
          <w:color w:val="1C007F"/>
          <w:sz w:val="24"/>
          <w:szCs w:val="24"/>
          <w:lang w:eastAsia="ru-RU"/>
        </w:rPr>
        <w:t xml:space="preserve"> правда. Никто в мире таким «отличным комплектом поставки» и указанным оборудованием уже не пользуется. Тишина в мировой студии.</w:t>
      </w:r>
    </w:p>
    <w:p w:rsidR="002F1AB8" w:rsidRPr="002F1AB8" w:rsidRDefault="002F1AB8" w:rsidP="002F1AB8">
      <w:pPr>
        <w:shd w:val="clear" w:color="auto" w:fill="FFFFFF"/>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Закройте свой тоненький ноутбук. Тишина….</w:t>
      </w:r>
    </w:p>
    <w:p w:rsidR="002F1AB8" w:rsidRPr="002F1AB8" w:rsidRDefault="002F1AB8" w:rsidP="002F1AB8">
      <w:pPr>
        <w:shd w:val="clear" w:color="auto" w:fill="FFFFFF"/>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w:t>
      </w:r>
    </w:p>
    <w:p w:rsidR="002F1AB8" w:rsidRPr="002F1AB8" w:rsidRDefault="002F1AB8" w:rsidP="002F1AB8">
      <w:pPr>
        <w:shd w:val="clear" w:color="auto" w:fill="FFFFFF"/>
        <w:spacing w:after="0" w:line="434" w:lineRule="atLeast"/>
        <w:jc w:val="both"/>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А теперь представим себе следующую картинку. Предположим, один гражданин прибывает в один из таких Центров, предварительно оплачивает услуги, проводит «на своей шкуре» указанное обследование, встает с кушетки, одевается, садиться на стул рядом с доктором. Продвинутый специалист сначала что-то в амбулаторной карточке пишет, а потом туда бумажку, тьфу, тьфу, тьфу, приклеивает. Дает он, значит, результаты обследование нашему пациенту и начинает объяснять те данные, которые вместе с прибором зарегистрировал. Всё, - спрашивает пациент? Всё, - отвечает доктор!</w:t>
      </w:r>
    </w:p>
    <w:p w:rsidR="002F1AB8" w:rsidRPr="002F1AB8" w:rsidRDefault="002F1AB8" w:rsidP="002F1AB8">
      <w:pPr>
        <w:shd w:val="clear" w:color="auto" w:fill="FFFFFF"/>
        <w:spacing w:after="0" w:line="434" w:lineRule="atLeast"/>
        <w:jc w:val="both"/>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w:t>
      </w:r>
    </w:p>
    <w:p w:rsidR="002F1AB8" w:rsidRPr="002F1AB8" w:rsidRDefault="002F1AB8" w:rsidP="002F1AB8">
      <w:pPr>
        <w:shd w:val="clear" w:color="auto" w:fill="FFFFFF"/>
        <w:spacing w:after="0" w:line="434" w:lineRule="atLeast"/>
        <w:jc w:val="both"/>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xml:space="preserve">   А дальше немая сцена, которая длится минуты две или три. Пациент смотрит на бумажку и первое, что он произнесет: «Ну и почерк, у вас доктор…. А почему вы принтером не пользуетесь, неужели нельзя печатать на клавиатуре? Я понимаю, что в школе вы плохо учились, писать не умеете. Понимаю, что в личной переписке можно, хоть, как курица лапой марать. Но ведь здесь идет речь о здоровье человека, причем о моем здоровье. Вы что, рецепты тоже шариковой ручкой прописываете?! А вдруг эти каракули неправильно прочитают и в аптеке выдадут не то лекарство? </w:t>
      </w:r>
      <w:proofErr w:type="gramStart"/>
      <w:r w:rsidRPr="002F1AB8">
        <w:rPr>
          <w:rFonts w:ascii="Cambria" w:eastAsia="Times New Roman" w:hAnsi="Cambria" w:cs="Arial"/>
          <w:color w:val="1C007F"/>
          <w:sz w:val="24"/>
          <w:szCs w:val="24"/>
          <w:lang w:eastAsia="ru-RU"/>
        </w:rPr>
        <w:t xml:space="preserve">Кроме того, я деньги за исследование заплатил, посему попрошу сделать квалифицированное заключение, перевести его из </w:t>
      </w:r>
      <w:proofErr w:type="spellStart"/>
      <w:r w:rsidRPr="002F1AB8">
        <w:rPr>
          <w:rFonts w:ascii="Cambria" w:eastAsia="Times New Roman" w:hAnsi="Cambria" w:cs="Arial"/>
          <w:color w:val="1C007F"/>
          <w:sz w:val="24"/>
          <w:szCs w:val="24"/>
          <w:lang w:eastAsia="ru-RU"/>
        </w:rPr>
        <w:t>самописного</w:t>
      </w:r>
      <w:proofErr w:type="spellEnd"/>
      <w:r w:rsidRPr="002F1AB8">
        <w:rPr>
          <w:rFonts w:ascii="Cambria" w:eastAsia="Times New Roman" w:hAnsi="Cambria" w:cs="Arial"/>
          <w:color w:val="1C007F"/>
          <w:sz w:val="24"/>
          <w:szCs w:val="24"/>
          <w:lang w:eastAsia="ru-RU"/>
        </w:rPr>
        <w:t xml:space="preserve"> варианта, в печатный, то есть оформить, как подобает.</w:t>
      </w:r>
      <w:proofErr w:type="gramEnd"/>
      <w:r w:rsidRPr="002F1AB8">
        <w:rPr>
          <w:rFonts w:ascii="Cambria" w:eastAsia="Times New Roman" w:hAnsi="Cambria" w:cs="Arial"/>
          <w:color w:val="1C007F"/>
          <w:sz w:val="24"/>
          <w:szCs w:val="24"/>
          <w:lang w:eastAsia="ru-RU"/>
        </w:rPr>
        <w:t xml:space="preserve"> Сами не сумеете, тогда пригласите того, кто сделает мне распечатку на человеческом языке! А потом мы встретимся у главного врача». Встал и ушел.</w:t>
      </w:r>
    </w:p>
    <w:p w:rsidR="002F1AB8" w:rsidRPr="002F1AB8" w:rsidRDefault="002F1AB8" w:rsidP="002F1AB8">
      <w:pPr>
        <w:shd w:val="clear" w:color="auto" w:fill="FFFFFF"/>
        <w:spacing w:after="0" w:line="434" w:lineRule="atLeast"/>
        <w:jc w:val="both"/>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w:t>
      </w:r>
    </w:p>
    <w:p w:rsidR="002F1AB8" w:rsidRPr="002F1AB8" w:rsidRDefault="002F1AB8" w:rsidP="002F1AB8">
      <w:pPr>
        <w:shd w:val="clear" w:color="auto" w:fill="FFFFFF"/>
        <w:spacing w:after="0" w:line="434" w:lineRule="atLeast"/>
        <w:jc w:val="both"/>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xml:space="preserve">   И что же дальше у главного врача происходит? Просьба такого зловредного и не уважающего врачей пациента удовлетворена. В руки ему дается отпечатанное на принтере заключение, под которым, все-таки стоит рукописная подпись. Всё? – спрашивает доктор? </w:t>
      </w:r>
      <w:proofErr w:type="spellStart"/>
      <w:r w:rsidRPr="002F1AB8">
        <w:rPr>
          <w:rFonts w:ascii="Cambria" w:eastAsia="Times New Roman" w:hAnsi="Cambria" w:cs="Arial"/>
          <w:color w:val="1C007F"/>
          <w:sz w:val="24"/>
          <w:szCs w:val="24"/>
          <w:lang w:eastAsia="ru-RU"/>
        </w:rPr>
        <w:t>Неееет</w:t>
      </w:r>
      <w:proofErr w:type="spellEnd"/>
      <w:r w:rsidRPr="002F1AB8">
        <w:rPr>
          <w:rFonts w:ascii="Cambria" w:eastAsia="Times New Roman" w:hAnsi="Cambria" w:cs="Arial"/>
          <w:color w:val="1C007F"/>
          <w:sz w:val="24"/>
          <w:szCs w:val="24"/>
          <w:lang w:eastAsia="ru-RU"/>
        </w:rPr>
        <w:t>! - отвечает пациент. На стол он выкладывает бумажное заключение, полученное в данном Центре, затем достает свой мобильный телефон, подключая его к интернету. Затем входит в одно из приложений и объясняет собравшимся, что именно сегодня пришло новое обновление к программному обеспечению, которое он на свой телефон за считанные мгновения установил. Далее, направляя камеру поочередно на лица врачей, рассказывает следующее, что ВЫПУЩЕНО ПРИЛОЖЕНИЕ В IPHONE ДЛЯ КОНТРОЛЯ МИМИКИ ЛИЦА. Мимика на лице у докторов, естественно, видоизменяется. Зачем, оно необходимо? - спрашивает пациент, как бы самого себя вслух. И дальше объясняет:</w:t>
      </w:r>
    </w:p>
    <w:p w:rsidR="002F1AB8" w:rsidRPr="002F1AB8" w:rsidRDefault="002F1AB8" w:rsidP="002F1AB8">
      <w:pPr>
        <w:shd w:val="clear" w:color="auto" w:fill="FFFFFF"/>
        <w:spacing w:after="0" w:line="434" w:lineRule="atLeast"/>
        <w:jc w:val="both"/>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w:t>
      </w:r>
    </w:p>
    <w:p w:rsidR="002F1AB8" w:rsidRPr="002F1AB8" w:rsidRDefault="002F1AB8" w:rsidP="002F1AB8">
      <w:pPr>
        <w:shd w:val="clear" w:color="auto" w:fill="FFFFFF"/>
        <w:spacing w:after="0" w:line="434" w:lineRule="atLeast"/>
        <w:jc w:val="both"/>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«Уважаемые доктора! Будет вам известно, что существует такое современной оборудование и программное обеспечение к нему, которое позволяет, как заявляют разработчики </w:t>
      </w:r>
      <w:proofErr w:type="spellStart"/>
      <w:r w:rsidRPr="002F1AB8">
        <w:rPr>
          <w:rFonts w:ascii="Cambria" w:eastAsia="Times New Roman" w:hAnsi="Cambria" w:cs="Arial"/>
          <w:b/>
          <w:bCs/>
          <w:color w:val="1C007F"/>
          <w:sz w:val="24"/>
          <w:szCs w:val="24"/>
          <w:lang w:eastAsia="ru-RU"/>
        </w:rPr>
        <w:t>BluffCam</w:t>
      </w:r>
      <w:proofErr w:type="spellEnd"/>
      <w:r w:rsidRPr="002F1AB8">
        <w:rPr>
          <w:rFonts w:ascii="Cambria" w:eastAsia="Times New Roman" w:hAnsi="Cambria" w:cs="Arial"/>
          <w:color w:val="1C007F"/>
          <w:sz w:val="24"/>
          <w:szCs w:val="24"/>
          <w:lang w:eastAsia="ru-RU"/>
        </w:rPr>
        <w:t>, на расстоянии определять частоту сердечного сокращения. Приложение, дающее возможность оставаться спокойным вне зависимости от происходящих за любым столом событий. Видите, я спокоен, а вы нервничаете. Могу продемонстрировать данные вашего обследования. И совершенно бесплатно. Кроме того, приложение под названием </w:t>
      </w:r>
      <w:proofErr w:type="spellStart"/>
      <w:r w:rsidRPr="002F1AB8">
        <w:rPr>
          <w:rFonts w:ascii="Cambria" w:eastAsia="Times New Roman" w:hAnsi="Cambria" w:cs="Arial"/>
          <w:b/>
          <w:bCs/>
          <w:color w:val="1C007F"/>
          <w:sz w:val="24"/>
          <w:szCs w:val="24"/>
          <w:lang w:eastAsia="ru-RU"/>
        </w:rPr>
        <w:t>BluffCam</w:t>
      </w:r>
      <w:proofErr w:type="spellEnd"/>
      <w:r w:rsidRPr="002F1AB8">
        <w:rPr>
          <w:rFonts w:ascii="Cambria" w:eastAsia="Times New Roman" w:hAnsi="Cambria" w:cs="Arial"/>
          <w:color w:val="1C007F"/>
          <w:sz w:val="24"/>
          <w:szCs w:val="24"/>
          <w:lang w:eastAsia="ru-RU"/>
        </w:rPr>
        <w:t>, это не только диагностика. Как нельзя лучше оно научит вас необходимой способности управлять собственными эмоциями, вне зависимости от происходящих событий. Разработчики рекомендуют его использовать, например, при игре в карты, но вы понимаете, что это только часть всех возможностей, которая представлена данной программой. По вашим лицам я вижу, что вам так же неизвестно, что в основе работы этого приложения заложена технология </w:t>
      </w:r>
      <w:proofErr w:type="spellStart"/>
      <w:r w:rsidRPr="002F1AB8">
        <w:rPr>
          <w:rFonts w:ascii="Cambria" w:eastAsia="Times New Roman" w:hAnsi="Cambria" w:cs="Arial"/>
          <w:b/>
          <w:bCs/>
          <w:color w:val="1C007F"/>
          <w:sz w:val="24"/>
          <w:szCs w:val="24"/>
          <w:lang w:eastAsia="ru-RU"/>
        </w:rPr>
        <w:t>VitalSigns</w:t>
      </w:r>
      <w:proofErr w:type="spellEnd"/>
      <w:r w:rsidRPr="002F1AB8">
        <w:rPr>
          <w:rFonts w:ascii="Cambria" w:eastAsia="Times New Roman" w:hAnsi="Cambria" w:cs="Arial"/>
          <w:color w:val="1C007F"/>
          <w:sz w:val="24"/>
          <w:szCs w:val="24"/>
          <w:lang w:eastAsia="ru-RU"/>
        </w:rPr>
        <w:t>, которая позволяет с помощью передней камеры телефона на некотором расстоянии измерить такие важные жизненные показатели человека, как пульс и частота дыхания, а затем вывести полученные данные на экран устройства. Вам так же неведомо, что изначально данная инновационная технология использовалась для того, чтобы отслеживать столь важные жизненные показатели собственного здоровья либо здоровья своих родных и близких. А теперь, доктор, взгляните на свою физиономию. Ну, не умеете вы эмоциями управлять, не умеете»:</w:t>
      </w:r>
    </w:p>
    <w:p w:rsidR="002F1AB8" w:rsidRPr="002F1AB8" w:rsidRDefault="002F1AB8" w:rsidP="00C4455B">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5949315" cy="2731770"/>
            <wp:effectExtent l="19050" t="0" r="0" b="0"/>
            <wp:docPr id="13" name="cc-m-imagesubtitle-image-9851549397" descr="https://image.jimcdn.com/app/cms/image/transf/dimension=625x10000:format=jpg/path/s8700de636cf2e67e/image/ibb81cf8ed27157fc/version/141675860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51549397" descr="https://image.jimcdn.com/app/cms/image/transf/dimension=625x10000:format=jpg/path/s8700de636cf2e67e/image/ibb81cf8ed27157fc/version/1416758600/image.jpg"/>
                    <pic:cNvPicPr>
                      <a:picLocks noChangeAspect="1" noChangeArrowheads="1"/>
                    </pic:cNvPicPr>
                  </pic:nvPicPr>
                  <pic:blipFill>
                    <a:blip r:embed="rId16"/>
                    <a:srcRect/>
                    <a:stretch>
                      <a:fillRect/>
                    </a:stretch>
                  </pic:blipFill>
                  <pic:spPr bwMode="auto">
                    <a:xfrm>
                      <a:off x="0" y="0"/>
                      <a:ext cx="5949315" cy="2731770"/>
                    </a:xfrm>
                    <a:prstGeom prst="rect">
                      <a:avLst/>
                    </a:prstGeom>
                    <a:noFill/>
                    <a:ln w="9525">
                      <a:noFill/>
                      <a:miter lim="800000"/>
                      <a:headEnd/>
                      <a:tailEnd/>
                    </a:ln>
                  </pic:spPr>
                </pic:pic>
              </a:graphicData>
            </a:graphic>
          </wp:inline>
        </w:drawing>
      </w:r>
    </w:p>
    <w:p w:rsidR="002F1AB8" w:rsidRPr="002F1AB8" w:rsidRDefault="002F1AB8" w:rsidP="002F1AB8">
      <w:pPr>
        <w:shd w:val="clear" w:color="auto" w:fill="FFFFFF"/>
        <w:spacing w:after="0" w:line="434" w:lineRule="atLeast"/>
        <w:jc w:val="both"/>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xml:space="preserve">   «Я вынужден, - продолжает пациент, - провести вам небольшой ликбез, ибо не согласен с </w:t>
      </w:r>
      <w:proofErr w:type="gramStart"/>
      <w:r w:rsidRPr="002F1AB8">
        <w:rPr>
          <w:rFonts w:ascii="Cambria" w:eastAsia="Times New Roman" w:hAnsi="Cambria" w:cs="Arial"/>
          <w:color w:val="1C007F"/>
          <w:sz w:val="24"/>
          <w:szCs w:val="24"/>
          <w:lang w:eastAsia="ru-RU"/>
        </w:rPr>
        <w:t>допотопным</w:t>
      </w:r>
      <w:proofErr w:type="gramEnd"/>
      <w:r w:rsidRPr="002F1AB8">
        <w:rPr>
          <w:rFonts w:ascii="Cambria" w:eastAsia="Times New Roman" w:hAnsi="Cambria" w:cs="Arial"/>
          <w:color w:val="1C007F"/>
          <w:sz w:val="24"/>
          <w:szCs w:val="24"/>
          <w:lang w:eastAsia="ru-RU"/>
        </w:rPr>
        <w:t xml:space="preserve"> оборудованием вашего Центра, и такими же заключениями. У меня имеются иные данные.  Поскольку каждый человек, без всякого медицинского образования, но имеющий современный телефон в кармане, с таким корпусом, (который по вашему разумению ничем не отличается от остальных чехлов для мобильников), в состоянии сделать аналогичное исследование своего состояние здоровья, на </w:t>
      </w:r>
      <w:proofErr w:type="gramStart"/>
      <w:r w:rsidRPr="002F1AB8">
        <w:rPr>
          <w:rFonts w:ascii="Cambria" w:eastAsia="Times New Roman" w:hAnsi="Cambria" w:cs="Arial"/>
          <w:color w:val="1C007F"/>
          <w:sz w:val="24"/>
          <w:szCs w:val="24"/>
          <w:lang w:eastAsia="ru-RU"/>
        </w:rPr>
        <w:t>значительно высоком</w:t>
      </w:r>
      <w:proofErr w:type="gramEnd"/>
      <w:r w:rsidRPr="002F1AB8">
        <w:rPr>
          <w:rFonts w:ascii="Cambria" w:eastAsia="Times New Roman" w:hAnsi="Cambria" w:cs="Arial"/>
          <w:color w:val="1C007F"/>
          <w:sz w:val="24"/>
          <w:szCs w:val="24"/>
          <w:lang w:eastAsia="ru-RU"/>
        </w:rPr>
        <w:t xml:space="preserve"> уровне, разительно отличающимся от того, чем вы тут занимаетесь. Дети уже в эти игрушки играют.</w:t>
      </w:r>
    </w:p>
    <w:p w:rsidR="002F1AB8" w:rsidRPr="002F1AB8" w:rsidRDefault="002F1AB8" w:rsidP="00C4455B">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6805930" cy="2743200"/>
            <wp:effectExtent l="19050" t="0" r="0" b="0"/>
            <wp:docPr id="14" name="cc-m-imagesubtitle-image-9851549797" descr="https://image.jimcdn.com/app/cms/image/transf/dimension=715x10000:format=jpg/path/s8700de636cf2e67e/image/i8387f402aa593d4e/version/1416758688/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51549797" descr="https://image.jimcdn.com/app/cms/image/transf/dimension=715x10000:format=jpg/path/s8700de636cf2e67e/image/i8387f402aa593d4e/version/1416758688/image.jpg"/>
                    <pic:cNvPicPr>
                      <a:picLocks noChangeAspect="1" noChangeArrowheads="1"/>
                    </pic:cNvPicPr>
                  </pic:nvPicPr>
                  <pic:blipFill>
                    <a:blip r:embed="rId17"/>
                    <a:srcRect/>
                    <a:stretch>
                      <a:fillRect/>
                    </a:stretch>
                  </pic:blipFill>
                  <pic:spPr bwMode="auto">
                    <a:xfrm>
                      <a:off x="0" y="0"/>
                      <a:ext cx="6805930" cy="2743200"/>
                    </a:xfrm>
                    <a:prstGeom prst="rect">
                      <a:avLst/>
                    </a:prstGeom>
                    <a:noFill/>
                    <a:ln w="9525">
                      <a:noFill/>
                      <a:miter lim="800000"/>
                      <a:headEnd/>
                      <a:tailEnd/>
                    </a:ln>
                  </pic:spPr>
                </pic:pic>
              </a:graphicData>
            </a:graphic>
          </wp:inline>
        </w:drawing>
      </w:r>
    </w:p>
    <w:p w:rsidR="002F1AB8" w:rsidRPr="002F1AB8" w:rsidRDefault="002F1AB8" w:rsidP="002F1AB8">
      <w:pPr>
        <w:shd w:val="clear" w:color="auto" w:fill="FFFFFF"/>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Обратите внимание еще вот сюда, и прочитайте последующие комментарии».</w:t>
      </w:r>
    </w:p>
    <w:p w:rsidR="002F1AB8" w:rsidRPr="002F1AB8" w:rsidRDefault="002F1AB8" w:rsidP="002F1AB8">
      <w:pPr>
        <w:shd w:val="clear" w:color="auto" w:fill="FFFFFF"/>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Он находит в Интернете соответствующую информацию и последовательно показывает ее на экране:</w:t>
      </w:r>
    </w:p>
    <w:p w:rsidR="002F1AB8" w:rsidRPr="002F1AB8" w:rsidRDefault="002F1AB8" w:rsidP="002F1AB8">
      <w:pPr>
        <w:shd w:val="clear" w:color="auto" w:fill="FFFFFF"/>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color w:val="1C007F"/>
          <w:sz w:val="28"/>
          <w:szCs w:val="28"/>
          <w:lang w:eastAsia="ru-RU"/>
        </w:rPr>
        <w:t> </w:t>
      </w:r>
    </w:p>
    <w:p w:rsidR="002F1AB8" w:rsidRPr="002F1AB8" w:rsidRDefault="002F1AB8" w:rsidP="002F1AB8">
      <w:pPr>
        <w:shd w:val="clear" w:color="auto" w:fill="D9D9D9"/>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b/>
          <w:bCs/>
          <w:color w:val="1C007F"/>
          <w:sz w:val="28"/>
          <w:lang w:eastAsia="ru-RU"/>
        </w:rPr>
        <w:t xml:space="preserve">Корпус для </w:t>
      </w:r>
      <w:proofErr w:type="spellStart"/>
      <w:r w:rsidRPr="002F1AB8">
        <w:rPr>
          <w:rFonts w:ascii="Cambria" w:eastAsia="Times New Roman" w:hAnsi="Cambria" w:cs="Arial"/>
          <w:b/>
          <w:bCs/>
          <w:color w:val="1C007F"/>
          <w:sz w:val="28"/>
          <w:lang w:eastAsia="ru-RU"/>
        </w:rPr>
        <w:t>айфона</w:t>
      </w:r>
      <w:proofErr w:type="spellEnd"/>
      <w:r w:rsidRPr="002F1AB8">
        <w:rPr>
          <w:rFonts w:ascii="Cambria" w:eastAsia="Times New Roman" w:hAnsi="Cambria" w:cs="Arial"/>
          <w:b/>
          <w:bCs/>
          <w:color w:val="1C007F"/>
          <w:sz w:val="28"/>
          <w:lang w:eastAsia="ru-RU"/>
        </w:rPr>
        <w:t xml:space="preserve"> </w:t>
      </w:r>
      <w:proofErr w:type="spellStart"/>
      <w:r w:rsidRPr="002F1AB8">
        <w:rPr>
          <w:rFonts w:ascii="Cambria" w:eastAsia="Times New Roman" w:hAnsi="Cambria" w:cs="Arial"/>
          <w:b/>
          <w:bCs/>
          <w:color w:val="1C007F"/>
          <w:sz w:val="28"/>
          <w:lang w:eastAsia="ru-RU"/>
        </w:rPr>
        <w:t>Wello</w:t>
      </w:r>
      <w:proofErr w:type="spellEnd"/>
      <w:r w:rsidRPr="002F1AB8">
        <w:rPr>
          <w:rFonts w:ascii="Cambria" w:eastAsia="Times New Roman" w:hAnsi="Cambria" w:cs="Arial"/>
          <w:b/>
          <w:bCs/>
          <w:color w:val="1C007F"/>
          <w:sz w:val="28"/>
          <w:lang w:eastAsia="ru-RU"/>
        </w:rPr>
        <w:t xml:space="preserve"> с датчиками измерения жизненных функций организма</w:t>
      </w:r>
    </w:p>
    <w:p w:rsidR="002F1AB8" w:rsidRPr="002F1AB8" w:rsidRDefault="002F1AB8" w:rsidP="00C4455B">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4583430" cy="2338070"/>
            <wp:effectExtent l="19050" t="0" r="7620" b="0"/>
            <wp:docPr id="15" name="cc-m-imagesubtitle-image-9851551797" descr="https://image.jimcdn.com/app/cms/image/transf/dimension=481x10000:format=jpg/path/s8700de636cf2e67e/image/ibeba331de89f523e/version/141675877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51551797" descr="https://image.jimcdn.com/app/cms/image/transf/dimension=481x10000:format=jpg/path/s8700de636cf2e67e/image/ibeba331de89f523e/version/1416758770/image.jpg"/>
                    <pic:cNvPicPr>
                      <a:picLocks noChangeAspect="1" noChangeArrowheads="1"/>
                    </pic:cNvPicPr>
                  </pic:nvPicPr>
                  <pic:blipFill>
                    <a:blip r:embed="rId18"/>
                    <a:srcRect/>
                    <a:stretch>
                      <a:fillRect/>
                    </a:stretch>
                  </pic:blipFill>
                  <pic:spPr bwMode="auto">
                    <a:xfrm>
                      <a:off x="0" y="0"/>
                      <a:ext cx="4583430" cy="2338070"/>
                    </a:xfrm>
                    <a:prstGeom prst="rect">
                      <a:avLst/>
                    </a:prstGeom>
                    <a:noFill/>
                    <a:ln w="9525">
                      <a:noFill/>
                      <a:miter lim="800000"/>
                      <a:headEnd/>
                      <a:tailEnd/>
                    </a:ln>
                  </pic:spPr>
                </pic:pic>
              </a:graphicData>
            </a:graphic>
          </wp:inline>
        </w:drawing>
      </w:r>
    </w:p>
    <w:p w:rsidR="002F1AB8" w:rsidRPr="002F1AB8" w:rsidRDefault="002F1AB8" w:rsidP="002F1AB8">
      <w:pPr>
        <w:shd w:val="clear" w:color="auto" w:fill="D9D9D9"/>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xml:space="preserve">В течение многих месяцев в средствах массовой информации регулярно появляется публикации о найме компанией </w:t>
      </w:r>
      <w:proofErr w:type="spellStart"/>
      <w:r w:rsidRPr="002F1AB8">
        <w:rPr>
          <w:rFonts w:ascii="Cambria" w:eastAsia="Times New Roman" w:hAnsi="Cambria" w:cs="Arial"/>
          <w:color w:val="1C007F"/>
          <w:sz w:val="24"/>
          <w:szCs w:val="24"/>
          <w:lang w:eastAsia="ru-RU"/>
        </w:rPr>
        <w:t>Apple</w:t>
      </w:r>
      <w:proofErr w:type="spellEnd"/>
      <w:r w:rsidRPr="002F1AB8">
        <w:rPr>
          <w:rFonts w:ascii="Cambria" w:eastAsia="Times New Roman" w:hAnsi="Cambria" w:cs="Arial"/>
          <w:color w:val="1C007F"/>
          <w:sz w:val="24"/>
          <w:szCs w:val="24"/>
          <w:lang w:eastAsia="ru-RU"/>
        </w:rPr>
        <w:t xml:space="preserve"> большого количества врачей, специалистов по здоровому образу жизни и инженеров с опытом работы в разработке датчиков для измерения жизненно важных функций организма. Есть повод ожидать новое портативное устройство от </w:t>
      </w:r>
      <w:proofErr w:type="spellStart"/>
      <w:r w:rsidRPr="002F1AB8">
        <w:rPr>
          <w:rFonts w:ascii="Cambria" w:eastAsia="Times New Roman" w:hAnsi="Cambria" w:cs="Arial"/>
          <w:color w:val="1C007F"/>
          <w:sz w:val="24"/>
          <w:szCs w:val="24"/>
          <w:lang w:eastAsia="ru-RU"/>
        </w:rPr>
        <w:t>Apple</w:t>
      </w:r>
      <w:proofErr w:type="spellEnd"/>
      <w:r w:rsidRPr="002F1AB8">
        <w:rPr>
          <w:rFonts w:ascii="Cambria" w:eastAsia="Times New Roman" w:hAnsi="Cambria" w:cs="Arial"/>
          <w:color w:val="1C007F"/>
          <w:sz w:val="24"/>
          <w:szCs w:val="24"/>
          <w:lang w:eastAsia="ru-RU"/>
        </w:rPr>
        <w:t xml:space="preserve">. </w:t>
      </w:r>
      <w:proofErr w:type="gramStart"/>
      <w:r w:rsidRPr="002F1AB8">
        <w:rPr>
          <w:rFonts w:ascii="Cambria" w:eastAsia="Times New Roman" w:hAnsi="Cambria" w:cs="Arial"/>
          <w:color w:val="1C007F"/>
          <w:sz w:val="24"/>
          <w:szCs w:val="24"/>
          <w:lang w:eastAsia="ru-RU"/>
        </w:rPr>
        <w:t xml:space="preserve">Между тем, на рынке в ближайшее время появится корпус для </w:t>
      </w:r>
      <w:proofErr w:type="spellStart"/>
      <w:r w:rsidRPr="002F1AB8">
        <w:rPr>
          <w:rFonts w:ascii="Cambria" w:eastAsia="Times New Roman" w:hAnsi="Cambria" w:cs="Arial"/>
          <w:color w:val="1C007F"/>
          <w:sz w:val="24"/>
          <w:szCs w:val="24"/>
          <w:lang w:eastAsia="ru-RU"/>
        </w:rPr>
        <w:t>айфона</w:t>
      </w:r>
      <w:proofErr w:type="spellEnd"/>
      <w:r w:rsidRPr="002F1AB8">
        <w:rPr>
          <w:rFonts w:ascii="Cambria" w:eastAsia="Times New Roman" w:hAnsi="Cambria" w:cs="Arial"/>
          <w:color w:val="1C007F"/>
          <w:sz w:val="24"/>
          <w:szCs w:val="24"/>
          <w:lang w:eastAsia="ru-RU"/>
        </w:rPr>
        <w:t>, оснащенного датчиками для измерения жизненно важных функций.</w:t>
      </w:r>
      <w:proofErr w:type="gramEnd"/>
      <w:r w:rsidRPr="002F1AB8">
        <w:rPr>
          <w:rFonts w:ascii="Cambria" w:eastAsia="Times New Roman" w:hAnsi="Cambria" w:cs="Arial"/>
          <w:color w:val="1C007F"/>
          <w:sz w:val="24"/>
          <w:szCs w:val="24"/>
          <w:lang w:eastAsia="ru-RU"/>
        </w:rPr>
        <w:t xml:space="preserve"> Корпус называется </w:t>
      </w:r>
      <w:proofErr w:type="spellStart"/>
      <w:proofErr w:type="gramStart"/>
      <w:r w:rsidRPr="002F1AB8">
        <w:rPr>
          <w:rFonts w:ascii="Cambria" w:eastAsia="Times New Roman" w:hAnsi="Cambria" w:cs="Arial"/>
          <w:color w:val="1C007F"/>
          <w:sz w:val="24"/>
          <w:szCs w:val="24"/>
          <w:lang w:eastAsia="ru-RU"/>
        </w:rPr>
        <w:t>Wello</w:t>
      </w:r>
      <w:proofErr w:type="spellEnd"/>
      <w:proofErr w:type="gramEnd"/>
      <w:r w:rsidRPr="002F1AB8">
        <w:rPr>
          <w:rFonts w:ascii="Cambria" w:eastAsia="Times New Roman" w:hAnsi="Cambria" w:cs="Arial"/>
          <w:color w:val="1C007F"/>
          <w:sz w:val="24"/>
          <w:szCs w:val="24"/>
          <w:lang w:eastAsia="ru-RU"/>
        </w:rPr>
        <w:t xml:space="preserve"> и он сможет измерить артериальное давление, пульс, уровень насыщения кислородом, а также температуру и объем легких. Производитель — компания </w:t>
      </w:r>
      <w:proofErr w:type="spellStart"/>
      <w:r w:rsidRPr="002F1AB8">
        <w:rPr>
          <w:rFonts w:ascii="Cambria" w:eastAsia="Times New Roman" w:hAnsi="Cambria" w:cs="Arial"/>
          <w:color w:val="1C007F"/>
          <w:sz w:val="24"/>
          <w:szCs w:val="24"/>
          <w:lang w:eastAsia="ru-RU"/>
        </w:rPr>
        <w:t>Azoia</w:t>
      </w:r>
      <w:proofErr w:type="spellEnd"/>
      <w:r w:rsidRPr="002F1AB8">
        <w:rPr>
          <w:rFonts w:ascii="Cambria" w:eastAsia="Times New Roman" w:hAnsi="Cambria" w:cs="Arial"/>
          <w:color w:val="1C007F"/>
          <w:sz w:val="24"/>
          <w:szCs w:val="24"/>
          <w:lang w:eastAsia="ru-RU"/>
        </w:rPr>
        <w:t xml:space="preserve"> — гарантирует, что измерения должны быть очень точными. </w:t>
      </w:r>
    </w:p>
    <w:p w:rsidR="002F1AB8" w:rsidRPr="002F1AB8" w:rsidRDefault="002F1AB8" w:rsidP="00C4455B">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4525645" cy="2650490"/>
            <wp:effectExtent l="19050" t="0" r="8255" b="0"/>
            <wp:docPr id="16" name="cc-m-imagesubtitle-image-9851553597" descr="https://image.jimcdn.com/app/cms/image/transf/dimension=475x10000:format=jpg/path/s8700de636cf2e67e/image/ic171a338c0dd5bd0/version/141675887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51553597" descr="https://image.jimcdn.com/app/cms/image/transf/dimension=475x10000:format=jpg/path/s8700de636cf2e67e/image/ic171a338c0dd5bd0/version/1416758870/image.jpg"/>
                    <pic:cNvPicPr>
                      <a:picLocks noChangeAspect="1" noChangeArrowheads="1"/>
                    </pic:cNvPicPr>
                  </pic:nvPicPr>
                  <pic:blipFill>
                    <a:blip r:embed="rId19"/>
                    <a:srcRect/>
                    <a:stretch>
                      <a:fillRect/>
                    </a:stretch>
                  </pic:blipFill>
                  <pic:spPr bwMode="auto">
                    <a:xfrm>
                      <a:off x="0" y="0"/>
                      <a:ext cx="4525645" cy="2650490"/>
                    </a:xfrm>
                    <a:prstGeom prst="rect">
                      <a:avLst/>
                    </a:prstGeom>
                    <a:noFill/>
                    <a:ln w="9525">
                      <a:noFill/>
                      <a:miter lim="800000"/>
                      <a:headEnd/>
                      <a:tailEnd/>
                    </a:ln>
                  </pic:spPr>
                </pic:pic>
              </a:graphicData>
            </a:graphic>
          </wp:inline>
        </w:drawing>
      </w:r>
    </w:p>
    <w:p w:rsidR="002F1AB8" w:rsidRPr="002F1AB8" w:rsidRDefault="002F1AB8" w:rsidP="002F1AB8">
      <w:pPr>
        <w:shd w:val="clear" w:color="auto" w:fill="D9D9D9"/>
        <w:spacing w:after="0" w:line="434" w:lineRule="atLeast"/>
        <w:jc w:val="center"/>
        <w:rPr>
          <w:rFonts w:ascii="Arial" w:eastAsia="Times New Roman" w:hAnsi="Arial" w:cs="Arial"/>
          <w:color w:val="1C007F"/>
          <w:sz w:val="26"/>
          <w:szCs w:val="26"/>
          <w:lang w:eastAsia="ru-RU"/>
        </w:rPr>
      </w:pPr>
      <w:proofErr w:type="spellStart"/>
      <w:r w:rsidRPr="002F1AB8">
        <w:rPr>
          <w:rFonts w:ascii="Cambria" w:eastAsia="Times New Roman" w:hAnsi="Cambria" w:cs="Arial"/>
          <w:color w:val="1C007F"/>
          <w:sz w:val="24"/>
          <w:szCs w:val="24"/>
          <w:lang w:eastAsia="ru-RU"/>
        </w:rPr>
        <w:t>Wello</w:t>
      </w:r>
      <w:proofErr w:type="spellEnd"/>
      <w:r w:rsidRPr="002F1AB8">
        <w:rPr>
          <w:rFonts w:ascii="Cambria" w:eastAsia="Times New Roman" w:hAnsi="Cambria" w:cs="Arial"/>
          <w:color w:val="1C007F"/>
          <w:sz w:val="24"/>
          <w:szCs w:val="24"/>
          <w:lang w:eastAsia="ru-RU"/>
        </w:rPr>
        <w:t xml:space="preserve"> также может подключаться к другим фитнес устройствам (</w:t>
      </w:r>
      <w:proofErr w:type="gramStart"/>
      <w:r w:rsidRPr="002F1AB8">
        <w:rPr>
          <w:rFonts w:ascii="Cambria" w:eastAsia="Times New Roman" w:hAnsi="Cambria" w:cs="Arial"/>
          <w:color w:val="1C007F"/>
          <w:sz w:val="24"/>
          <w:szCs w:val="24"/>
          <w:lang w:eastAsia="ru-RU"/>
        </w:rPr>
        <w:t>например</w:t>
      </w:r>
      <w:proofErr w:type="gramEnd"/>
      <w:r w:rsidRPr="002F1AB8">
        <w:rPr>
          <w:rFonts w:ascii="Cambria" w:eastAsia="Times New Roman" w:hAnsi="Cambria" w:cs="Arial"/>
          <w:color w:val="1C007F"/>
          <w:sz w:val="24"/>
          <w:szCs w:val="24"/>
          <w:lang w:eastAsia="ru-RU"/>
        </w:rPr>
        <w:t xml:space="preserve"> </w:t>
      </w:r>
      <w:proofErr w:type="spellStart"/>
      <w:r w:rsidRPr="002F1AB8">
        <w:rPr>
          <w:rFonts w:ascii="Cambria" w:eastAsia="Times New Roman" w:hAnsi="Cambria" w:cs="Arial"/>
          <w:color w:val="1C007F"/>
          <w:sz w:val="24"/>
          <w:szCs w:val="24"/>
          <w:lang w:eastAsia="ru-RU"/>
        </w:rPr>
        <w:t>Fitbit</w:t>
      </w:r>
      <w:proofErr w:type="spellEnd"/>
      <w:r w:rsidRPr="002F1AB8">
        <w:rPr>
          <w:rFonts w:ascii="Cambria" w:eastAsia="Times New Roman" w:hAnsi="Cambria" w:cs="Arial"/>
          <w:color w:val="1C007F"/>
          <w:sz w:val="24"/>
          <w:szCs w:val="24"/>
          <w:lang w:eastAsia="ru-RU"/>
        </w:rPr>
        <w:t xml:space="preserve">), с целью сбора более точных данных о здоровье и активности пользователя. Внешне </w:t>
      </w:r>
      <w:proofErr w:type="spellStart"/>
      <w:r w:rsidRPr="002F1AB8">
        <w:rPr>
          <w:rFonts w:ascii="Cambria" w:eastAsia="Times New Roman" w:hAnsi="Cambria" w:cs="Arial"/>
          <w:color w:val="1C007F"/>
          <w:sz w:val="24"/>
          <w:szCs w:val="24"/>
          <w:lang w:eastAsia="ru-RU"/>
        </w:rPr>
        <w:t>Wello</w:t>
      </w:r>
      <w:proofErr w:type="spellEnd"/>
      <w:r w:rsidRPr="002F1AB8">
        <w:rPr>
          <w:rFonts w:ascii="Cambria" w:eastAsia="Times New Roman" w:hAnsi="Cambria" w:cs="Arial"/>
          <w:color w:val="1C007F"/>
          <w:sz w:val="24"/>
          <w:szCs w:val="24"/>
          <w:lang w:eastAsia="ru-RU"/>
        </w:rPr>
        <w:t xml:space="preserve"> напоминает обычный чехол </w:t>
      </w:r>
      <w:proofErr w:type="spellStart"/>
      <w:r w:rsidRPr="002F1AB8">
        <w:rPr>
          <w:rFonts w:ascii="Cambria" w:eastAsia="Times New Roman" w:hAnsi="Cambria" w:cs="Arial"/>
          <w:color w:val="1C007F"/>
          <w:sz w:val="24"/>
          <w:szCs w:val="24"/>
          <w:lang w:eastAsia="ru-RU"/>
        </w:rPr>
        <w:t>айфона</w:t>
      </w:r>
      <w:proofErr w:type="spellEnd"/>
      <w:r w:rsidRPr="002F1AB8">
        <w:rPr>
          <w:rFonts w:ascii="Cambria" w:eastAsia="Times New Roman" w:hAnsi="Cambria" w:cs="Arial"/>
          <w:color w:val="1C007F"/>
          <w:sz w:val="24"/>
          <w:szCs w:val="24"/>
          <w:lang w:eastAsia="ru-RU"/>
        </w:rPr>
        <w:t xml:space="preserve">. Внутри прячется процессор и два датчика, которые считывают информацию </w:t>
      </w:r>
      <w:proofErr w:type="gramStart"/>
      <w:r w:rsidRPr="002F1AB8">
        <w:rPr>
          <w:rFonts w:ascii="Cambria" w:eastAsia="Times New Roman" w:hAnsi="Cambria" w:cs="Arial"/>
          <w:color w:val="1C007F"/>
          <w:sz w:val="24"/>
          <w:szCs w:val="24"/>
          <w:lang w:eastAsia="ru-RU"/>
        </w:rPr>
        <w:t>о</w:t>
      </w:r>
      <w:proofErr w:type="gramEnd"/>
      <w:r w:rsidRPr="002F1AB8">
        <w:rPr>
          <w:rFonts w:ascii="Cambria" w:eastAsia="Times New Roman" w:hAnsi="Cambria" w:cs="Arial"/>
          <w:color w:val="1C007F"/>
          <w:sz w:val="24"/>
          <w:szCs w:val="24"/>
          <w:lang w:eastAsia="ru-RU"/>
        </w:rPr>
        <w:t xml:space="preserve"> жизненно </w:t>
      </w:r>
      <w:proofErr w:type="gramStart"/>
      <w:r w:rsidRPr="002F1AB8">
        <w:rPr>
          <w:rFonts w:ascii="Cambria" w:eastAsia="Times New Roman" w:hAnsi="Cambria" w:cs="Arial"/>
          <w:color w:val="1C007F"/>
          <w:sz w:val="24"/>
          <w:szCs w:val="24"/>
          <w:lang w:eastAsia="ru-RU"/>
        </w:rPr>
        <w:t>важных</w:t>
      </w:r>
      <w:proofErr w:type="gramEnd"/>
      <w:r w:rsidRPr="002F1AB8">
        <w:rPr>
          <w:rFonts w:ascii="Cambria" w:eastAsia="Times New Roman" w:hAnsi="Cambria" w:cs="Arial"/>
          <w:color w:val="1C007F"/>
          <w:sz w:val="24"/>
          <w:szCs w:val="24"/>
          <w:lang w:eastAsia="ru-RU"/>
        </w:rPr>
        <w:t xml:space="preserve"> функций пользователя. Встроенный аккумулятор обеспечивает два месяца работы на одной зарядке. Устройство подключается к смартфону через </w:t>
      </w:r>
      <w:proofErr w:type="spellStart"/>
      <w:r w:rsidRPr="002F1AB8">
        <w:rPr>
          <w:rFonts w:ascii="Cambria" w:eastAsia="Times New Roman" w:hAnsi="Cambria" w:cs="Arial"/>
          <w:color w:val="1C007F"/>
          <w:sz w:val="24"/>
          <w:szCs w:val="24"/>
          <w:lang w:eastAsia="ru-RU"/>
        </w:rPr>
        <w:t>Bluetooth</w:t>
      </w:r>
      <w:proofErr w:type="spellEnd"/>
      <w:r w:rsidRPr="002F1AB8">
        <w:rPr>
          <w:rFonts w:ascii="Cambria" w:eastAsia="Times New Roman" w:hAnsi="Cambria" w:cs="Arial"/>
          <w:color w:val="1C007F"/>
          <w:sz w:val="24"/>
          <w:szCs w:val="24"/>
          <w:lang w:eastAsia="ru-RU"/>
        </w:rPr>
        <w:t xml:space="preserve"> 4.0, а информация, которую он записал, будет обрабатывать специализированное приложение. </w:t>
      </w:r>
      <w:proofErr w:type="spellStart"/>
      <w:r w:rsidRPr="002F1AB8">
        <w:rPr>
          <w:rFonts w:ascii="Cambria" w:eastAsia="Times New Roman" w:hAnsi="Cambria" w:cs="Arial"/>
          <w:color w:val="1C007F"/>
          <w:sz w:val="24"/>
          <w:szCs w:val="24"/>
          <w:lang w:eastAsia="ru-RU"/>
        </w:rPr>
        <w:t>Wello</w:t>
      </w:r>
      <w:proofErr w:type="spellEnd"/>
      <w:r w:rsidRPr="002F1AB8">
        <w:rPr>
          <w:rFonts w:ascii="Cambria" w:eastAsia="Times New Roman" w:hAnsi="Cambria" w:cs="Arial"/>
          <w:color w:val="1C007F"/>
          <w:sz w:val="24"/>
          <w:szCs w:val="24"/>
          <w:lang w:eastAsia="ru-RU"/>
        </w:rPr>
        <w:t xml:space="preserve"> корпус на данный момент можно заказать по предпродажной цене в 199 долларов США. Подробнее о </w:t>
      </w:r>
      <w:proofErr w:type="spellStart"/>
      <w:r w:rsidRPr="002F1AB8">
        <w:rPr>
          <w:rFonts w:ascii="Cambria" w:eastAsia="Times New Roman" w:hAnsi="Cambria" w:cs="Arial"/>
          <w:color w:val="1C007F"/>
          <w:sz w:val="24"/>
          <w:szCs w:val="24"/>
          <w:lang w:eastAsia="ru-RU"/>
        </w:rPr>
        <w:t>Wello</w:t>
      </w:r>
      <w:proofErr w:type="spellEnd"/>
      <w:r w:rsidRPr="002F1AB8">
        <w:rPr>
          <w:rFonts w:ascii="Cambria" w:eastAsia="Times New Roman" w:hAnsi="Cambria" w:cs="Arial"/>
          <w:color w:val="1C007F"/>
          <w:sz w:val="24"/>
          <w:szCs w:val="24"/>
          <w:lang w:eastAsia="ru-RU"/>
        </w:rPr>
        <w:t xml:space="preserve"> узнать все, что можно на </w:t>
      </w:r>
      <w:proofErr w:type="spellStart"/>
      <w:r w:rsidRPr="002F1AB8">
        <w:rPr>
          <w:rFonts w:ascii="Cambria" w:eastAsia="Times New Roman" w:hAnsi="Cambria" w:cs="Arial"/>
          <w:color w:val="1C007F"/>
          <w:sz w:val="24"/>
          <w:szCs w:val="24"/>
          <w:lang w:eastAsia="ru-RU"/>
        </w:rPr>
        <w:t>Azoi.com</w:t>
      </w:r>
      <w:proofErr w:type="spellEnd"/>
    </w:p>
    <w:p w:rsidR="002F1AB8" w:rsidRPr="002F1AB8" w:rsidRDefault="002F1AB8" w:rsidP="002F1AB8">
      <w:pPr>
        <w:shd w:val="clear" w:color="auto" w:fill="D9D9D9"/>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w:t>
      </w:r>
    </w:p>
    <w:p w:rsidR="002F1AB8" w:rsidRPr="002F1AB8" w:rsidRDefault="002F1AB8" w:rsidP="002F1AB8">
      <w:pPr>
        <w:shd w:val="clear" w:color="auto" w:fill="D9D9D9"/>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b/>
          <w:bCs/>
          <w:color w:val="1C007F"/>
          <w:sz w:val="24"/>
          <w:szCs w:val="24"/>
          <w:lang w:eastAsia="ru-RU"/>
        </w:rPr>
        <w:t>Приложение «</w:t>
      </w:r>
      <w:proofErr w:type="spellStart"/>
      <w:proofErr w:type="gramStart"/>
      <w:r w:rsidRPr="002F1AB8">
        <w:rPr>
          <w:rFonts w:ascii="Cambria" w:eastAsia="Times New Roman" w:hAnsi="Cambria" w:cs="Arial"/>
          <w:b/>
          <w:bCs/>
          <w:color w:val="1C007F"/>
          <w:sz w:val="24"/>
          <w:szCs w:val="24"/>
          <w:lang w:eastAsia="ru-RU"/>
        </w:rPr>
        <w:t>K</w:t>
      </w:r>
      <w:proofErr w:type="gramEnd"/>
      <w:r w:rsidRPr="002F1AB8">
        <w:rPr>
          <w:rFonts w:ascii="Cambria" w:eastAsia="Times New Roman" w:hAnsi="Cambria" w:cs="Arial"/>
          <w:b/>
          <w:bCs/>
          <w:color w:val="1C007F"/>
          <w:sz w:val="24"/>
          <w:szCs w:val="24"/>
          <w:lang w:eastAsia="ru-RU"/>
        </w:rPr>
        <w:t>ардиограф</w:t>
      </w:r>
      <w:proofErr w:type="spellEnd"/>
      <w:r w:rsidRPr="002F1AB8">
        <w:rPr>
          <w:rFonts w:ascii="Cambria" w:eastAsia="Times New Roman" w:hAnsi="Cambria" w:cs="Arial"/>
          <w:b/>
          <w:bCs/>
          <w:color w:val="1C007F"/>
          <w:sz w:val="24"/>
          <w:szCs w:val="24"/>
          <w:lang w:eastAsia="ru-RU"/>
        </w:rPr>
        <w:t>» – сердечный ритм</w:t>
      </w:r>
    </w:p>
    <w:p w:rsidR="002F1AB8" w:rsidRPr="002F1AB8" w:rsidRDefault="002F1AB8" w:rsidP="00C4455B">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5092700" cy="2499995"/>
            <wp:effectExtent l="19050" t="0" r="0" b="0"/>
            <wp:docPr id="17" name="cc-m-imagesubtitle-image-9851555197" descr="https://image.jimcdn.com/app/cms/image/transf/dimension=535x10000:format=jpg/path/s8700de636cf2e67e/image/idff4b57f3708ddce/version/1416758921/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51555197" descr="https://image.jimcdn.com/app/cms/image/transf/dimension=535x10000:format=jpg/path/s8700de636cf2e67e/image/idff4b57f3708ddce/version/1416758921/image.jpg"/>
                    <pic:cNvPicPr>
                      <a:picLocks noChangeAspect="1" noChangeArrowheads="1"/>
                    </pic:cNvPicPr>
                  </pic:nvPicPr>
                  <pic:blipFill>
                    <a:blip r:embed="rId20"/>
                    <a:srcRect/>
                    <a:stretch>
                      <a:fillRect/>
                    </a:stretch>
                  </pic:blipFill>
                  <pic:spPr bwMode="auto">
                    <a:xfrm>
                      <a:off x="0" y="0"/>
                      <a:ext cx="5092700" cy="2499995"/>
                    </a:xfrm>
                    <a:prstGeom prst="rect">
                      <a:avLst/>
                    </a:prstGeom>
                    <a:noFill/>
                    <a:ln w="9525">
                      <a:noFill/>
                      <a:miter lim="800000"/>
                      <a:headEnd/>
                      <a:tailEnd/>
                    </a:ln>
                  </pic:spPr>
                </pic:pic>
              </a:graphicData>
            </a:graphic>
          </wp:inline>
        </w:drawing>
      </w:r>
    </w:p>
    <w:p w:rsidR="002F1AB8" w:rsidRPr="002F1AB8" w:rsidRDefault="002F1AB8" w:rsidP="002F1AB8">
      <w:pPr>
        <w:shd w:val="clear" w:color="auto" w:fill="D9D9D9"/>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xml:space="preserve">С помощью разного рода «измерительных» приложениях в </w:t>
      </w:r>
      <w:proofErr w:type="spellStart"/>
      <w:r w:rsidRPr="002F1AB8">
        <w:rPr>
          <w:rFonts w:ascii="Cambria" w:eastAsia="Times New Roman" w:hAnsi="Cambria" w:cs="Arial"/>
          <w:color w:val="1C007F"/>
          <w:sz w:val="24"/>
          <w:szCs w:val="24"/>
          <w:lang w:eastAsia="ru-RU"/>
        </w:rPr>
        <w:t>App</w:t>
      </w:r>
      <w:proofErr w:type="spellEnd"/>
      <w:r w:rsidRPr="002F1AB8">
        <w:rPr>
          <w:rFonts w:ascii="Cambria" w:eastAsia="Times New Roman" w:hAnsi="Cambria" w:cs="Arial"/>
          <w:color w:val="1C007F"/>
          <w:sz w:val="24"/>
          <w:szCs w:val="24"/>
          <w:lang w:eastAsia="ru-RU"/>
        </w:rPr>
        <w:t xml:space="preserve"> </w:t>
      </w:r>
      <w:proofErr w:type="spellStart"/>
      <w:r w:rsidRPr="002F1AB8">
        <w:rPr>
          <w:rFonts w:ascii="Cambria" w:eastAsia="Times New Roman" w:hAnsi="Cambria" w:cs="Arial"/>
          <w:color w:val="1C007F"/>
          <w:sz w:val="24"/>
          <w:szCs w:val="24"/>
          <w:lang w:eastAsia="ru-RU"/>
        </w:rPr>
        <w:t>Store</w:t>
      </w:r>
      <w:proofErr w:type="spellEnd"/>
      <w:r w:rsidRPr="002F1AB8">
        <w:rPr>
          <w:rFonts w:ascii="Cambria" w:eastAsia="Times New Roman" w:hAnsi="Cambria" w:cs="Arial"/>
          <w:color w:val="1C007F"/>
          <w:sz w:val="24"/>
          <w:szCs w:val="24"/>
          <w:lang w:eastAsia="ru-RU"/>
        </w:rPr>
        <w:t xml:space="preserve"> мы измеряли освещенность и уровень шума. А сегодня мы поговорим о приложении-пульсометре под названием «Кардиограф». Приложение это бесплатное и работает на всех iOS-устройствах, оснащенных камерой и прошивкой версии 4.2 и выше. Первый </w:t>
      </w:r>
      <w:proofErr w:type="spellStart"/>
      <w:r w:rsidRPr="002F1AB8">
        <w:rPr>
          <w:rFonts w:ascii="Cambria" w:eastAsia="Times New Roman" w:hAnsi="Cambria" w:cs="Arial"/>
          <w:color w:val="1C007F"/>
          <w:sz w:val="24"/>
          <w:szCs w:val="24"/>
          <w:lang w:eastAsia="ru-RU"/>
        </w:rPr>
        <w:t>iPhone</w:t>
      </w:r>
      <w:proofErr w:type="spellEnd"/>
      <w:r w:rsidRPr="002F1AB8">
        <w:rPr>
          <w:rFonts w:ascii="Cambria" w:eastAsia="Times New Roman" w:hAnsi="Cambria" w:cs="Arial"/>
          <w:color w:val="1C007F"/>
          <w:sz w:val="24"/>
          <w:szCs w:val="24"/>
          <w:lang w:eastAsia="ru-RU"/>
        </w:rPr>
        <w:t xml:space="preserve"> и </w:t>
      </w:r>
      <w:proofErr w:type="spellStart"/>
      <w:r w:rsidRPr="002F1AB8">
        <w:rPr>
          <w:rFonts w:ascii="Cambria" w:eastAsia="Times New Roman" w:hAnsi="Cambria" w:cs="Arial"/>
          <w:color w:val="1C007F"/>
          <w:sz w:val="24"/>
          <w:szCs w:val="24"/>
          <w:lang w:eastAsia="ru-RU"/>
        </w:rPr>
        <w:t>iPad</w:t>
      </w:r>
      <w:proofErr w:type="spellEnd"/>
      <w:r w:rsidRPr="002F1AB8">
        <w:rPr>
          <w:rFonts w:ascii="Cambria" w:eastAsia="Times New Roman" w:hAnsi="Cambria" w:cs="Arial"/>
          <w:color w:val="1C007F"/>
          <w:sz w:val="24"/>
          <w:szCs w:val="24"/>
          <w:lang w:eastAsia="ru-RU"/>
        </w:rPr>
        <w:t xml:space="preserve">, соответственно, в этот список не попадают, увы, а вот на любых других iOS-устройствах «кардиографом» можно пользоваться без проблем.  Для начала – о методике работы с приложением. Для измерения пульса нужно приложить палец к объективу камеры (неважно, фронтальной или основной) и направить объектив на источник света. На солнце, лампочку и так далее. Ну и подождать, пока приложение выдаст результат. Результаты измерений сохраняются в «истории», можно создавать разные профили для разных пользователей. При этом все результаты синхронизируются со всем iOS-устройствами, на которых установлен Кардиограф. Приложение Кардиограф является универсальным приложением и поддерживает синхронизацию с сервисом </w:t>
      </w:r>
      <w:proofErr w:type="spellStart"/>
      <w:r w:rsidRPr="002F1AB8">
        <w:rPr>
          <w:rFonts w:ascii="Cambria" w:eastAsia="Times New Roman" w:hAnsi="Cambria" w:cs="Arial"/>
          <w:color w:val="1C007F"/>
          <w:sz w:val="24"/>
          <w:szCs w:val="24"/>
          <w:lang w:eastAsia="ru-RU"/>
        </w:rPr>
        <w:t>iCloud</w:t>
      </w:r>
      <w:proofErr w:type="spellEnd"/>
      <w:r w:rsidRPr="002F1AB8">
        <w:rPr>
          <w:rFonts w:ascii="Cambria" w:eastAsia="Times New Roman" w:hAnsi="Cambria" w:cs="Arial"/>
          <w:color w:val="1C007F"/>
          <w:sz w:val="24"/>
          <w:szCs w:val="24"/>
          <w:lang w:eastAsia="ru-RU"/>
        </w:rPr>
        <w:t>.</w:t>
      </w:r>
    </w:p>
    <w:p w:rsidR="002F1AB8" w:rsidRPr="002F1AB8" w:rsidRDefault="002F1AB8" w:rsidP="002F1AB8">
      <w:pPr>
        <w:shd w:val="clear" w:color="auto" w:fill="FFFFFF"/>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color w:val="1C007F"/>
          <w:sz w:val="28"/>
          <w:szCs w:val="28"/>
          <w:lang w:eastAsia="ru-RU"/>
        </w:rPr>
        <w:t> </w:t>
      </w:r>
    </w:p>
    <w:p w:rsidR="002F1AB8" w:rsidRPr="002F1AB8" w:rsidRDefault="002F1AB8" w:rsidP="002F1AB8">
      <w:pPr>
        <w:shd w:val="clear" w:color="auto" w:fill="FFFFFF"/>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«В частности, - объясняет пациент, - у меня были получены следующие данные, которые тоже записываются в современную историю болезни. Посмотрите, доктор, вот сюда. Рекомендую:</w:t>
      </w:r>
    </w:p>
    <w:p w:rsidR="002F1AB8" w:rsidRPr="002F1AB8" w:rsidRDefault="002F1AB8" w:rsidP="00C4455B">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5949315" cy="2905125"/>
            <wp:effectExtent l="19050" t="0" r="0" b="0"/>
            <wp:docPr id="18" name="cc-m-imagesubtitle-image-9851556497" descr="https://image.jimcdn.com/app/cms/image/transf/dimension=625x10000:format=jpg/path/s8700de636cf2e67e/image/if8124016c1018d80/version/1416759004/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51556497" descr="https://image.jimcdn.com/app/cms/image/transf/dimension=625x10000:format=jpg/path/s8700de636cf2e67e/image/if8124016c1018d80/version/1416759004/image.jpg"/>
                    <pic:cNvPicPr>
                      <a:picLocks noChangeAspect="1" noChangeArrowheads="1"/>
                    </pic:cNvPicPr>
                  </pic:nvPicPr>
                  <pic:blipFill>
                    <a:blip r:embed="rId21"/>
                    <a:srcRect/>
                    <a:stretch>
                      <a:fillRect/>
                    </a:stretch>
                  </pic:blipFill>
                  <pic:spPr bwMode="auto">
                    <a:xfrm>
                      <a:off x="0" y="0"/>
                      <a:ext cx="5949315" cy="2905125"/>
                    </a:xfrm>
                    <a:prstGeom prst="rect">
                      <a:avLst/>
                    </a:prstGeom>
                    <a:noFill/>
                    <a:ln w="9525">
                      <a:noFill/>
                      <a:miter lim="800000"/>
                      <a:headEnd/>
                      <a:tailEnd/>
                    </a:ln>
                  </pic:spPr>
                </pic:pic>
              </a:graphicData>
            </a:graphic>
          </wp:inline>
        </w:drawing>
      </w:r>
    </w:p>
    <w:p w:rsidR="002F1AB8" w:rsidRPr="002F1AB8" w:rsidRDefault="002F1AB8" w:rsidP="002F1AB8">
      <w:pPr>
        <w:shd w:val="clear" w:color="auto" w:fill="FFFFFF"/>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А вот, почти курьезный случай, взгляните на это:</w:t>
      </w:r>
    </w:p>
    <w:p w:rsidR="002F1AB8" w:rsidRPr="002F1AB8" w:rsidRDefault="002F1AB8" w:rsidP="002F1AB8">
      <w:pPr>
        <w:shd w:val="clear" w:color="auto" w:fill="FFFFFF"/>
        <w:spacing w:after="0" w:line="434" w:lineRule="atLeast"/>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w:t>
      </w:r>
    </w:p>
    <w:p w:rsidR="002F1AB8" w:rsidRPr="002F1AB8" w:rsidRDefault="002F1AB8" w:rsidP="002F1AB8">
      <w:pPr>
        <w:shd w:val="clear" w:color="auto" w:fill="D9D9D9"/>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xml:space="preserve">Я искала себе новые кроссовки, смотрела коллекции в международных </w:t>
      </w:r>
      <w:proofErr w:type="spellStart"/>
      <w:proofErr w:type="gramStart"/>
      <w:r w:rsidRPr="002F1AB8">
        <w:rPr>
          <w:rFonts w:ascii="Cambria" w:eastAsia="Times New Roman" w:hAnsi="Cambria" w:cs="Arial"/>
          <w:color w:val="1C007F"/>
          <w:sz w:val="24"/>
          <w:szCs w:val="24"/>
          <w:lang w:eastAsia="ru-RU"/>
        </w:rPr>
        <w:t>интернет-магазинах</w:t>
      </w:r>
      <w:proofErr w:type="spellEnd"/>
      <w:proofErr w:type="gramEnd"/>
      <w:r w:rsidRPr="002F1AB8">
        <w:rPr>
          <w:rFonts w:ascii="Cambria" w:eastAsia="Times New Roman" w:hAnsi="Cambria" w:cs="Arial"/>
          <w:color w:val="1C007F"/>
          <w:sz w:val="24"/>
          <w:szCs w:val="24"/>
          <w:lang w:eastAsia="ru-RU"/>
        </w:rPr>
        <w:t xml:space="preserve"> любимых </w:t>
      </w:r>
      <w:proofErr w:type="spellStart"/>
      <w:r w:rsidRPr="002F1AB8">
        <w:rPr>
          <w:rFonts w:ascii="Cambria" w:eastAsia="Times New Roman" w:hAnsi="Cambria" w:cs="Arial"/>
          <w:color w:val="1C007F"/>
          <w:sz w:val="24"/>
          <w:szCs w:val="24"/>
          <w:lang w:eastAsia="ru-RU"/>
        </w:rPr>
        <w:t>спорт-брендов</w:t>
      </w:r>
      <w:proofErr w:type="spellEnd"/>
      <w:r w:rsidRPr="002F1AB8">
        <w:rPr>
          <w:rFonts w:ascii="Cambria" w:eastAsia="Times New Roman" w:hAnsi="Cambria" w:cs="Arial"/>
          <w:color w:val="1C007F"/>
          <w:sz w:val="24"/>
          <w:szCs w:val="24"/>
          <w:lang w:eastAsia="ru-RU"/>
        </w:rPr>
        <w:t xml:space="preserve">. На сайте </w:t>
      </w:r>
      <w:proofErr w:type="spellStart"/>
      <w:r w:rsidRPr="002F1AB8">
        <w:rPr>
          <w:rFonts w:ascii="Cambria" w:eastAsia="Times New Roman" w:hAnsi="Cambria" w:cs="Arial"/>
          <w:color w:val="1C007F"/>
          <w:sz w:val="24"/>
          <w:szCs w:val="24"/>
          <w:lang w:eastAsia="ru-RU"/>
        </w:rPr>
        <w:t>Nike</w:t>
      </w:r>
      <w:proofErr w:type="spellEnd"/>
      <w:r w:rsidRPr="002F1AB8">
        <w:rPr>
          <w:rFonts w:ascii="Cambria" w:eastAsia="Times New Roman" w:hAnsi="Cambria" w:cs="Arial"/>
          <w:color w:val="1C007F"/>
          <w:sz w:val="24"/>
          <w:szCs w:val="24"/>
          <w:lang w:eastAsia="ru-RU"/>
        </w:rPr>
        <w:t xml:space="preserve"> неожиданно выскочило окно с рекламным роликом. Обычно я терпеть не могу подобную рекламу на сайтах и сразу ее закрываю. Но тут вдруг заинтересовалась. Рассказывали о спортивном браслете </w:t>
      </w:r>
      <w:proofErr w:type="spellStart"/>
      <w:r w:rsidRPr="002F1AB8">
        <w:rPr>
          <w:rFonts w:ascii="Cambria" w:eastAsia="Times New Roman" w:hAnsi="Cambria" w:cs="Arial"/>
          <w:color w:val="1C007F"/>
          <w:sz w:val="24"/>
          <w:szCs w:val="24"/>
          <w:lang w:eastAsia="ru-RU"/>
        </w:rPr>
        <w:t>Nike</w:t>
      </w:r>
      <w:proofErr w:type="spellEnd"/>
      <w:r w:rsidRPr="002F1AB8">
        <w:rPr>
          <w:rFonts w:ascii="Cambria" w:eastAsia="Times New Roman" w:hAnsi="Cambria" w:cs="Arial"/>
          <w:color w:val="1C007F"/>
          <w:sz w:val="24"/>
          <w:szCs w:val="24"/>
          <w:lang w:eastAsia="ru-RU"/>
        </w:rPr>
        <w:t xml:space="preserve"> </w:t>
      </w:r>
      <w:proofErr w:type="spellStart"/>
      <w:r w:rsidRPr="002F1AB8">
        <w:rPr>
          <w:rFonts w:ascii="Cambria" w:eastAsia="Times New Roman" w:hAnsi="Cambria" w:cs="Arial"/>
          <w:color w:val="1C007F"/>
          <w:sz w:val="24"/>
          <w:szCs w:val="24"/>
          <w:lang w:eastAsia="ru-RU"/>
        </w:rPr>
        <w:t>FuelBand</w:t>
      </w:r>
      <w:proofErr w:type="spellEnd"/>
      <w:r w:rsidRPr="002F1AB8">
        <w:rPr>
          <w:rFonts w:ascii="Cambria" w:eastAsia="Times New Roman" w:hAnsi="Cambria" w:cs="Arial"/>
          <w:color w:val="1C007F"/>
          <w:sz w:val="24"/>
          <w:szCs w:val="24"/>
          <w:lang w:eastAsia="ru-RU"/>
        </w:rPr>
        <w:t xml:space="preserve">, который подсчитывает активность за день. Заканчивался ролик </w:t>
      </w:r>
      <w:proofErr w:type="spellStart"/>
      <w:r w:rsidRPr="002F1AB8">
        <w:rPr>
          <w:rFonts w:ascii="Cambria" w:eastAsia="Times New Roman" w:hAnsi="Cambria" w:cs="Arial"/>
          <w:color w:val="1C007F"/>
          <w:sz w:val="24"/>
          <w:szCs w:val="24"/>
          <w:lang w:eastAsia="ru-RU"/>
        </w:rPr>
        <w:t>слоганом</w:t>
      </w:r>
      <w:proofErr w:type="spellEnd"/>
      <w:r w:rsidRPr="002F1AB8">
        <w:rPr>
          <w:rFonts w:ascii="Cambria" w:eastAsia="Times New Roman" w:hAnsi="Cambria" w:cs="Arial"/>
          <w:color w:val="1C007F"/>
          <w:sz w:val="24"/>
          <w:szCs w:val="24"/>
          <w:lang w:eastAsia="ru-RU"/>
        </w:rPr>
        <w:t>: «Вы не можете улучшить то, что не можете подсчитать». И я поняла, что это очень верный и близкий мне подход. </w:t>
      </w:r>
    </w:p>
    <w:p w:rsidR="002F1AB8" w:rsidRPr="002F1AB8" w:rsidRDefault="002F1AB8" w:rsidP="00C4455B">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3136900" cy="2720340"/>
            <wp:effectExtent l="19050" t="0" r="6350" b="0"/>
            <wp:docPr id="19" name="cc-m-imagesubtitle-image-9851557597" descr="https://image.jimcdn.com/app/cms/image/transf/dimension=329x10000:format=jpg/path/s8700de636cf2e67e/image/i7caf41fed46f51fa/version/1416759105/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51557597" descr="https://image.jimcdn.com/app/cms/image/transf/dimension=329x10000:format=jpg/path/s8700de636cf2e67e/image/i7caf41fed46f51fa/version/1416759105/image.jpg"/>
                    <pic:cNvPicPr>
                      <a:picLocks noChangeAspect="1" noChangeArrowheads="1"/>
                    </pic:cNvPicPr>
                  </pic:nvPicPr>
                  <pic:blipFill>
                    <a:blip r:embed="rId22"/>
                    <a:srcRect/>
                    <a:stretch>
                      <a:fillRect/>
                    </a:stretch>
                  </pic:blipFill>
                  <pic:spPr bwMode="auto">
                    <a:xfrm>
                      <a:off x="0" y="0"/>
                      <a:ext cx="3136900" cy="2720340"/>
                    </a:xfrm>
                    <a:prstGeom prst="rect">
                      <a:avLst/>
                    </a:prstGeom>
                    <a:noFill/>
                    <a:ln w="9525">
                      <a:noFill/>
                      <a:miter lim="800000"/>
                      <a:headEnd/>
                      <a:tailEnd/>
                    </a:ln>
                  </pic:spPr>
                </pic:pic>
              </a:graphicData>
            </a:graphic>
          </wp:inline>
        </w:drawing>
      </w:r>
    </w:p>
    <w:p w:rsidR="002F1AB8" w:rsidRPr="002F1AB8" w:rsidRDefault="002F1AB8" w:rsidP="002F1AB8">
      <w:pPr>
        <w:shd w:val="clear" w:color="auto" w:fill="D9D9D9"/>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xml:space="preserve">Уже через месяц браслет прилетел ко мне из США. И я, большая любительница технических новинок и всевозможных </w:t>
      </w:r>
      <w:proofErr w:type="spellStart"/>
      <w:r w:rsidRPr="002F1AB8">
        <w:rPr>
          <w:rFonts w:ascii="Cambria" w:eastAsia="Times New Roman" w:hAnsi="Cambria" w:cs="Arial"/>
          <w:color w:val="1C007F"/>
          <w:sz w:val="24"/>
          <w:szCs w:val="24"/>
          <w:lang w:eastAsia="ru-RU"/>
        </w:rPr>
        <w:t>гаджетов</w:t>
      </w:r>
      <w:proofErr w:type="spellEnd"/>
      <w:r w:rsidRPr="002F1AB8">
        <w:rPr>
          <w:rFonts w:ascii="Cambria" w:eastAsia="Times New Roman" w:hAnsi="Cambria" w:cs="Arial"/>
          <w:color w:val="1C007F"/>
          <w:sz w:val="24"/>
          <w:szCs w:val="24"/>
          <w:lang w:eastAsia="ru-RU"/>
        </w:rPr>
        <w:t xml:space="preserve">, погрузилась в его изучение и проведение полевых испытаний.  </w:t>
      </w:r>
      <w:proofErr w:type="spellStart"/>
      <w:r w:rsidRPr="002F1AB8">
        <w:rPr>
          <w:rFonts w:ascii="Cambria" w:eastAsia="Times New Roman" w:hAnsi="Cambria" w:cs="Arial"/>
          <w:color w:val="1C007F"/>
          <w:sz w:val="24"/>
          <w:szCs w:val="24"/>
          <w:lang w:eastAsia="ru-RU"/>
        </w:rPr>
        <w:t>Nike</w:t>
      </w:r>
      <w:proofErr w:type="spellEnd"/>
      <w:r w:rsidRPr="002F1AB8">
        <w:rPr>
          <w:rFonts w:ascii="Cambria" w:eastAsia="Times New Roman" w:hAnsi="Cambria" w:cs="Arial"/>
          <w:color w:val="1C007F"/>
          <w:sz w:val="24"/>
          <w:szCs w:val="24"/>
          <w:lang w:eastAsia="ru-RU"/>
        </w:rPr>
        <w:t xml:space="preserve"> </w:t>
      </w:r>
      <w:proofErr w:type="spellStart"/>
      <w:r w:rsidRPr="002F1AB8">
        <w:rPr>
          <w:rFonts w:ascii="Cambria" w:eastAsia="Times New Roman" w:hAnsi="Cambria" w:cs="Arial"/>
          <w:color w:val="1C007F"/>
          <w:sz w:val="24"/>
          <w:szCs w:val="24"/>
          <w:lang w:eastAsia="ru-RU"/>
        </w:rPr>
        <w:t>FuelBand</w:t>
      </w:r>
      <w:proofErr w:type="spellEnd"/>
      <w:r w:rsidRPr="002F1AB8">
        <w:rPr>
          <w:rFonts w:ascii="Cambria" w:eastAsia="Times New Roman" w:hAnsi="Cambria" w:cs="Arial"/>
          <w:color w:val="1C007F"/>
          <w:sz w:val="24"/>
          <w:szCs w:val="24"/>
          <w:lang w:eastAsia="ru-RU"/>
        </w:rPr>
        <w:t xml:space="preserve"> — прибор, измеряющий активность за день. Он подсчитывает количество пройденных шагов, преодоленное расстояние в километрах, примерное количество израсходованных за день калорий. Можно </w:t>
      </w:r>
      <w:proofErr w:type="spellStart"/>
      <w:r w:rsidRPr="002F1AB8">
        <w:rPr>
          <w:rFonts w:ascii="Cambria" w:eastAsia="Times New Roman" w:hAnsi="Cambria" w:cs="Arial"/>
          <w:color w:val="1C007F"/>
          <w:sz w:val="24"/>
          <w:szCs w:val="24"/>
          <w:lang w:eastAsia="ru-RU"/>
        </w:rPr>
        <w:t>мониторить</w:t>
      </w:r>
      <w:proofErr w:type="spellEnd"/>
      <w:r w:rsidRPr="002F1AB8">
        <w:rPr>
          <w:rFonts w:ascii="Cambria" w:eastAsia="Times New Roman" w:hAnsi="Cambria" w:cs="Arial"/>
          <w:color w:val="1C007F"/>
          <w:sz w:val="24"/>
          <w:szCs w:val="24"/>
          <w:lang w:eastAsia="ru-RU"/>
        </w:rPr>
        <w:t xml:space="preserve"> каждый из этих показателей по отдельности, а можно довериться универсальному числу, измеряемому во </w:t>
      </w:r>
      <w:proofErr w:type="spellStart"/>
      <w:r w:rsidRPr="002F1AB8">
        <w:rPr>
          <w:rFonts w:ascii="Cambria" w:eastAsia="Times New Roman" w:hAnsi="Cambria" w:cs="Arial"/>
          <w:color w:val="1C007F"/>
          <w:sz w:val="24"/>
          <w:szCs w:val="24"/>
          <w:lang w:eastAsia="ru-RU"/>
        </w:rPr>
        <w:t>Fuel’ах</w:t>
      </w:r>
      <w:proofErr w:type="spellEnd"/>
      <w:r w:rsidRPr="002F1AB8">
        <w:rPr>
          <w:rFonts w:ascii="Cambria" w:eastAsia="Times New Roman" w:hAnsi="Cambria" w:cs="Arial"/>
          <w:color w:val="1C007F"/>
          <w:sz w:val="24"/>
          <w:szCs w:val="24"/>
          <w:lang w:eastAsia="ru-RU"/>
        </w:rPr>
        <w:t xml:space="preserve">. Ориентируясь на количество набранных за день баллов- </w:t>
      </w:r>
      <w:proofErr w:type="spellStart"/>
      <w:r w:rsidRPr="002F1AB8">
        <w:rPr>
          <w:rFonts w:ascii="Cambria" w:eastAsia="Times New Roman" w:hAnsi="Cambria" w:cs="Arial"/>
          <w:color w:val="1C007F"/>
          <w:sz w:val="24"/>
          <w:szCs w:val="24"/>
          <w:lang w:eastAsia="ru-RU"/>
        </w:rPr>
        <w:t>Fuel</w:t>
      </w:r>
      <w:proofErr w:type="spellEnd"/>
      <w:r w:rsidRPr="002F1AB8">
        <w:rPr>
          <w:rFonts w:ascii="Cambria" w:eastAsia="Times New Roman" w:hAnsi="Cambria" w:cs="Arial"/>
          <w:color w:val="1C007F"/>
          <w:sz w:val="24"/>
          <w:szCs w:val="24"/>
          <w:lang w:eastAsia="ru-RU"/>
        </w:rPr>
        <w:t>, можно контролировать свою активность за день, а также ставить цели, измеряемые в этих же баллах. И соревноваться с самим собой!</w:t>
      </w:r>
    </w:p>
    <w:p w:rsidR="002F1AB8" w:rsidRPr="002F1AB8" w:rsidRDefault="002F1AB8" w:rsidP="002F1AB8">
      <w:pPr>
        <w:shd w:val="clear" w:color="auto" w:fill="FFFFFF"/>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w:t>
      </w:r>
    </w:p>
    <w:p w:rsidR="002F1AB8" w:rsidRPr="002F1AB8" w:rsidRDefault="002F1AB8" w:rsidP="002F1AB8">
      <w:pPr>
        <w:shd w:val="clear" w:color="auto" w:fill="FFFFFF"/>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xml:space="preserve">Безусловно, - продолжает наш пациент, - множество технических новинок для вполне компетентных исследований, поступают к нам ежегодно, например, вот </w:t>
      </w:r>
      <w:proofErr w:type="gramStart"/>
      <w:r w:rsidRPr="002F1AB8">
        <w:rPr>
          <w:rFonts w:ascii="Cambria" w:eastAsia="Times New Roman" w:hAnsi="Cambria" w:cs="Arial"/>
          <w:color w:val="1C007F"/>
          <w:sz w:val="24"/>
          <w:szCs w:val="24"/>
          <w:lang w:eastAsia="ru-RU"/>
        </w:rPr>
        <w:t>такие</w:t>
      </w:r>
      <w:proofErr w:type="gramEnd"/>
      <w:r w:rsidRPr="002F1AB8">
        <w:rPr>
          <w:rFonts w:ascii="Cambria" w:eastAsia="Times New Roman" w:hAnsi="Cambria" w:cs="Arial"/>
          <w:color w:val="1C007F"/>
          <w:sz w:val="24"/>
          <w:szCs w:val="24"/>
          <w:lang w:eastAsia="ru-RU"/>
        </w:rPr>
        <w:t>:</w:t>
      </w:r>
    </w:p>
    <w:p w:rsidR="002F1AB8" w:rsidRPr="002F1AB8" w:rsidRDefault="002F1AB8" w:rsidP="002F1AB8">
      <w:pPr>
        <w:shd w:val="clear" w:color="auto" w:fill="FFFFFF"/>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w:t>
      </w:r>
    </w:p>
    <w:p w:rsidR="002F1AB8" w:rsidRPr="002F1AB8" w:rsidRDefault="002F1AB8" w:rsidP="002F1AB8">
      <w:pPr>
        <w:shd w:val="clear" w:color="auto" w:fill="D9D9D9"/>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xml:space="preserve">  Подключаем тонометр к телефону, плееру или планшету, выдаётся запрос на установку специального приложения из </w:t>
      </w:r>
      <w:proofErr w:type="spellStart"/>
      <w:r w:rsidRPr="002F1AB8">
        <w:rPr>
          <w:rFonts w:ascii="Cambria" w:eastAsia="Times New Roman" w:hAnsi="Cambria" w:cs="Arial"/>
          <w:color w:val="1C007F"/>
          <w:sz w:val="24"/>
          <w:szCs w:val="24"/>
          <w:lang w:eastAsia="ru-RU"/>
        </w:rPr>
        <w:t>App</w:t>
      </w:r>
      <w:proofErr w:type="spellEnd"/>
      <w:r w:rsidRPr="002F1AB8">
        <w:rPr>
          <w:rFonts w:ascii="Cambria" w:eastAsia="Times New Roman" w:hAnsi="Cambria" w:cs="Arial"/>
          <w:color w:val="1C007F"/>
          <w:sz w:val="24"/>
          <w:szCs w:val="24"/>
          <w:lang w:eastAsia="ru-RU"/>
        </w:rPr>
        <w:t xml:space="preserve"> </w:t>
      </w:r>
      <w:proofErr w:type="spellStart"/>
      <w:r w:rsidRPr="002F1AB8">
        <w:rPr>
          <w:rFonts w:ascii="Cambria" w:eastAsia="Times New Roman" w:hAnsi="Cambria" w:cs="Arial"/>
          <w:color w:val="1C007F"/>
          <w:sz w:val="24"/>
          <w:szCs w:val="24"/>
          <w:lang w:eastAsia="ru-RU"/>
        </w:rPr>
        <w:t>Store</w:t>
      </w:r>
      <w:proofErr w:type="spellEnd"/>
      <w:r w:rsidRPr="002F1AB8">
        <w:rPr>
          <w:rFonts w:ascii="Cambria" w:eastAsia="Times New Roman" w:hAnsi="Cambria" w:cs="Arial"/>
          <w:color w:val="1C007F"/>
          <w:sz w:val="24"/>
          <w:szCs w:val="24"/>
          <w:lang w:eastAsia="ru-RU"/>
        </w:rPr>
        <w:t xml:space="preserve">, оно бесплатно. Далее – запускаем это приложение, смотрим краткую инструкцию по эксплуатации, закрепляем тонометр на руке, нажимаем кнопку Старт (да, приложение русифицировано). Дальше идёт визуализация процесса накачки, снизу даже крутится маленький вентилятор – конечно, синхронно с подкачкой воздуха в манжету. Через пару десятков секунд на экране появляются показания давления и пульса. Далее эти результаты можно сохранить в </w:t>
      </w:r>
      <w:proofErr w:type="spellStart"/>
      <w:r w:rsidRPr="002F1AB8">
        <w:rPr>
          <w:rFonts w:ascii="Cambria" w:eastAsia="Times New Roman" w:hAnsi="Cambria" w:cs="Arial"/>
          <w:color w:val="1C007F"/>
          <w:sz w:val="24"/>
          <w:szCs w:val="24"/>
          <w:lang w:eastAsia="ru-RU"/>
        </w:rPr>
        <w:t>онлайн-базе</w:t>
      </w:r>
      <w:proofErr w:type="spellEnd"/>
      <w:r w:rsidRPr="002F1AB8">
        <w:rPr>
          <w:rFonts w:ascii="Cambria" w:eastAsia="Times New Roman" w:hAnsi="Cambria" w:cs="Arial"/>
          <w:color w:val="1C007F"/>
          <w:sz w:val="24"/>
          <w:szCs w:val="24"/>
          <w:lang w:eastAsia="ru-RU"/>
        </w:rPr>
        <w:t xml:space="preserve"> </w:t>
      </w:r>
      <w:proofErr w:type="spellStart"/>
      <w:r w:rsidRPr="002F1AB8">
        <w:rPr>
          <w:rFonts w:ascii="Cambria" w:eastAsia="Times New Roman" w:hAnsi="Cambria" w:cs="Arial"/>
          <w:color w:val="1C007F"/>
          <w:sz w:val="24"/>
          <w:szCs w:val="24"/>
          <w:lang w:eastAsia="ru-RU"/>
        </w:rPr>
        <w:t>Withings</w:t>
      </w:r>
      <w:proofErr w:type="spellEnd"/>
      <w:r w:rsidRPr="002F1AB8">
        <w:rPr>
          <w:rFonts w:ascii="Cambria" w:eastAsia="Times New Roman" w:hAnsi="Cambria" w:cs="Arial"/>
          <w:color w:val="1C007F"/>
          <w:sz w:val="24"/>
          <w:szCs w:val="24"/>
          <w:lang w:eastAsia="ru-RU"/>
        </w:rPr>
        <w:t xml:space="preserve">. iSpo2- </w:t>
      </w:r>
      <w:proofErr w:type="spellStart"/>
      <w:r w:rsidRPr="002F1AB8">
        <w:rPr>
          <w:rFonts w:ascii="Cambria" w:eastAsia="Times New Roman" w:hAnsi="Cambria" w:cs="Arial"/>
          <w:color w:val="1C007F"/>
          <w:sz w:val="24"/>
          <w:szCs w:val="24"/>
          <w:lang w:eastAsia="ru-RU"/>
        </w:rPr>
        <w:t>гаджет</w:t>
      </w:r>
      <w:proofErr w:type="spellEnd"/>
      <w:r w:rsidRPr="002F1AB8">
        <w:rPr>
          <w:rFonts w:ascii="Cambria" w:eastAsia="Times New Roman" w:hAnsi="Cambria" w:cs="Arial"/>
          <w:color w:val="1C007F"/>
          <w:sz w:val="24"/>
          <w:szCs w:val="24"/>
          <w:lang w:eastAsia="ru-RU"/>
        </w:rPr>
        <w:t xml:space="preserve"> для измерения кислорода в кров</w:t>
      </w:r>
      <w:proofErr w:type="gramStart"/>
      <w:r w:rsidRPr="002F1AB8">
        <w:rPr>
          <w:rFonts w:ascii="Cambria" w:eastAsia="Times New Roman" w:hAnsi="Cambria" w:cs="Arial"/>
          <w:color w:val="1C007F"/>
          <w:sz w:val="24"/>
          <w:szCs w:val="24"/>
          <w:lang w:eastAsia="ru-RU"/>
        </w:rPr>
        <w:t>и-</w:t>
      </w:r>
      <w:proofErr w:type="gramEnd"/>
      <w:r w:rsidRPr="002F1AB8">
        <w:rPr>
          <w:rFonts w:ascii="Cambria" w:eastAsia="Times New Roman" w:hAnsi="Cambria" w:cs="Arial"/>
          <w:color w:val="1C007F"/>
          <w:sz w:val="24"/>
          <w:szCs w:val="24"/>
          <w:lang w:eastAsia="ru-RU"/>
        </w:rPr>
        <w:t xml:space="preserve"> превращает </w:t>
      </w:r>
      <w:proofErr w:type="spellStart"/>
      <w:r w:rsidRPr="002F1AB8">
        <w:rPr>
          <w:rFonts w:ascii="Cambria" w:eastAsia="Times New Roman" w:hAnsi="Cambria" w:cs="Arial"/>
          <w:color w:val="1C007F"/>
          <w:sz w:val="24"/>
          <w:szCs w:val="24"/>
          <w:lang w:eastAsia="ru-RU"/>
        </w:rPr>
        <w:t>айфон</w:t>
      </w:r>
      <w:proofErr w:type="spellEnd"/>
      <w:r w:rsidRPr="002F1AB8">
        <w:rPr>
          <w:rFonts w:ascii="Cambria" w:eastAsia="Times New Roman" w:hAnsi="Cambria" w:cs="Arial"/>
          <w:color w:val="1C007F"/>
          <w:sz w:val="24"/>
          <w:szCs w:val="24"/>
          <w:lang w:eastAsia="ru-RU"/>
        </w:rPr>
        <w:t xml:space="preserve"> в медицинский прибор.</w:t>
      </w:r>
    </w:p>
    <w:p w:rsidR="002F1AB8" w:rsidRPr="002F1AB8" w:rsidRDefault="002F1AB8" w:rsidP="00C4455B">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5023485" cy="4328795"/>
            <wp:effectExtent l="19050" t="0" r="5715" b="0"/>
            <wp:docPr id="20" name="cc-m-imagesubtitle-image-9851562097" descr="https://image.jimcdn.com/app/cms/image/transf/dimension=528x10000:format=jpg/path/s8700de636cf2e67e/image/i0243525625f593fd/version/141675927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51562097" descr="https://image.jimcdn.com/app/cms/image/transf/dimension=528x10000:format=jpg/path/s8700de636cf2e67e/image/i0243525625f593fd/version/1416759270/image.jpg"/>
                    <pic:cNvPicPr>
                      <a:picLocks noChangeAspect="1" noChangeArrowheads="1"/>
                    </pic:cNvPicPr>
                  </pic:nvPicPr>
                  <pic:blipFill>
                    <a:blip r:embed="rId23"/>
                    <a:srcRect/>
                    <a:stretch>
                      <a:fillRect/>
                    </a:stretch>
                  </pic:blipFill>
                  <pic:spPr bwMode="auto">
                    <a:xfrm>
                      <a:off x="0" y="0"/>
                      <a:ext cx="5023485" cy="4328795"/>
                    </a:xfrm>
                    <a:prstGeom prst="rect">
                      <a:avLst/>
                    </a:prstGeom>
                    <a:noFill/>
                    <a:ln w="9525">
                      <a:noFill/>
                      <a:miter lim="800000"/>
                      <a:headEnd/>
                      <a:tailEnd/>
                    </a:ln>
                  </pic:spPr>
                </pic:pic>
              </a:graphicData>
            </a:graphic>
          </wp:inline>
        </w:drawing>
      </w:r>
    </w:p>
    <w:p w:rsidR="002F1AB8" w:rsidRPr="002F1AB8" w:rsidRDefault="002F1AB8" w:rsidP="002F1AB8">
      <w:pPr>
        <w:shd w:val="clear" w:color="auto" w:fill="D9D9D9"/>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Вот и очередная разработка, вещица для измерения содержания кислорода в крови работает в подключении с</w:t>
      </w:r>
      <w:proofErr w:type="gramStart"/>
      <w:r w:rsidRPr="002F1AB8">
        <w:rPr>
          <w:rFonts w:ascii="Cambria" w:eastAsia="Times New Roman" w:hAnsi="Cambria" w:cs="Arial"/>
          <w:color w:val="1C007F"/>
          <w:sz w:val="24"/>
          <w:szCs w:val="24"/>
          <w:lang w:eastAsia="ru-RU"/>
        </w:rPr>
        <w:t xml:space="preserve"> ,</w:t>
      </w:r>
      <w:proofErr w:type="gramEnd"/>
      <w:r w:rsidRPr="002F1AB8">
        <w:rPr>
          <w:rFonts w:ascii="Cambria" w:eastAsia="Times New Roman" w:hAnsi="Cambria" w:cs="Arial"/>
          <w:color w:val="1C007F"/>
          <w:sz w:val="24"/>
          <w:szCs w:val="24"/>
          <w:lang w:eastAsia="ru-RU"/>
        </w:rPr>
        <w:t xml:space="preserve">например, </w:t>
      </w:r>
      <w:proofErr w:type="spellStart"/>
      <w:r w:rsidRPr="002F1AB8">
        <w:rPr>
          <w:rFonts w:ascii="Cambria" w:eastAsia="Times New Roman" w:hAnsi="Cambria" w:cs="Arial"/>
          <w:color w:val="1C007F"/>
          <w:sz w:val="24"/>
          <w:szCs w:val="24"/>
          <w:lang w:eastAsia="ru-RU"/>
        </w:rPr>
        <w:t>iPhone</w:t>
      </w:r>
      <w:proofErr w:type="spellEnd"/>
      <w:r w:rsidRPr="002F1AB8">
        <w:rPr>
          <w:rFonts w:ascii="Cambria" w:eastAsia="Times New Roman" w:hAnsi="Cambria" w:cs="Arial"/>
          <w:color w:val="1C007F"/>
          <w:sz w:val="24"/>
          <w:szCs w:val="24"/>
          <w:lang w:eastAsia="ru-RU"/>
        </w:rPr>
        <w:t xml:space="preserve">. Существует огромное число людей с   заболеваниями, которые влияют на усваивание организмом кислорода из вдыхаемого воздуха  – организм не принимает кислород в нужном объеме. Для таких людей очень важно знать, насколько их кровь насыщена кислородом, причем такая проверка должна быть доступна любое время. Отслеживание показателя кислорода в крови происходит при помощи небольшого приспособления – пульсовой </w:t>
      </w:r>
      <w:proofErr w:type="spellStart"/>
      <w:r w:rsidRPr="002F1AB8">
        <w:rPr>
          <w:rFonts w:ascii="Cambria" w:eastAsia="Times New Roman" w:hAnsi="Cambria" w:cs="Arial"/>
          <w:color w:val="1C007F"/>
          <w:sz w:val="24"/>
          <w:szCs w:val="24"/>
          <w:lang w:eastAsia="ru-RU"/>
        </w:rPr>
        <w:t>оксиметр</w:t>
      </w:r>
      <w:proofErr w:type="spellEnd"/>
      <w:r w:rsidRPr="002F1AB8">
        <w:rPr>
          <w:rFonts w:ascii="Cambria" w:eastAsia="Times New Roman" w:hAnsi="Cambria" w:cs="Arial"/>
          <w:color w:val="1C007F"/>
          <w:sz w:val="24"/>
          <w:szCs w:val="24"/>
          <w:lang w:eastAsia="ru-RU"/>
        </w:rPr>
        <w:t xml:space="preserve">. Отслеживание показателя кислорода в крови происходит при помощи небольшого приспособления – пульсовой </w:t>
      </w:r>
      <w:proofErr w:type="spellStart"/>
      <w:r w:rsidRPr="002F1AB8">
        <w:rPr>
          <w:rFonts w:ascii="Cambria" w:eastAsia="Times New Roman" w:hAnsi="Cambria" w:cs="Arial"/>
          <w:color w:val="1C007F"/>
          <w:sz w:val="24"/>
          <w:szCs w:val="24"/>
          <w:lang w:eastAsia="ru-RU"/>
        </w:rPr>
        <w:t>оксиметр</w:t>
      </w:r>
      <w:proofErr w:type="spellEnd"/>
      <w:r w:rsidRPr="002F1AB8">
        <w:rPr>
          <w:rFonts w:ascii="Cambria" w:eastAsia="Times New Roman" w:hAnsi="Cambria" w:cs="Arial"/>
          <w:color w:val="1C007F"/>
          <w:sz w:val="24"/>
          <w:szCs w:val="24"/>
          <w:lang w:eastAsia="ru-RU"/>
        </w:rPr>
        <w:t xml:space="preserve">. Этот прибор может определить содержание кислорода в крови без взятия самой крови. Компания  </w:t>
      </w:r>
      <w:proofErr w:type="spellStart"/>
      <w:r w:rsidRPr="002F1AB8">
        <w:rPr>
          <w:rFonts w:ascii="Cambria" w:eastAsia="Times New Roman" w:hAnsi="Cambria" w:cs="Arial"/>
          <w:color w:val="1C007F"/>
          <w:sz w:val="24"/>
          <w:szCs w:val="24"/>
          <w:lang w:eastAsia="ru-RU"/>
        </w:rPr>
        <w:t>Massimo</w:t>
      </w:r>
      <w:proofErr w:type="spellEnd"/>
      <w:r w:rsidRPr="002F1AB8">
        <w:rPr>
          <w:rFonts w:ascii="Cambria" w:eastAsia="Times New Roman" w:hAnsi="Cambria" w:cs="Arial"/>
          <w:color w:val="1C007F"/>
          <w:sz w:val="24"/>
          <w:szCs w:val="24"/>
          <w:lang w:eastAsia="ru-RU"/>
        </w:rPr>
        <w:t xml:space="preserve"> анонсировала </w:t>
      </w:r>
      <w:proofErr w:type="gramStart"/>
      <w:r w:rsidRPr="002F1AB8">
        <w:rPr>
          <w:rFonts w:ascii="Cambria" w:eastAsia="Times New Roman" w:hAnsi="Cambria" w:cs="Arial"/>
          <w:color w:val="1C007F"/>
          <w:sz w:val="24"/>
          <w:szCs w:val="24"/>
          <w:lang w:eastAsia="ru-RU"/>
        </w:rPr>
        <w:t>новый</w:t>
      </w:r>
      <w:proofErr w:type="gramEnd"/>
      <w:r w:rsidRPr="002F1AB8">
        <w:rPr>
          <w:rFonts w:ascii="Cambria" w:eastAsia="Times New Roman" w:hAnsi="Cambria" w:cs="Arial"/>
          <w:color w:val="1C007F"/>
          <w:sz w:val="24"/>
          <w:szCs w:val="24"/>
          <w:lang w:eastAsia="ru-RU"/>
        </w:rPr>
        <w:t xml:space="preserve"> </w:t>
      </w:r>
      <w:proofErr w:type="spellStart"/>
      <w:r w:rsidRPr="002F1AB8">
        <w:rPr>
          <w:rFonts w:ascii="Cambria" w:eastAsia="Times New Roman" w:hAnsi="Cambria" w:cs="Arial"/>
          <w:color w:val="1C007F"/>
          <w:sz w:val="24"/>
          <w:szCs w:val="24"/>
          <w:lang w:eastAsia="ru-RU"/>
        </w:rPr>
        <w:t>гаджет</w:t>
      </w:r>
      <w:proofErr w:type="spellEnd"/>
      <w:r w:rsidRPr="002F1AB8">
        <w:rPr>
          <w:rFonts w:ascii="Cambria" w:eastAsia="Times New Roman" w:hAnsi="Cambria" w:cs="Arial"/>
          <w:color w:val="1C007F"/>
          <w:sz w:val="24"/>
          <w:szCs w:val="24"/>
          <w:lang w:eastAsia="ru-RU"/>
        </w:rPr>
        <w:t xml:space="preserve"> для людей, которые нуждаются в постоянном контроле содержания кислорода в крови, используя работу </w:t>
      </w:r>
      <w:proofErr w:type="spellStart"/>
      <w:r w:rsidRPr="002F1AB8">
        <w:rPr>
          <w:rFonts w:ascii="Cambria" w:eastAsia="Times New Roman" w:hAnsi="Cambria" w:cs="Arial"/>
          <w:color w:val="1C007F"/>
          <w:sz w:val="24"/>
          <w:szCs w:val="24"/>
          <w:lang w:eastAsia="ru-RU"/>
        </w:rPr>
        <w:t>iPhone</w:t>
      </w:r>
      <w:proofErr w:type="spellEnd"/>
      <w:r w:rsidRPr="002F1AB8">
        <w:rPr>
          <w:rFonts w:ascii="Cambria" w:eastAsia="Times New Roman" w:hAnsi="Cambria" w:cs="Arial"/>
          <w:color w:val="1C007F"/>
          <w:sz w:val="24"/>
          <w:szCs w:val="24"/>
          <w:lang w:eastAsia="ru-RU"/>
        </w:rPr>
        <w:t xml:space="preserve">, </w:t>
      </w:r>
      <w:proofErr w:type="spellStart"/>
      <w:r w:rsidRPr="002F1AB8">
        <w:rPr>
          <w:rFonts w:ascii="Cambria" w:eastAsia="Times New Roman" w:hAnsi="Cambria" w:cs="Arial"/>
          <w:color w:val="1C007F"/>
          <w:sz w:val="24"/>
          <w:szCs w:val="24"/>
          <w:lang w:eastAsia="ru-RU"/>
        </w:rPr>
        <w:t>iPad</w:t>
      </w:r>
      <w:proofErr w:type="spellEnd"/>
      <w:r w:rsidRPr="002F1AB8">
        <w:rPr>
          <w:rFonts w:ascii="Cambria" w:eastAsia="Times New Roman" w:hAnsi="Cambria" w:cs="Arial"/>
          <w:color w:val="1C007F"/>
          <w:sz w:val="24"/>
          <w:szCs w:val="24"/>
          <w:lang w:eastAsia="ru-RU"/>
        </w:rPr>
        <w:t xml:space="preserve"> или </w:t>
      </w:r>
      <w:proofErr w:type="spellStart"/>
      <w:r w:rsidRPr="002F1AB8">
        <w:rPr>
          <w:rFonts w:ascii="Cambria" w:eastAsia="Times New Roman" w:hAnsi="Cambria" w:cs="Arial"/>
          <w:color w:val="1C007F"/>
          <w:sz w:val="24"/>
          <w:szCs w:val="24"/>
          <w:lang w:eastAsia="ru-RU"/>
        </w:rPr>
        <w:t>iPod</w:t>
      </w:r>
      <w:proofErr w:type="spellEnd"/>
      <w:r w:rsidRPr="002F1AB8">
        <w:rPr>
          <w:rFonts w:ascii="Cambria" w:eastAsia="Times New Roman" w:hAnsi="Cambria" w:cs="Arial"/>
          <w:color w:val="1C007F"/>
          <w:sz w:val="24"/>
          <w:szCs w:val="24"/>
          <w:lang w:eastAsia="ru-RU"/>
        </w:rPr>
        <w:t xml:space="preserve"> </w:t>
      </w:r>
      <w:proofErr w:type="spellStart"/>
      <w:r w:rsidRPr="002F1AB8">
        <w:rPr>
          <w:rFonts w:ascii="Cambria" w:eastAsia="Times New Roman" w:hAnsi="Cambria" w:cs="Arial"/>
          <w:color w:val="1C007F"/>
          <w:sz w:val="24"/>
          <w:szCs w:val="24"/>
          <w:lang w:eastAsia="ru-RU"/>
        </w:rPr>
        <w:t>Touch</w:t>
      </w:r>
      <w:proofErr w:type="spellEnd"/>
      <w:r w:rsidRPr="002F1AB8">
        <w:rPr>
          <w:rFonts w:ascii="Cambria" w:eastAsia="Times New Roman" w:hAnsi="Cambria" w:cs="Arial"/>
          <w:color w:val="1C007F"/>
          <w:sz w:val="24"/>
          <w:szCs w:val="24"/>
          <w:lang w:eastAsia="ru-RU"/>
        </w:rPr>
        <w:t xml:space="preserve">. Называется это устройство  iSpo2,кторое подключается  к «яблочным» </w:t>
      </w:r>
      <w:proofErr w:type="spellStart"/>
      <w:r w:rsidRPr="002F1AB8">
        <w:rPr>
          <w:rFonts w:ascii="Cambria" w:eastAsia="Times New Roman" w:hAnsi="Cambria" w:cs="Arial"/>
          <w:color w:val="1C007F"/>
          <w:sz w:val="24"/>
          <w:szCs w:val="24"/>
          <w:lang w:eastAsia="ru-RU"/>
        </w:rPr>
        <w:t>гаджетам</w:t>
      </w:r>
      <w:proofErr w:type="spellEnd"/>
      <w:r w:rsidRPr="002F1AB8">
        <w:rPr>
          <w:rFonts w:ascii="Cambria" w:eastAsia="Times New Roman" w:hAnsi="Cambria" w:cs="Arial"/>
          <w:color w:val="1C007F"/>
          <w:sz w:val="24"/>
          <w:szCs w:val="24"/>
          <w:lang w:eastAsia="ru-RU"/>
        </w:rPr>
        <w:t xml:space="preserve"> при помощи 30-пинового разъема. Последняя оговорка значит, что устройство не будет работать с </w:t>
      </w:r>
      <w:proofErr w:type="spellStart"/>
      <w:r w:rsidRPr="002F1AB8">
        <w:rPr>
          <w:rFonts w:ascii="Cambria" w:eastAsia="Times New Roman" w:hAnsi="Cambria" w:cs="Arial"/>
          <w:color w:val="1C007F"/>
          <w:sz w:val="24"/>
          <w:szCs w:val="24"/>
          <w:lang w:eastAsia="ru-RU"/>
        </w:rPr>
        <w:t>iPhone</w:t>
      </w:r>
      <w:proofErr w:type="spellEnd"/>
      <w:r w:rsidRPr="002F1AB8">
        <w:rPr>
          <w:rFonts w:ascii="Cambria" w:eastAsia="Times New Roman" w:hAnsi="Cambria" w:cs="Arial"/>
          <w:color w:val="1C007F"/>
          <w:sz w:val="24"/>
          <w:szCs w:val="24"/>
          <w:lang w:eastAsia="ru-RU"/>
        </w:rPr>
        <w:t xml:space="preserve"> 5 по определению. Аксессуар подключается к </w:t>
      </w:r>
      <w:proofErr w:type="spellStart"/>
      <w:r w:rsidRPr="002F1AB8">
        <w:rPr>
          <w:rFonts w:ascii="Cambria" w:eastAsia="Times New Roman" w:hAnsi="Cambria" w:cs="Arial"/>
          <w:color w:val="1C007F"/>
          <w:sz w:val="24"/>
          <w:szCs w:val="24"/>
          <w:lang w:eastAsia="ru-RU"/>
        </w:rPr>
        <w:t>гаджету</w:t>
      </w:r>
      <w:proofErr w:type="spellEnd"/>
      <w:r w:rsidRPr="002F1AB8">
        <w:rPr>
          <w:rFonts w:ascii="Cambria" w:eastAsia="Times New Roman" w:hAnsi="Cambria" w:cs="Arial"/>
          <w:color w:val="1C007F"/>
          <w:sz w:val="24"/>
          <w:szCs w:val="24"/>
          <w:lang w:eastAsia="ru-RU"/>
        </w:rPr>
        <w:t xml:space="preserve"> </w:t>
      </w:r>
      <w:proofErr w:type="spellStart"/>
      <w:r w:rsidRPr="002F1AB8">
        <w:rPr>
          <w:rFonts w:ascii="Cambria" w:eastAsia="Times New Roman" w:hAnsi="Cambria" w:cs="Arial"/>
          <w:color w:val="1C007F"/>
          <w:sz w:val="24"/>
          <w:szCs w:val="24"/>
          <w:lang w:eastAsia="ru-RU"/>
        </w:rPr>
        <w:t>Apple</w:t>
      </w:r>
      <w:proofErr w:type="spellEnd"/>
      <w:r w:rsidRPr="002F1AB8">
        <w:rPr>
          <w:rFonts w:ascii="Cambria" w:eastAsia="Times New Roman" w:hAnsi="Cambria" w:cs="Arial"/>
          <w:color w:val="1C007F"/>
          <w:sz w:val="24"/>
          <w:szCs w:val="24"/>
          <w:lang w:eastAsia="ru-RU"/>
        </w:rPr>
        <w:t xml:space="preserve"> и работает вместе с приложением, которое свободно доступно для загрузки. Этот маленький </w:t>
      </w:r>
      <w:proofErr w:type="spellStart"/>
      <w:r w:rsidRPr="002F1AB8">
        <w:rPr>
          <w:rFonts w:ascii="Cambria" w:eastAsia="Times New Roman" w:hAnsi="Cambria" w:cs="Arial"/>
          <w:color w:val="1C007F"/>
          <w:sz w:val="24"/>
          <w:szCs w:val="24"/>
          <w:lang w:eastAsia="ru-RU"/>
        </w:rPr>
        <w:t>девайс</w:t>
      </w:r>
      <w:proofErr w:type="spellEnd"/>
      <w:r w:rsidRPr="002F1AB8">
        <w:rPr>
          <w:rFonts w:ascii="Cambria" w:eastAsia="Times New Roman" w:hAnsi="Cambria" w:cs="Arial"/>
          <w:color w:val="1C007F"/>
          <w:sz w:val="24"/>
          <w:szCs w:val="24"/>
          <w:lang w:eastAsia="ru-RU"/>
        </w:rPr>
        <w:t xml:space="preserve"> обладает сенсором,  по которому вы скользите своим пальцем, а результаты вы уже видите на экране </w:t>
      </w:r>
      <w:proofErr w:type="spellStart"/>
      <w:r w:rsidRPr="002F1AB8">
        <w:rPr>
          <w:rFonts w:ascii="Cambria" w:eastAsia="Times New Roman" w:hAnsi="Cambria" w:cs="Arial"/>
          <w:color w:val="1C007F"/>
          <w:sz w:val="24"/>
          <w:szCs w:val="24"/>
          <w:lang w:eastAsia="ru-RU"/>
        </w:rPr>
        <w:t>iPhone</w:t>
      </w:r>
      <w:proofErr w:type="spellEnd"/>
      <w:r w:rsidRPr="002F1AB8">
        <w:rPr>
          <w:rFonts w:ascii="Cambria" w:eastAsia="Times New Roman" w:hAnsi="Cambria" w:cs="Arial"/>
          <w:color w:val="1C007F"/>
          <w:sz w:val="24"/>
          <w:szCs w:val="24"/>
          <w:lang w:eastAsia="ru-RU"/>
        </w:rPr>
        <w:t>. Помимо  демонстрации показаний кислорода в крови, устройство покажет и  ритм сердца, пульс.</w:t>
      </w:r>
    </w:p>
    <w:p w:rsidR="002F1AB8" w:rsidRPr="002F1AB8" w:rsidRDefault="002F1AB8" w:rsidP="002F1AB8">
      <w:pPr>
        <w:shd w:val="clear" w:color="auto" w:fill="D9D9D9"/>
        <w:spacing w:after="0" w:line="434" w:lineRule="atLeast"/>
        <w:jc w:val="center"/>
        <w:rPr>
          <w:rFonts w:ascii="Arial" w:eastAsia="Times New Roman" w:hAnsi="Arial" w:cs="Arial"/>
          <w:color w:val="1C007F"/>
          <w:sz w:val="26"/>
          <w:szCs w:val="26"/>
          <w:lang w:eastAsia="ru-RU"/>
        </w:rPr>
      </w:pPr>
      <w:proofErr w:type="spellStart"/>
      <w:r w:rsidRPr="002F1AB8">
        <w:rPr>
          <w:rFonts w:ascii="Cambria" w:eastAsia="Times New Roman" w:hAnsi="Cambria" w:cs="Arial"/>
          <w:color w:val="1C007F"/>
          <w:sz w:val="24"/>
          <w:szCs w:val="24"/>
          <w:lang w:eastAsia="ru-RU"/>
        </w:rPr>
        <w:t>Девайс</w:t>
      </w:r>
      <w:proofErr w:type="spellEnd"/>
      <w:r w:rsidRPr="002F1AB8">
        <w:rPr>
          <w:rFonts w:ascii="Cambria" w:eastAsia="Times New Roman" w:hAnsi="Cambria" w:cs="Arial"/>
          <w:color w:val="1C007F"/>
          <w:sz w:val="24"/>
          <w:szCs w:val="24"/>
          <w:lang w:eastAsia="ru-RU"/>
        </w:rPr>
        <w:t xml:space="preserve">  </w:t>
      </w:r>
      <w:proofErr w:type="gramStart"/>
      <w:r w:rsidRPr="002F1AB8">
        <w:rPr>
          <w:rFonts w:ascii="Cambria" w:eastAsia="Times New Roman" w:hAnsi="Cambria" w:cs="Arial"/>
          <w:color w:val="1C007F"/>
          <w:sz w:val="24"/>
          <w:szCs w:val="24"/>
          <w:lang w:eastAsia="ru-RU"/>
        </w:rPr>
        <w:t>доступен</w:t>
      </w:r>
      <w:proofErr w:type="gramEnd"/>
      <w:r w:rsidRPr="002F1AB8">
        <w:rPr>
          <w:rFonts w:ascii="Cambria" w:eastAsia="Times New Roman" w:hAnsi="Cambria" w:cs="Arial"/>
          <w:color w:val="1C007F"/>
          <w:sz w:val="24"/>
          <w:szCs w:val="24"/>
          <w:lang w:eastAsia="ru-RU"/>
        </w:rPr>
        <w:t xml:space="preserve"> на </w:t>
      </w:r>
      <w:proofErr w:type="spellStart"/>
      <w:r w:rsidRPr="002F1AB8">
        <w:rPr>
          <w:rFonts w:ascii="Cambria" w:eastAsia="Times New Roman" w:hAnsi="Cambria" w:cs="Arial"/>
          <w:color w:val="1C007F"/>
          <w:sz w:val="24"/>
          <w:szCs w:val="24"/>
          <w:lang w:eastAsia="ru-RU"/>
        </w:rPr>
        <w:t>Amazon</w:t>
      </w:r>
      <w:proofErr w:type="spellEnd"/>
      <w:r w:rsidRPr="002F1AB8">
        <w:rPr>
          <w:rFonts w:ascii="Cambria" w:eastAsia="Times New Roman" w:hAnsi="Cambria" w:cs="Arial"/>
          <w:color w:val="1C007F"/>
          <w:sz w:val="24"/>
          <w:szCs w:val="24"/>
          <w:lang w:eastAsia="ru-RU"/>
        </w:rPr>
        <w:t xml:space="preserve"> по цене $249. Приложение можно экспортировать в текстовый файл и использовать на других программах, а также делиться результатами с врачами. </w:t>
      </w:r>
      <w:proofErr w:type="spellStart"/>
      <w:r w:rsidRPr="002F1AB8">
        <w:rPr>
          <w:rFonts w:ascii="Cambria" w:eastAsia="Times New Roman" w:hAnsi="Cambria" w:cs="Arial"/>
          <w:color w:val="1C007F"/>
          <w:sz w:val="24"/>
          <w:szCs w:val="24"/>
          <w:lang w:eastAsia="ru-RU"/>
        </w:rPr>
        <w:t>Подпитывается</w:t>
      </w:r>
      <w:proofErr w:type="spellEnd"/>
      <w:r w:rsidRPr="002F1AB8">
        <w:rPr>
          <w:rFonts w:ascii="Cambria" w:eastAsia="Times New Roman" w:hAnsi="Cambria" w:cs="Arial"/>
          <w:color w:val="1C007F"/>
          <w:sz w:val="24"/>
          <w:szCs w:val="24"/>
          <w:lang w:eastAsia="ru-RU"/>
        </w:rPr>
        <w:t xml:space="preserve"> </w:t>
      </w:r>
      <w:proofErr w:type="spellStart"/>
      <w:r w:rsidRPr="002F1AB8">
        <w:rPr>
          <w:rFonts w:ascii="Cambria" w:eastAsia="Times New Roman" w:hAnsi="Cambria" w:cs="Arial"/>
          <w:color w:val="1C007F"/>
          <w:sz w:val="24"/>
          <w:szCs w:val="24"/>
          <w:lang w:eastAsia="ru-RU"/>
        </w:rPr>
        <w:t>гаджет</w:t>
      </w:r>
      <w:proofErr w:type="spellEnd"/>
      <w:r w:rsidRPr="002F1AB8">
        <w:rPr>
          <w:rFonts w:ascii="Cambria" w:eastAsia="Times New Roman" w:hAnsi="Cambria" w:cs="Arial"/>
          <w:color w:val="1C007F"/>
          <w:sz w:val="24"/>
          <w:szCs w:val="24"/>
          <w:lang w:eastAsia="ru-RU"/>
        </w:rPr>
        <w:t xml:space="preserve"> напрямую от  </w:t>
      </w:r>
      <w:proofErr w:type="spellStart"/>
      <w:r w:rsidRPr="002F1AB8">
        <w:rPr>
          <w:rFonts w:ascii="Cambria" w:eastAsia="Times New Roman" w:hAnsi="Cambria" w:cs="Arial"/>
          <w:color w:val="1C007F"/>
          <w:sz w:val="24"/>
          <w:szCs w:val="24"/>
          <w:lang w:eastAsia="ru-RU"/>
        </w:rPr>
        <w:t>iPhone</w:t>
      </w:r>
      <w:proofErr w:type="spellEnd"/>
      <w:r w:rsidRPr="002F1AB8">
        <w:rPr>
          <w:rFonts w:ascii="Cambria" w:eastAsia="Times New Roman" w:hAnsi="Cambria" w:cs="Arial"/>
          <w:color w:val="1C007F"/>
          <w:sz w:val="24"/>
          <w:szCs w:val="24"/>
          <w:lang w:eastAsia="ru-RU"/>
        </w:rPr>
        <w:t xml:space="preserve"> и не требует специального источника питания.</w:t>
      </w:r>
    </w:p>
    <w:p w:rsidR="002F1AB8" w:rsidRPr="002F1AB8" w:rsidRDefault="002F1AB8" w:rsidP="002F1AB8">
      <w:pPr>
        <w:shd w:val="clear" w:color="auto" w:fill="FFFFFF"/>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w:t>
      </w:r>
    </w:p>
    <w:p w:rsidR="002F1AB8" w:rsidRPr="002F1AB8" w:rsidRDefault="002F1AB8" w:rsidP="002F1AB8">
      <w:pPr>
        <w:shd w:val="clear" w:color="auto" w:fill="FFFFFF"/>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А это? На самом деле здесь «коробочки здоровья» показаны с увеличением.</w:t>
      </w:r>
    </w:p>
    <w:p w:rsidR="002F1AB8" w:rsidRPr="002F1AB8" w:rsidRDefault="002F1AB8" w:rsidP="002F1AB8">
      <w:pPr>
        <w:shd w:val="clear" w:color="auto" w:fill="FFFFFF"/>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Выглядят они по отношению к руке человека, и к телефону, вот так:</w:t>
      </w:r>
    </w:p>
    <w:p w:rsidR="002F1AB8" w:rsidRPr="002F1AB8" w:rsidRDefault="002F1AB8" w:rsidP="00C4455B">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4294505" cy="3900805"/>
            <wp:effectExtent l="19050" t="0" r="0" b="0"/>
            <wp:docPr id="21" name="cc-m-imagesubtitle-image-9851563297" descr="https://image.jimcdn.com/app/cms/image/transf/none/path/s8700de636cf2e67e/image/i90876f56ca0a8bc9/version/1416759327/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51563297" descr="https://image.jimcdn.com/app/cms/image/transf/none/path/s8700de636cf2e67e/image/i90876f56ca0a8bc9/version/1416759327/image.jpg"/>
                    <pic:cNvPicPr>
                      <a:picLocks noChangeAspect="1" noChangeArrowheads="1"/>
                    </pic:cNvPicPr>
                  </pic:nvPicPr>
                  <pic:blipFill>
                    <a:blip r:embed="rId24"/>
                    <a:srcRect/>
                    <a:stretch>
                      <a:fillRect/>
                    </a:stretch>
                  </pic:blipFill>
                  <pic:spPr bwMode="auto">
                    <a:xfrm>
                      <a:off x="0" y="0"/>
                      <a:ext cx="4294505" cy="3900805"/>
                    </a:xfrm>
                    <a:prstGeom prst="rect">
                      <a:avLst/>
                    </a:prstGeom>
                    <a:noFill/>
                    <a:ln w="9525">
                      <a:noFill/>
                      <a:miter lim="800000"/>
                      <a:headEnd/>
                      <a:tailEnd/>
                    </a:ln>
                  </pic:spPr>
                </pic:pic>
              </a:graphicData>
            </a:graphic>
          </wp:inline>
        </w:drawing>
      </w:r>
    </w:p>
    <w:p w:rsidR="002F1AB8" w:rsidRPr="002F1AB8" w:rsidRDefault="002F1AB8" w:rsidP="002F1AB8">
      <w:pPr>
        <w:shd w:val="clear" w:color="auto" w:fill="FFFFFF"/>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Можно обходиться безо всяких промежуточных устройств,</w:t>
      </w:r>
    </w:p>
    <w:p w:rsidR="002F1AB8" w:rsidRPr="002F1AB8" w:rsidRDefault="002F1AB8" w:rsidP="002F1AB8">
      <w:pPr>
        <w:shd w:val="clear" w:color="auto" w:fill="FFFFFF"/>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непосредственно пальцем прикасаясь к видеокамере:</w:t>
      </w:r>
    </w:p>
    <w:p w:rsidR="002F1AB8" w:rsidRPr="002F1AB8" w:rsidRDefault="002F1AB8" w:rsidP="00C4455B">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3044190" cy="3854450"/>
            <wp:effectExtent l="19050" t="0" r="3810" b="0"/>
            <wp:docPr id="22" name="cc-m-imagesubtitle-image-9851564297" descr="https://image.jimcdn.com/app/cms/image/transf/dimension=320x10000:format=jpg/path/s8700de636cf2e67e/image/i13fea7fad1e84e73/version/1416759404/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51564297" descr="https://image.jimcdn.com/app/cms/image/transf/dimension=320x10000:format=jpg/path/s8700de636cf2e67e/image/i13fea7fad1e84e73/version/1416759404/image.jpg"/>
                    <pic:cNvPicPr>
                      <a:picLocks noChangeAspect="1" noChangeArrowheads="1"/>
                    </pic:cNvPicPr>
                  </pic:nvPicPr>
                  <pic:blipFill>
                    <a:blip r:embed="rId25"/>
                    <a:srcRect/>
                    <a:stretch>
                      <a:fillRect/>
                    </a:stretch>
                  </pic:blipFill>
                  <pic:spPr bwMode="auto">
                    <a:xfrm>
                      <a:off x="0" y="0"/>
                      <a:ext cx="3044190" cy="3854450"/>
                    </a:xfrm>
                    <a:prstGeom prst="rect">
                      <a:avLst/>
                    </a:prstGeom>
                    <a:noFill/>
                    <a:ln w="9525">
                      <a:noFill/>
                      <a:miter lim="800000"/>
                      <a:headEnd/>
                      <a:tailEnd/>
                    </a:ln>
                  </pic:spPr>
                </pic:pic>
              </a:graphicData>
            </a:graphic>
          </wp:inline>
        </w:drawing>
      </w:r>
    </w:p>
    <w:p w:rsidR="002F1AB8" w:rsidRPr="002F1AB8" w:rsidRDefault="002F1AB8" w:rsidP="002F1AB8">
      <w:pPr>
        <w:shd w:val="clear" w:color="auto" w:fill="FFFFFF"/>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xml:space="preserve">И </w:t>
      </w:r>
      <w:proofErr w:type="gramStart"/>
      <w:r w:rsidRPr="002F1AB8">
        <w:rPr>
          <w:rFonts w:ascii="Cambria" w:eastAsia="Times New Roman" w:hAnsi="Cambria" w:cs="Arial"/>
          <w:color w:val="1C007F"/>
          <w:sz w:val="24"/>
          <w:szCs w:val="24"/>
          <w:lang w:eastAsia="ru-RU"/>
        </w:rPr>
        <w:t>на</w:t>
      </w:r>
      <w:proofErr w:type="gramEnd"/>
      <w:r w:rsidRPr="002F1AB8">
        <w:rPr>
          <w:rFonts w:ascii="Cambria" w:eastAsia="Times New Roman" w:hAnsi="Cambria" w:cs="Arial"/>
          <w:color w:val="1C007F"/>
          <w:sz w:val="24"/>
          <w:szCs w:val="24"/>
          <w:lang w:eastAsia="ru-RU"/>
        </w:rPr>
        <w:t xml:space="preserve"> </w:t>
      </w:r>
      <w:proofErr w:type="gramStart"/>
      <w:r w:rsidRPr="002F1AB8">
        <w:rPr>
          <w:rFonts w:ascii="Cambria" w:eastAsia="Times New Roman" w:hAnsi="Cambria" w:cs="Arial"/>
          <w:color w:val="1C007F"/>
          <w:sz w:val="24"/>
          <w:szCs w:val="24"/>
          <w:lang w:eastAsia="ru-RU"/>
        </w:rPr>
        <w:t>последок</w:t>
      </w:r>
      <w:proofErr w:type="gramEnd"/>
      <w:r w:rsidRPr="002F1AB8">
        <w:rPr>
          <w:rFonts w:ascii="Cambria" w:eastAsia="Times New Roman" w:hAnsi="Cambria" w:cs="Arial"/>
          <w:color w:val="1C007F"/>
          <w:sz w:val="24"/>
          <w:szCs w:val="24"/>
          <w:lang w:eastAsia="ru-RU"/>
        </w:rPr>
        <w:t>, прошу посмотреть еще на одно техническое средство, а затем вернуть мне мои деньги».</w:t>
      </w:r>
    </w:p>
    <w:p w:rsidR="002F1AB8" w:rsidRPr="002F1AB8" w:rsidRDefault="002F1AB8" w:rsidP="002F1AB8">
      <w:pPr>
        <w:shd w:val="clear" w:color="auto" w:fill="FFFFFF"/>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Пациент включает вот эти видеофильмы:</w:t>
      </w:r>
    </w:p>
    <w:p w:rsidR="002F1AB8" w:rsidRPr="002F1AB8" w:rsidRDefault="002F1AB8" w:rsidP="002F1AB8">
      <w:pPr>
        <w:shd w:val="clear" w:color="auto" w:fill="FFFFFF"/>
        <w:spacing w:after="0" w:line="240" w:lineRule="auto"/>
        <w:rPr>
          <w:rFonts w:ascii="Arial" w:eastAsia="Times New Roman" w:hAnsi="Arial" w:cs="Arial"/>
          <w:color w:val="1C007F"/>
          <w:sz w:val="26"/>
          <w:szCs w:val="26"/>
          <w:lang w:eastAsia="ru-RU"/>
        </w:rPr>
      </w:pPr>
      <w:r w:rsidRPr="002F1AB8">
        <w:rPr>
          <w:rFonts w:ascii="Arial" w:eastAsia="Times New Roman" w:hAnsi="Arial" w:cs="Arial"/>
          <w:color w:val="1C007F"/>
          <w:sz w:val="26"/>
          <w:szCs w:val="26"/>
          <w:lang w:eastAsia="ru-RU"/>
        </w:rPr>
        <w:t> </w:t>
      </w:r>
    </w:p>
    <w:p w:rsidR="002F1AB8" w:rsidRPr="002F1AB8" w:rsidRDefault="002F1AB8" w:rsidP="002F1AB8">
      <w:pPr>
        <w:shd w:val="clear" w:color="auto" w:fill="FFFFFF"/>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color w:val="1C007F"/>
          <w:sz w:val="28"/>
          <w:szCs w:val="28"/>
          <w:lang w:eastAsia="ru-RU"/>
        </w:rPr>
        <w:t>   </w:t>
      </w:r>
      <w:r w:rsidRPr="002F1AB8">
        <w:rPr>
          <w:rFonts w:ascii="Cambria" w:eastAsia="Times New Roman" w:hAnsi="Cambria" w:cs="Arial"/>
          <w:color w:val="1C007F"/>
          <w:sz w:val="24"/>
          <w:szCs w:val="24"/>
          <w:lang w:eastAsia="ru-RU"/>
        </w:rPr>
        <w:t xml:space="preserve">Конечно, друзья мои, такая ситуация в одном из созданных Центров вряд ли когда-нибудь возникнет. Никто из пациентов наших докторов вот так «перевоспитывать» не станет. И то, что двигалось да «развивалось» по стране в стиле «брежневского </w:t>
      </w:r>
      <w:proofErr w:type="spellStart"/>
      <w:r w:rsidRPr="002F1AB8">
        <w:rPr>
          <w:rFonts w:ascii="Cambria" w:eastAsia="Times New Roman" w:hAnsi="Cambria" w:cs="Arial"/>
          <w:color w:val="1C007F"/>
          <w:sz w:val="24"/>
          <w:szCs w:val="24"/>
          <w:lang w:eastAsia="ru-RU"/>
        </w:rPr>
        <w:t>бегемотизма</w:t>
      </w:r>
      <w:proofErr w:type="spellEnd"/>
      <w:r w:rsidRPr="002F1AB8">
        <w:rPr>
          <w:rFonts w:ascii="Cambria" w:eastAsia="Times New Roman" w:hAnsi="Cambria" w:cs="Arial"/>
          <w:color w:val="1C007F"/>
          <w:sz w:val="24"/>
          <w:szCs w:val="24"/>
          <w:lang w:eastAsia="ru-RU"/>
        </w:rPr>
        <w:t>», само по себе встанет да мхом покроется. Не впервой? Конечно! Посему, музыкальная композиция здесь должна быть иная,</w:t>
      </w:r>
    </w:p>
    <w:p w:rsidR="002F1AB8" w:rsidRPr="002F1AB8" w:rsidRDefault="002F1AB8" w:rsidP="002F1AB8">
      <w:pPr>
        <w:shd w:val="clear" w:color="auto" w:fill="FFFFFF"/>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по типу финального лошадиного ржания,</w:t>
      </w:r>
    </w:p>
    <w:p w:rsidR="002F1AB8" w:rsidRPr="002F1AB8" w:rsidRDefault="002F1AB8" w:rsidP="002F1AB8">
      <w:pPr>
        <w:shd w:val="clear" w:color="auto" w:fill="FFFFFF"/>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w:t>
      </w:r>
      <w:proofErr w:type="spellStart"/>
      <w:r w:rsidRPr="002F1AB8">
        <w:rPr>
          <w:rFonts w:ascii="Cambria" w:eastAsia="Times New Roman" w:hAnsi="Cambria" w:cs="Arial"/>
          <w:color w:val="1C007F"/>
          <w:sz w:val="24"/>
          <w:szCs w:val="24"/>
          <w:lang w:eastAsia="ru-RU"/>
        </w:rPr>
        <w:t>И-и-и-ййй-я-я-а-а-а</w:t>
      </w:r>
      <w:proofErr w:type="spellEnd"/>
      <w:r w:rsidRPr="002F1AB8">
        <w:rPr>
          <w:rFonts w:ascii="Cambria" w:eastAsia="Times New Roman" w:hAnsi="Cambria" w:cs="Arial"/>
          <w:color w:val="1C007F"/>
          <w:sz w:val="24"/>
          <w:szCs w:val="24"/>
          <w:lang w:eastAsia="ru-RU"/>
        </w:rPr>
        <w:t>!!!»,</w:t>
      </w:r>
    </w:p>
    <w:p w:rsidR="002F1AB8" w:rsidRPr="002F1AB8" w:rsidRDefault="002F1AB8" w:rsidP="002F1AB8">
      <w:pPr>
        <w:shd w:val="clear" w:color="auto" w:fill="FFFFFF"/>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и дальше эхо разносит уже ослиные вопли,</w:t>
      </w:r>
    </w:p>
    <w:p w:rsidR="002F1AB8" w:rsidRPr="002F1AB8" w:rsidRDefault="002F1AB8" w:rsidP="002F1AB8">
      <w:pPr>
        <w:shd w:val="clear" w:color="auto" w:fill="FFFFFF"/>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w:t>
      </w:r>
      <w:proofErr w:type="spellStart"/>
      <w:r w:rsidRPr="002F1AB8">
        <w:rPr>
          <w:rFonts w:ascii="Cambria" w:eastAsia="Times New Roman" w:hAnsi="Cambria" w:cs="Arial"/>
          <w:color w:val="1C007F"/>
          <w:sz w:val="24"/>
          <w:szCs w:val="24"/>
          <w:lang w:eastAsia="ru-RU"/>
        </w:rPr>
        <w:t>Ий-а-а-а</w:t>
      </w:r>
      <w:proofErr w:type="spellEnd"/>
      <w:r w:rsidRPr="002F1AB8">
        <w:rPr>
          <w:rFonts w:ascii="Cambria" w:eastAsia="Times New Roman" w:hAnsi="Cambria" w:cs="Arial"/>
          <w:color w:val="1C007F"/>
          <w:sz w:val="24"/>
          <w:szCs w:val="24"/>
          <w:lang w:eastAsia="ru-RU"/>
        </w:rPr>
        <w:t xml:space="preserve">…. </w:t>
      </w:r>
      <w:proofErr w:type="spellStart"/>
      <w:r w:rsidRPr="002F1AB8">
        <w:rPr>
          <w:rFonts w:ascii="Cambria" w:eastAsia="Times New Roman" w:hAnsi="Cambria" w:cs="Arial"/>
          <w:color w:val="1C007F"/>
          <w:sz w:val="24"/>
          <w:szCs w:val="24"/>
          <w:lang w:eastAsia="ru-RU"/>
        </w:rPr>
        <w:t>И-а-а-а-а</w:t>
      </w:r>
      <w:proofErr w:type="spellEnd"/>
      <w:r w:rsidRPr="002F1AB8">
        <w:rPr>
          <w:rFonts w:ascii="Cambria" w:eastAsia="Times New Roman" w:hAnsi="Cambria" w:cs="Arial"/>
          <w:color w:val="1C007F"/>
          <w:sz w:val="24"/>
          <w:szCs w:val="24"/>
          <w:lang w:eastAsia="ru-RU"/>
        </w:rPr>
        <w:t xml:space="preserve">…. </w:t>
      </w:r>
      <w:proofErr w:type="spellStart"/>
      <w:proofErr w:type="gramStart"/>
      <w:r w:rsidRPr="002F1AB8">
        <w:rPr>
          <w:rFonts w:ascii="Cambria" w:eastAsia="Times New Roman" w:hAnsi="Cambria" w:cs="Arial"/>
          <w:color w:val="1C007F"/>
          <w:sz w:val="24"/>
          <w:szCs w:val="24"/>
          <w:lang w:eastAsia="ru-RU"/>
        </w:rPr>
        <w:t>и-а</w:t>
      </w:r>
      <w:proofErr w:type="spellEnd"/>
      <w:proofErr w:type="gramEnd"/>
      <w:r w:rsidRPr="002F1AB8">
        <w:rPr>
          <w:rFonts w:ascii="Cambria" w:eastAsia="Times New Roman" w:hAnsi="Cambria" w:cs="Arial"/>
          <w:color w:val="1C007F"/>
          <w:sz w:val="24"/>
          <w:szCs w:val="24"/>
          <w:lang w:eastAsia="ru-RU"/>
        </w:rPr>
        <w:t>….»</w:t>
      </w:r>
    </w:p>
    <w:p w:rsidR="002F1AB8" w:rsidRPr="002F1AB8" w:rsidRDefault="002F1AB8" w:rsidP="00C4455B">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2303145" cy="3333750"/>
            <wp:effectExtent l="0" t="0" r="0" b="0"/>
            <wp:docPr id="23" name="cc-m-imagesubtitle-image-9852817497" descr="https://image.jimcdn.com/app/cms/image/transf/none/path/s8700de636cf2e67e/image/i90f3f65084274d70/version/1416882296/imag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52817497" descr="https://image.jimcdn.com/app/cms/image/transf/none/path/s8700de636cf2e67e/image/i90f3f65084274d70/version/1416882296/image.gif"/>
                    <pic:cNvPicPr>
                      <a:picLocks noChangeAspect="1" noChangeArrowheads="1"/>
                    </pic:cNvPicPr>
                  </pic:nvPicPr>
                  <pic:blipFill>
                    <a:blip r:embed="rId26"/>
                    <a:srcRect/>
                    <a:stretch>
                      <a:fillRect/>
                    </a:stretch>
                  </pic:blipFill>
                  <pic:spPr bwMode="auto">
                    <a:xfrm>
                      <a:off x="0" y="0"/>
                      <a:ext cx="2303145" cy="3333750"/>
                    </a:xfrm>
                    <a:prstGeom prst="rect">
                      <a:avLst/>
                    </a:prstGeom>
                    <a:noFill/>
                    <a:ln w="9525">
                      <a:noFill/>
                      <a:miter lim="800000"/>
                      <a:headEnd/>
                      <a:tailEnd/>
                    </a:ln>
                  </pic:spPr>
                </pic:pic>
              </a:graphicData>
            </a:graphic>
          </wp:inline>
        </w:drawing>
      </w:r>
    </w:p>
    <w:p w:rsidR="002F1AB8" w:rsidRPr="002F1AB8" w:rsidRDefault="002F1AB8" w:rsidP="002F1AB8">
      <w:pPr>
        <w:shd w:val="clear" w:color="auto" w:fill="FFFFFF"/>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color w:val="1C007F"/>
          <w:sz w:val="29"/>
          <w:szCs w:val="29"/>
          <w:lang w:eastAsia="ru-RU"/>
        </w:rPr>
        <w:t xml:space="preserve">   Однако, несмотря на две взаимоисключающей тенденции, там и там проводилось и проводится исследование информации, идущей от нашего сердца. </w:t>
      </w:r>
      <w:proofErr w:type="gramStart"/>
      <w:r w:rsidRPr="002F1AB8">
        <w:rPr>
          <w:rFonts w:ascii="Cambria" w:eastAsia="Times New Roman" w:hAnsi="Cambria" w:cs="Arial"/>
          <w:color w:val="1C007F"/>
          <w:sz w:val="29"/>
          <w:szCs w:val="29"/>
          <w:lang w:eastAsia="ru-RU"/>
        </w:rPr>
        <w:t>Информации, от этого жизненно важного органа, распространяемой из этого наиглавнейшего Центра до самых, до окраин.</w:t>
      </w:r>
      <w:proofErr w:type="gramEnd"/>
      <w:r w:rsidRPr="002F1AB8">
        <w:rPr>
          <w:rFonts w:ascii="Cambria" w:eastAsia="Times New Roman" w:hAnsi="Cambria" w:cs="Arial"/>
          <w:color w:val="1C007F"/>
          <w:sz w:val="29"/>
          <w:szCs w:val="29"/>
          <w:lang w:eastAsia="ru-RU"/>
        </w:rPr>
        <w:t xml:space="preserve"> Проходящей по периферии кровеносной системы, то </w:t>
      </w:r>
      <w:proofErr w:type="gramStart"/>
      <w:r w:rsidRPr="002F1AB8">
        <w:rPr>
          <w:rFonts w:ascii="Cambria" w:eastAsia="Times New Roman" w:hAnsi="Cambria" w:cs="Arial"/>
          <w:color w:val="1C007F"/>
          <w:sz w:val="29"/>
          <w:szCs w:val="29"/>
          <w:lang w:eastAsia="ru-RU"/>
        </w:rPr>
        <w:t>бишь</w:t>
      </w:r>
      <w:proofErr w:type="gramEnd"/>
      <w:r w:rsidRPr="002F1AB8">
        <w:rPr>
          <w:rFonts w:ascii="Cambria" w:eastAsia="Times New Roman" w:hAnsi="Cambria" w:cs="Arial"/>
          <w:color w:val="1C007F"/>
          <w:sz w:val="29"/>
          <w:szCs w:val="29"/>
          <w:lang w:eastAsia="ru-RU"/>
        </w:rPr>
        <w:t xml:space="preserve"> до нашего пальчика, который теперь прикладывается к видеокамере, либо на который надевают вот такой миниатюрный «электронный напальчник». </w:t>
      </w:r>
    </w:p>
    <w:p w:rsidR="002F1AB8" w:rsidRPr="002F1AB8" w:rsidRDefault="002F1AB8" w:rsidP="00C4455B">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5949315" cy="2661920"/>
            <wp:effectExtent l="19050" t="0" r="0" b="0"/>
            <wp:docPr id="24" name="cc-m-imagesubtitle-image-9851899897" descr="https://image.jimcdn.com/app/cms/image/transf/dimension=625x10000:format=jpg/path/s8700de636cf2e67e/image/i28619e82a509418a/version/1416796757/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51899897" descr="https://image.jimcdn.com/app/cms/image/transf/dimension=625x10000:format=jpg/path/s8700de636cf2e67e/image/i28619e82a509418a/version/1416796757/image.jpg"/>
                    <pic:cNvPicPr>
                      <a:picLocks noChangeAspect="1" noChangeArrowheads="1"/>
                    </pic:cNvPicPr>
                  </pic:nvPicPr>
                  <pic:blipFill>
                    <a:blip r:embed="rId27"/>
                    <a:srcRect/>
                    <a:stretch>
                      <a:fillRect/>
                    </a:stretch>
                  </pic:blipFill>
                  <pic:spPr bwMode="auto">
                    <a:xfrm>
                      <a:off x="0" y="0"/>
                      <a:ext cx="5949315" cy="2661920"/>
                    </a:xfrm>
                    <a:prstGeom prst="rect">
                      <a:avLst/>
                    </a:prstGeom>
                    <a:noFill/>
                    <a:ln w="9525">
                      <a:noFill/>
                      <a:miter lim="800000"/>
                      <a:headEnd/>
                      <a:tailEnd/>
                    </a:ln>
                  </pic:spPr>
                </pic:pic>
              </a:graphicData>
            </a:graphic>
          </wp:inline>
        </w:drawing>
      </w:r>
    </w:p>
    <w:p w:rsidR="002F1AB8" w:rsidRPr="002F1AB8" w:rsidRDefault="002F1AB8" w:rsidP="002F1AB8">
      <w:pPr>
        <w:shd w:val="clear" w:color="auto" w:fill="FFFFFF"/>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Либо «напальчник» сам мало чем отличается от следующего технического убожества, которое «Не имеет аналогов во всем мире!», и к которому обязательно должен протягиваться электрический провод, а может и два, а может и больше. Посмотрите еще на  подобную продукцию.</w:t>
      </w:r>
    </w:p>
    <w:p w:rsidR="002F1AB8" w:rsidRPr="002F1AB8" w:rsidRDefault="002F1AB8" w:rsidP="002F1AB8">
      <w:pPr>
        <w:shd w:val="clear" w:color="auto" w:fill="FFFFFF"/>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Только, пожалуйста, в обморок не падайте от указанных на нее цен:</w:t>
      </w:r>
    </w:p>
    <w:p w:rsidR="002F1AB8" w:rsidRPr="002F1AB8" w:rsidRDefault="002F1AB8" w:rsidP="00C4455B">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7952105" cy="4305935"/>
            <wp:effectExtent l="19050" t="0" r="0" b="0"/>
            <wp:docPr id="25" name="cc-m-imagesubtitle-image-9851900297" descr="https://image.jimcdn.com/app/cms/image/transf/dimension=835x10000:format=jpg/path/s8700de636cf2e67e/image/i9ef19f44989f06f5/version/1416796852/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51900297" descr="https://image.jimcdn.com/app/cms/image/transf/dimension=835x10000:format=jpg/path/s8700de636cf2e67e/image/i9ef19f44989f06f5/version/1416796852/image.jpg"/>
                    <pic:cNvPicPr>
                      <a:picLocks noChangeAspect="1" noChangeArrowheads="1"/>
                    </pic:cNvPicPr>
                  </pic:nvPicPr>
                  <pic:blipFill>
                    <a:blip r:embed="rId28"/>
                    <a:srcRect/>
                    <a:stretch>
                      <a:fillRect/>
                    </a:stretch>
                  </pic:blipFill>
                  <pic:spPr bwMode="auto">
                    <a:xfrm>
                      <a:off x="0" y="0"/>
                      <a:ext cx="7952105" cy="4305935"/>
                    </a:xfrm>
                    <a:prstGeom prst="rect">
                      <a:avLst/>
                    </a:prstGeom>
                    <a:noFill/>
                    <a:ln w="9525">
                      <a:noFill/>
                      <a:miter lim="800000"/>
                      <a:headEnd/>
                      <a:tailEnd/>
                    </a:ln>
                  </pic:spPr>
                </pic:pic>
              </a:graphicData>
            </a:graphic>
          </wp:inline>
        </w:drawing>
      </w:r>
    </w:p>
    <w:p w:rsidR="002F1AB8" w:rsidRPr="002F1AB8" w:rsidRDefault="002F1AB8" w:rsidP="002F1AB8">
      <w:pPr>
        <w:shd w:val="clear" w:color="auto" w:fill="FFFFFF"/>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xml:space="preserve">По скромным подсчетам: сам «Чудо-прибор» 39 тысяч рублей + «Диагностический блок» 55 тысяч рубликов + «Реабилитационный блок» 90 тысяч… того же + «Дополнительные аппаратные модули» всего </w:t>
      </w:r>
      <w:proofErr w:type="gramStart"/>
      <w:r w:rsidRPr="002F1AB8">
        <w:rPr>
          <w:rFonts w:ascii="Cambria" w:eastAsia="Times New Roman" w:hAnsi="Cambria" w:cs="Arial"/>
          <w:color w:val="1C007F"/>
          <w:sz w:val="24"/>
          <w:szCs w:val="24"/>
          <w:lang w:eastAsia="ru-RU"/>
        </w:rPr>
        <w:t>за</w:t>
      </w:r>
      <w:proofErr w:type="gramEnd"/>
      <w:r w:rsidRPr="002F1AB8">
        <w:rPr>
          <w:rFonts w:ascii="Cambria" w:eastAsia="Times New Roman" w:hAnsi="Cambria" w:cs="Arial"/>
          <w:color w:val="1C007F"/>
          <w:sz w:val="24"/>
          <w:szCs w:val="24"/>
          <w:lang w:eastAsia="ru-RU"/>
        </w:rPr>
        <w:t xml:space="preserve"> каких-то там 29 тысяч рублей. Знать в общую сумму пишем = 213 тысяч.</w:t>
      </w:r>
    </w:p>
    <w:p w:rsidR="002F1AB8" w:rsidRPr="002F1AB8" w:rsidRDefault="002F1AB8" w:rsidP="002F1AB8">
      <w:pPr>
        <w:shd w:val="clear" w:color="auto" w:fill="FFFFFF"/>
        <w:spacing w:after="0" w:line="434" w:lineRule="atLeast"/>
        <w:jc w:val="center"/>
        <w:rPr>
          <w:rFonts w:ascii="Arial" w:eastAsia="Times New Roman" w:hAnsi="Arial" w:cs="Arial"/>
          <w:color w:val="1C007F"/>
          <w:sz w:val="26"/>
          <w:szCs w:val="26"/>
          <w:lang w:eastAsia="ru-RU"/>
        </w:rPr>
      </w:pPr>
      <w:proofErr w:type="spellStart"/>
      <w:r w:rsidRPr="002F1AB8">
        <w:rPr>
          <w:rFonts w:ascii="Cambria" w:eastAsia="Times New Roman" w:hAnsi="Cambria" w:cs="Arial"/>
          <w:color w:val="1C007F"/>
          <w:sz w:val="24"/>
          <w:szCs w:val="24"/>
          <w:lang w:eastAsia="ru-RU"/>
        </w:rPr>
        <w:t>Ды-ы-ы-ды-дыддынцццц</w:t>
      </w:r>
      <w:proofErr w:type="spellEnd"/>
      <w:r w:rsidRPr="002F1AB8">
        <w:rPr>
          <w:rFonts w:ascii="Cambria" w:eastAsia="Times New Roman" w:hAnsi="Cambria" w:cs="Arial"/>
          <w:color w:val="1C007F"/>
          <w:sz w:val="24"/>
          <w:szCs w:val="24"/>
          <w:lang w:eastAsia="ru-RU"/>
        </w:rPr>
        <w:t xml:space="preserve">!!!! </w:t>
      </w:r>
      <w:proofErr w:type="spellStart"/>
      <w:r w:rsidRPr="002F1AB8">
        <w:rPr>
          <w:rFonts w:ascii="Cambria" w:eastAsia="Times New Roman" w:hAnsi="Cambria" w:cs="Arial"/>
          <w:color w:val="1C007F"/>
          <w:sz w:val="24"/>
          <w:szCs w:val="24"/>
          <w:lang w:eastAsia="ru-RU"/>
        </w:rPr>
        <w:t>Тыцццц</w:t>
      </w:r>
      <w:proofErr w:type="spellEnd"/>
      <w:r w:rsidRPr="002F1AB8">
        <w:rPr>
          <w:rFonts w:ascii="Cambria" w:eastAsia="Times New Roman" w:hAnsi="Cambria" w:cs="Arial"/>
          <w:color w:val="1C007F"/>
          <w:sz w:val="24"/>
          <w:szCs w:val="24"/>
          <w:lang w:eastAsia="ru-RU"/>
        </w:rPr>
        <w:t xml:space="preserve">….. </w:t>
      </w:r>
      <w:proofErr w:type="spellStart"/>
      <w:r w:rsidRPr="002F1AB8">
        <w:rPr>
          <w:rFonts w:ascii="Cambria" w:eastAsia="Times New Roman" w:hAnsi="Cambria" w:cs="Arial"/>
          <w:color w:val="1C007F"/>
          <w:sz w:val="24"/>
          <w:szCs w:val="24"/>
          <w:lang w:eastAsia="ru-RU"/>
        </w:rPr>
        <w:t>Пыц-ц-ц-ц</w:t>
      </w:r>
      <w:proofErr w:type="spellEnd"/>
      <w:r w:rsidRPr="002F1AB8">
        <w:rPr>
          <w:rFonts w:ascii="Cambria" w:eastAsia="Times New Roman" w:hAnsi="Cambria" w:cs="Arial"/>
          <w:color w:val="1C007F"/>
          <w:sz w:val="24"/>
          <w:szCs w:val="24"/>
          <w:lang w:eastAsia="ru-RU"/>
        </w:rPr>
        <w:t>…!!!</w:t>
      </w:r>
    </w:p>
    <w:p w:rsidR="002F1AB8" w:rsidRPr="002F1AB8" w:rsidRDefault="002F1AB8" w:rsidP="002F1AB8">
      <w:pPr>
        <w:shd w:val="clear" w:color="auto" w:fill="FFFFFF"/>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xml:space="preserve">Пока оно мхом не покрывается? </w:t>
      </w:r>
      <w:proofErr w:type="spellStart"/>
      <w:r w:rsidRPr="002F1AB8">
        <w:rPr>
          <w:rFonts w:ascii="Cambria" w:eastAsia="Times New Roman" w:hAnsi="Cambria" w:cs="Arial"/>
          <w:color w:val="1C007F"/>
          <w:sz w:val="24"/>
          <w:szCs w:val="24"/>
          <w:lang w:eastAsia="ru-RU"/>
        </w:rPr>
        <w:t>Нннет</w:t>
      </w:r>
      <w:proofErr w:type="spellEnd"/>
      <w:proofErr w:type="gramStart"/>
      <w:r w:rsidRPr="002F1AB8">
        <w:rPr>
          <w:rFonts w:ascii="Cambria" w:eastAsia="Times New Roman" w:hAnsi="Cambria" w:cs="Arial"/>
          <w:color w:val="1C007F"/>
          <w:sz w:val="24"/>
          <w:szCs w:val="24"/>
          <w:lang w:eastAsia="ru-RU"/>
        </w:rPr>
        <w:t xml:space="preserve">.... </w:t>
      </w:r>
      <w:proofErr w:type="gramEnd"/>
      <w:r w:rsidRPr="002F1AB8">
        <w:rPr>
          <w:rFonts w:ascii="Cambria" w:eastAsia="Times New Roman" w:hAnsi="Cambria" w:cs="Arial"/>
          <w:color w:val="1C007F"/>
          <w:sz w:val="24"/>
          <w:szCs w:val="24"/>
          <w:lang w:eastAsia="ru-RU"/>
        </w:rPr>
        <w:t xml:space="preserve">Информация свеженькая. </w:t>
      </w:r>
      <w:proofErr w:type="spellStart"/>
      <w:r w:rsidRPr="002F1AB8">
        <w:rPr>
          <w:rFonts w:ascii="Cambria" w:eastAsia="Times New Roman" w:hAnsi="Cambria" w:cs="Arial"/>
          <w:color w:val="1C007F"/>
          <w:sz w:val="24"/>
          <w:szCs w:val="24"/>
          <w:lang w:eastAsia="ru-RU"/>
        </w:rPr>
        <w:t>У-у-у-у-усё</w:t>
      </w:r>
      <w:proofErr w:type="spellEnd"/>
      <w:r w:rsidRPr="002F1AB8">
        <w:rPr>
          <w:rFonts w:ascii="Cambria" w:eastAsia="Times New Roman" w:hAnsi="Cambria" w:cs="Arial"/>
          <w:color w:val="1C007F"/>
          <w:sz w:val="24"/>
          <w:szCs w:val="24"/>
          <w:lang w:eastAsia="ru-RU"/>
        </w:rPr>
        <w:t xml:space="preserve"> сертифицировано, печать и подпись Мурашко от 29 июня 2014 г. имеется! И чего не сделаешь, ради здоровья? Но сколько </w:t>
      </w:r>
      <w:proofErr w:type="spellStart"/>
      <w:r w:rsidRPr="002F1AB8">
        <w:rPr>
          <w:rFonts w:ascii="Cambria" w:eastAsia="Times New Roman" w:hAnsi="Cambria" w:cs="Arial"/>
          <w:color w:val="1C007F"/>
          <w:sz w:val="24"/>
          <w:szCs w:val="24"/>
          <w:lang w:eastAsia="ru-RU"/>
        </w:rPr>
        <w:t>айфонов</w:t>
      </w:r>
      <w:proofErr w:type="spellEnd"/>
      <w:r w:rsidRPr="002F1AB8">
        <w:rPr>
          <w:rFonts w:ascii="Cambria" w:eastAsia="Times New Roman" w:hAnsi="Cambria" w:cs="Arial"/>
          <w:color w:val="1C007F"/>
          <w:sz w:val="24"/>
          <w:szCs w:val="24"/>
          <w:lang w:eastAsia="ru-RU"/>
        </w:rPr>
        <w:t xml:space="preserve"> на эти бабки можно купить? </w:t>
      </w:r>
      <w:proofErr w:type="spellStart"/>
      <w:r w:rsidRPr="002F1AB8">
        <w:rPr>
          <w:rFonts w:ascii="Cambria" w:eastAsia="Times New Roman" w:hAnsi="Cambria" w:cs="Arial"/>
          <w:color w:val="1C007F"/>
          <w:sz w:val="24"/>
          <w:szCs w:val="24"/>
          <w:lang w:eastAsia="ru-RU"/>
        </w:rPr>
        <w:t>Ммм</w:t>
      </w:r>
      <w:proofErr w:type="spellEnd"/>
      <w:r w:rsidRPr="002F1AB8">
        <w:rPr>
          <w:rFonts w:ascii="Cambria" w:eastAsia="Times New Roman" w:hAnsi="Cambria" w:cs="Arial"/>
          <w:color w:val="1C007F"/>
          <w:sz w:val="24"/>
          <w:szCs w:val="24"/>
          <w:lang w:eastAsia="ru-RU"/>
        </w:rPr>
        <w:t>… да. Однако не торопитесь, не торопитесь, а взгляните еще вот на такую продукцию:</w:t>
      </w:r>
    </w:p>
    <w:p w:rsidR="002F1AB8" w:rsidRPr="002F1AB8" w:rsidRDefault="002F1AB8" w:rsidP="00C4455B">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6482080" cy="1689735"/>
            <wp:effectExtent l="19050" t="0" r="0" b="0"/>
            <wp:docPr id="26" name="cc-m-imagesubtitle-image-9851900697" descr="https://image.jimcdn.com/app/cms/image/transf/none/path/s8700de636cf2e67e/image/i668dea248d634077/version/1416797027/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51900697" descr="https://image.jimcdn.com/app/cms/image/transf/none/path/s8700de636cf2e67e/image/i668dea248d634077/version/1416797027/image.jpg"/>
                    <pic:cNvPicPr>
                      <a:picLocks noChangeAspect="1" noChangeArrowheads="1"/>
                    </pic:cNvPicPr>
                  </pic:nvPicPr>
                  <pic:blipFill>
                    <a:blip r:embed="rId29"/>
                    <a:srcRect/>
                    <a:stretch>
                      <a:fillRect/>
                    </a:stretch>
                  </pic:blipFill>
                  <pic:spPr bwMode="auto">
                    <a:xfrm>
                      <a:off x="0" y="0"/>
                      <a:ext cx="6482080" cy="1689735"/>
                    </a:xfrm>
                    <a:prstGeom prst="rect">
                      <a:avLst/>
                    </a:prstGeom>
                    <a:noFill/>
                    <a:ln w="9525">
                      <a:noFill/>
                      <a:miter lim="800000"/>
                      <a:headEnd/>
                      <a:tailEnd/>
                    </a:ln>
                  </pic:spPr>
                </pic:pic>
              </a:graphicData>
            </a:graphic>
          </wp:inline>
        </w:drawing>
      </w:r>
    </w:p>
    <w:p w:rsidR="002F1AB8" w:rsidRPr="002F1AB8" w:rsidRDefault="002F1AB8" w:rsidP="002F1AB8">
      <w:pPr>
        <w:shd w:val="clear" w:color="auto" w:fill="FFFFFF"/>
        <w:spacing w:after="0" w:line="434" w:lineRule="atLeast"/>
        <w:jc w:val="both"/>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w:t>
      </w:r>
      <w:proofErr w:type="gramStart"/>
      <w:r w:rsidRPr="002F1AB8">
        <w:rPr>
          <w:rFonts w:ascii="Cambria" w:eastAsia="Times New Roman" w:hAnsi="Cambria" w:cs="Arial"/>
          <w:color w:val="1C007F"/>
          <w:sz w:val="24"/>
          <w:szCs w:val="24"/>
          <w:lang w:eastAsia="ru-RU"/>
        </w:rPr>
        <w:t>Прищепка на нем наша, отечественная, а все остальное не больше устройства </w:t>
      </w:r>
      <w:hyperlink r:id="rId30" w:tgtFrame="_blank" w:history="1">
        <w:r w:rsidRPr="002F1AB8">
          <w:rPr>
            <w:rFonts w:ascii="Cambria" w:eastAsia="Times New Roman" w:hAnsi="Cambria" w:cs="Arial"/>
            <w:color w:val="00B210"/>
            <w:sz w:val="24"/>
            <w:szCs w:val="24"/>
            <w:u w:val="single"/>
            <w:lang w:eastAsia="ru-RU"/>
          </w:rPr>
          <w:t>МИНИ</w:t>
        </w:r>
      </w:hyperlink>
      <w:r w:rsidRPr="002F1AB8">
        <w:rPr>
          <w:rFonts w:ascii="Cambria" w:eastAsia="Times New Roman" w:hAnsi="Cambria" w:cs="Arial"/>
          <w:color w:val="1C007F"/>
          <w:sz w:val="24"/>
          <w:szCs w:val="24"/>
          <w:lang w:eastAsia="ru-RU"/>
        </w:rPr>
        <w:t>, с последующим подключением к вашему компьютеру, на который совершенно бесплатно скачивается программное обеспечение на сайте компании </w:t>
      </w:r>
      <w:hyperlink r:id="rId31" w:tgtFrame="_blank" w:history="1">
        <w:r w:rsidRPr="002F1AB8">
          <w:rPr>
            <w:rFonts w:ascii="Cambria" w:eastAsia="Times New Roman" w:hAnsi="Cambria" w:cs="Arial"/>
            <w:color w:val="00B210"/>
            <w:sz w:val="24"/>
            <w:szCs w:val="24"/>
            <w:u w:val="single"/>
            <w:lang w:eastAsia="ru-RU"/>
          </w:rPr>
          <w:t>БИОМЕДИС</w:t>
        </w:r>
      </w:hyperlink>
      <w:r w:rsidRPr="002F1AB8">
        <w:rPr>
          <w:rFonts w:ascii="Cambria" w:eastAsia="Times New Roman" w:hAnsi="Cambria" w:cs="Arial"/>
          <w:color w:val="1C007F"/>
          <w:sz w:val="24"/>
          <w:szCs w:val="24"/>
          <w:lang w:eastAsia="ru-RU"/>
        </w:rPr>
        <w:t>. Хочу сообщить всем читателям в этой публикации, что доктор Темников Г.Я.  принят на должность научного консультанта компании, и будет курировать новый Проект «Мобильные технологии здоровья».</w:t>
      </w:r>
      <w:proofErr w:type="gramEnd"/>
      <w:r w:rsidRPr="002F1AB8">
        <w:rPr>
          <w:rFonts w:ascii="Cambria" w:eastAsia="Times New Roman" w:hAnsi="Cambria" w:cs="Arial"/>
          <w:color w:val="1C007F"/>
          <w:sz w:val="24"/>
          <w:szCs w:val="24"/>
          <w:lang w:eastAsia="ru-RU"/>
        </w:rPr>
        <w:t xml:space="preserve"> После возвращения из Таиланда, в марте месяце 2015 г. на сайте БИОМЕДИС начинаю тематические </w:t>
      </w:r>
      <w:proofErr w:type="spellStart"/>
      <w:r w:rsidRPr="002F1AB8">
        <w:rPr>
          <w:rFonts w:ascii="Cambria" w:eastAsia="Times New Roman" w:hAnsi="Cambria" w:cs="Arial"/>
          <w:color w:val="1C007F"/>
          <w:sz w:val="24"/>
          <w:szCs w:val="24"/>
          <w:lang w:eastAsia="ru-RU"/>
        </w:rPr>
        <w:t>вебинары</w:t>
      </w:r>
      <w:proofErr w:type="spellEnd"/>
      <w:r w:rsidRPr="002F1AB8">
        <w:rPr>
          <w:rFonts w:ascii="Cambria" w:eastAsia="Times New Roman" w:hAnsi="Cambria" w:cs="Arial"/>
          <w:color w:val="1C007F"/>
          <w:sz w:val="24"/>
          <w:szCs w:val="24"/>
          <w:lang w:eastAsia="ru-RU"/>
        </w:rPr>
        <w:t>, посвященной наиглавнейшей теме: </w:t>
      </w:r>
      <w:r w:rsidRPr="002F1AB8">
        <w:rPr>
          <w:rFonts w:ascii="Cambria" w:eastAsia="Times New Roman" w:hAnsi="Cambria" w:cs="Arial"/>
          <w:b/>
          <w:bCs/>
          <w:color w:val="1C007F"/>
          <w:sz w:val="24"/>
          <w:szCs w:val="24"/>
          <w:lang w:eastAsia="ru-RU"/>
        </w:rPr>
        <w:t>«Диагностике и коррекции негативных информационных состояний человека с помощью аппаратных комплексов и программных устройств»</w:t>
      </w:r>
      <w:r w:rsidRPr="002F1AB8">
        <w:rPr>
          <w:rFonts w:ascii="Cambria" w:eastAsia="Times New Roman" w:hAnsi="Cambria" w:cs="Arial"/>
          <w:color w:val="1C007F"/>
          <w:sz w:val="24"/>
          <w:szCs w:val="24"/>
          <w:lang w:eastAsia="ru-RU"/>
        </w:rPr>
        <w:t xml:space="preserve">. Например, всем </w:t>
      </w:r>
      <w:proofErr w:type="gramStart"/>
      <w:r w:rsidRPr="002F1AB8">
        <w:rPr>
          <w:rFonts w:ascii="Cambria" w:eastAsia="Times New Roman" w:hAnsi="Cambria" w:cs="Arial"/>
          <w:color w:val="1C007F"/>
          <w:sz w:val="24"/>
          <w:szCs w:val="24"/>
          <w:lang w:eastAsia="ru-RU"/>
        </w:rPr>
        <w:t>известная</w:t>
      </w:r>
      <w:proofErr w:type="gramEnd"/>
      <w:r w:rsidRPr="002F1AB8">
        <w:rPr>
          <w:rFonts w:ascii="Cambria" w:eastAsia="Times New Roman" w:hAnsi="Cambria" w:cs="Arial"/>
          <w:color w:val="1C007F"/>
          <w:sz w:val="24"/>
          <w:szCs w:val="24"/>
          <w:lang w:eastAsia="ru-RU"/>
        </w:rPr>
        <w:t xml:space="preserve"> </w:t>
      </w:r>
      <w:proofErr w:type="spellStart"/>
      <w:r w:rsidRPr="002F1AB8">
        <w:rPr>
          <w:rFonts w:ascii="Cambria" w:eastAsia="Times New Roman" w:hAnsi="Cambria" w:cs="Arial"/>
          <w:color w:val="1C007F"/>
          <w:sz w:val="24"/>
          <w:szCs w:val="24"/>
          <w:lang w:eastAsia="ru-RU"/>
        </w:rPr>
        <w:t>психо-технология</w:t>
      </w:r>
      <w:proofErr w:type="spellEnd"/>
      <w:r w:rsidRPr="002F1AB8">
        <w:rPr>
          <w:rFonts w:ascii="Cambria" w:eastAsia="Times New Roman" w:hAnsi="Cambria" w:cs="Arial"/>
          <w:color w:val="1C007F"/>
          <w:sz w:val="24"/>
          <w:szCs w:val="24"/>
          <w:lang w:eastAsia="ru-RU"/>
        </w:rPr>
        <w:t xml:space="preserve"> «Слово-слово-слово» из рубрики «Семь волшебных слов» может быть выполнена с помощью прибора </w:t>
      </w:r>
      <w:hyperlink r:id="rId32" w:tgtFrame="_blank" w:history="1">
        <w:r w:rsidRPr="002F1AB8">
          <w:rPr>
            <w:rFonts w:ascii="Cambria" w:eastAsia="Times New Roman" w:hAnsi="Cambria" w:cs="Arial"/>
            <w:color w:val="00B210"/>
            <w:sz w:val="24"/>
            <w:szCs w:val="24"/>
            <w:u w:val="single"/>
            <w:lang w:eastAsia="ru-RU"/>
          </w:rPr>
          <w:t>"СВЕТОЧ"</w:t>
        </w:r>
      </w:hyperlink>
      <w:r w:rsidRPr="002F1AB8">
        <w:rPr>
          <w:rFonts w:ascii="Cambria" w:eastAsia="Times New Roman" w:hAnsi="Cambria" w:cs="Arial"/>
          <w:color w:val="1C007F"/>
          <w:sz w:val="24"/>
          <w:szCs w:val="24"/>
          <w:lang w:eastAsia="ru-RU"/>
        </w:rPr>
        <w:t>:</w:t>
      </w:r>
    </w:p>
    <w:p w:rsidR="002F1AB8" w:rsidRPr="002F1AB8" w:rsidRDefault="002F1AB8" w:rsidP="00C4455B">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6007100" cy="1446530"/>
            <wp:effectExtent l="19050" t="0" r="0" b="0"/>
            <wp:docPr id="27" name="cc-m-imagesubtitle-image-9851906997" descr="https://image.jimcdn.com/app/cms/image/transf/none/path/s8700de636cf2e67e/image/i97e77a942a783680/version/1416799802/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51906997" descr="https://image.jimcdn.com/app/cms/image/transf/none/path/s8700de636cf2e67e/image/i97e77a942a783680/version/1416799802/image.jpg"/>
                    <pic:cNvPicPr>
                      <a:picLocks noChangeAspect="1" noChangeArrowheads="1"/>
                    </pic:cNvPicPr>
                  </pic:nvPicPr>
                  <pic:blipFill>
                    <a:blip r:embed="rId33"/>
                    <a:srcRect/>
                    <a:stretch>
                      <a:fillRect/>
                    </a:stretch>
                  </pic:blipFill>
                  <pic:spPr bwMode="auto">
                    <a:xfrm>
                      <a:off x="0" y="0"/>
                      <a:ext cx="6007100" cy="1446530"/>
                    </a:xfrm>
                    <a:prstGeom prst="rect">
                      <a:avLst/>
                    </a:prstGeom>
                    <a:noFill/>
                    <a:ln w="9525">
                      <a:noFill/>
                      <a:miter lim="800000"/>
                      <a:headEnd/>
                      <a:tailEnd/>
                    </a:ln>
                  </pic:spPr>
                </pic:pic>
              </a:graphicData>
            </a:graphic>
          </wp:inline>
        </w:drawing>
      </w:r>
    </w:p>
    <w:p w:rsidR="002F1AB8" w:rsidRPr="002F1AB8" w:rsidRDefault="002F1AB8" w:rsidP="002F1AB8">
      <w:pPr>
        <w:shd w:val="clear" w:color="auto" w:fill="FFFFFF"/>
        <w:spacing w:after="0" w:line="434" w:lineRule="atLeast"/>
        <w:jc w:val="both"/>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xml:space="preserve">   Обо всем подробно и на </w:t>
      </w:r>
      <w:proofErr w:type="spellStart"/>
      <w:r w:rsidRPr="002F1AB8">
        <w:rPr>
          <w:rFonts w:ascii="Cambria" w:eastAsia="Times New Roman" w:hAnsi="Cambria" w:cs="Arial"/>
          <w:color w:val="1C007F"/>
          <w:sz w:val="24"/>
          <w:szCs w:val="24"/>
          <w:lang w:eastAsia="ru-RU"/>
        </w:rPr>
        <w:t>вебинарах</w:t>
      </w:r>
      <w:proofErr w:type="spellEnd"/>
      <w:r w:rsidRPr="002F1AB8">
        <w:rPr>
          <w:rFonts w:ascii="Cambria" w:eastAsia="Times New Roman" w:hAnsi="Cambria" w:cs="Arial"/>
          <w:color w:val="1C007F"/>
          <w:sz w:val="24"/>
          <w:szCs w:val="24"/>
          <w:lang w:eastAsia="ru-RU"/>
        </w:rPr>
        <w:t>. Здесь и сейчас о технологии КИГ, поскольку информационные сигналы, идущие от нашего сердца, которому не хочется покоя, это уже научный факт, коим все вышеперечисленные Центры в нашей стране, и особенно за рубежом, </w:t>
      </w:r>
      <w:r w:rsidRPr="002F1AB8">
        <w:rPr>
          <w:rFonts w:ascii="Cambria" w:eastAsia="Times New Roman" w:hAnsi="Cambria" w:cs="Arial"/>
          <w:b/>
          <w:bCs/>
          <w:color w:val="1C007F"/>
          <w:sz w:val="24"/>
          <w:szCs w:val="24"/>
          <w:lang w:eastAsia="ru-RU"/>
        </w:rPr>
        <w:t xml:space="preserve">в компании </w:t>
      </w:r>
      <w:proofErr w:type="spellStart"/>
      <w:r w:rsidRPr="002F1AB8">
        <w:rPr>
          <w:rFonts w:ascii="Cambria" w:eastAsia="Times New Roman" w:hAnsi="Cambria" w:cs="Arial"/>
          <w:b/>
          <w:bCs/>
          <w:color w:val="1C007F"/>
          <w:sz w:val="24"/>
          <w:szCs w:val="24"/>
          <w:lang w:eastAsia="ru-RU"/>
        </w:rPr>
        <w:t>Apple</w:t>
      </w:r>
      <w:proofErr w:type="spellEnd"/>
      <w:r w:rsidRPr="002F1AB8">
        <w:rPr>
          <w:rFonts w:ascii="Cambria" w:eastAsia="Times New Roman" w:hAnsi="Cambria" w:cs="Arial"/>
          <w:b/>
          <w:bCs/>
          <w:color w:val="1C007F"/>
          <w:sz w:val="24"/>
          <w:szCs w:val="24"/>
          <w:lang w:eastAsia="ru-RU"/>
        </w:rPr>
        <w:t>,</w:t>
      </w:r>
      <w:r w:rsidRPr="002F1AB8">
        <w:rPr>
          <w:rFonts w:ascii="Cambria" w:eastAsia="Times New Roman" w:hAnsi="Cambria" w:cs="Arial"/>
          <w:color w:val="1C007F"/>
          <w:sz w:val="24"/>
          <w:szCs w:val="24"/>
          <w:lang w:eastAsia="ru-RU"/>
        </w:rPr>
        <w:t xml:space="preserve"> пользуются. Причем, бедная девочка, которая </w:t>
      </w:r>
      <w:proofErr w:type="gramStart"/>
      <w:r w:rsidRPr="002F1AB8">
        <w:rPr>
          <w:rFonts w:ascii="Cambria" w:eastAsia="Times New Roman" w:hAnsi="Cambria" w:cs="Arial"/>
          <w:color w:val="1C007F"/>
          <w:sz w:val="24"/>
          <w:szCs w:val="24"/>
          <w:lang w:eastAsia="ru-RU"/>
        </w:rPr>
        <w:t>пошла</w:t>
      </w:r>
      <w:proofErr w:type="gramEnd"/>
      <w:r w:rsidRPr="002F1AB8">
        <w:rPr>
          <w:rFonts w:ascii="Cambria" w:eastAsia="Times New Roman" w:hAnsi="Cambria" w:cs="Arial"/>
          <w:color w:val="1C007F"/>
          <w:sz w:val="24"/>
          <w:szCs w:val="24"/>
          <w:lang w:eastAsia="ru-RU"/>
        </w:rPr>
        <w:t xml:space="preserve"> покупать себе кеды, а приобрела  вот эти браслеты, совершенно не задумывалась о том, что и ее мобильный телефон, и все «аппаратные примочки» к нему не проходили никакую сертификацию в </w:t>
      </w:r>
      <w:proofErr w:type="spellStart"/>
      <w:r w:rsidRPr="002F1AB8">
        <w:rPr>
          <w:rFonts w:ascii="Cambria" w:eastAsia="Times New Roman" w:hAnsi="Cambria" w:cs="Arial"/>
          <w:color w:val="1C007F"/>
          <w:sz w:val="24"/>
          <w:szCs w:val="24"/>
          <w:lang w:eastAsia="ru-RU"/>
        </w:rPr>
        <w:t>Росздравнадзоре</w:t>
      </w:r>
      <w:proofErr w:type="spellEnd"/>
      <w:r w:rsidRPr="002F1AB8">
        <w:rPr>
          <w:rFonts w:ascii="Cambria" w:eastAsia="Times New Roman" w:hAnsi="Cambria" w:cs="Arial"/>
          <w:color w:val="1C007F"/>
          <w:sz w:val="24"/>
          <w:szCs w:val="24"/>
          <w:lang w:eastAsia="ru-RU"/>
        </w:rPr>
        <w:t>. Что  </w:t>
      </w:r>
      <w:r w:rsidRPr="002F1AB8">
        <w:rPr>
          <w:rFonts w:ascii="Cambria" w:eastAsia="Times New Roman" w:hAnsi="Cambria" w:cs="Arial"/>
          <w:b/>
          <w:bCs/>
          <w:color w:val="1C007F"/>
          <w:sz w:val="24"/>
          <w:szCs w:val="24"/>
          <w:lang w:eastAsia="ru-RU"/>
        </w:rPr>
        <w:t xml:space="preserve">компания </w:t>
      </w:r>
      <w:proofErr w:type="spellStart"/>
      <w:r w:rsidRPr="002F1AB8">
        <w:rPr>
          <w:rFonts w:ascii="Cambria" w:eastAsia="Times New Roman" w:hAnsi="Cambria" w:cs="Arial"/>
          <w:b/>
          <w:bCs/>
          <w:color w:val="1C007F"/>
          <w:sz w:val="24"/>
          <w:szCs w:val="24"/>
          <w:lang w:eastAsia="ru-RU"/>
        </w:rPr>
        <w:t>Apple</w:t>
      </w:r>
      <w:proofErr w:type="spellEnd"/>
      <w:r w:rsidRPr="002F1AB8">
        <w:rPr>
          <w:rFonts w:ascii="Cambria" w:eastAsia="Times New Roman" w:hAnsi="Cambria" w:cs="Arial"/>
          <w:color w:val="1C007F"/>
          <w:sz w:val="24"/>
          <w:szCs w:val="24"/>
          <w:lang w:eastAsia="ru-RU"/>
        </w:rPr>
        <w:t xml:space="preserve"> «Не имеющая аналогов во всем мире!» до сих пор не имеет выше представленной </w:t>
      </w:r>
      <w:proofErr w:type="gramStart"/>
      <w:r w:rsidRPr="002F1AB8">
        <w:rPr>
          <w:rFonts w:ascii="Cambria" w:eastAsia="Times New Roman" w:hAnsi="Cambria" w:cs="Arial"/>
          <w:color w:val="1C007F"/>
          <w:sz w:val="24"/>
          <w:szCs w:val="24"/>
          <w:lang w:eastAsia="ru-RU"/>
        </w:rPr>
        <w:t>бумаженции</w:t>
      </w:r>
      <w:proofErr w:type="gramEnd"/>
      <w:r w:rsidRPr="002F1AB8">
        <w:rPr>
          <w:rFonts w:ascii="Cambria" w:eastAsia="Times New Roman" w:hAnsi="Cambria" w:cs="Arial"/>
          <w:color w:val="1C007F"/>
          <w:sz w:val="24"/>
          <w:szCs w:val="24"/>
          <w:lang w:eastAsia="ru-RU"/>
        </w:rPr>
        <w:t xml:space="preserve"> на данную продукцию с печатью, и за подписью самого Мурашко. А без Мурашко нет бумажки, а без бумажки - ты букашка! Ну, не знают они там в своей Америке эту </w:t>
      </w:r>
      <w:proofErr w:type="spellStart"/>
      <w:r w:rsidRPr="002F1AB8">
        <w:rPr>
          <w:rFonts w:ascii="Cambria" w:eastAsia="Times New Roman" w:hAnsi="Cambria" w:cs="Arial"/>
          <w:color w:val="1C007F"/>
          <w:sz w:val="24"/>
          <w:szCs w:val="24"/>
          <w:lang w:eastAsia="ru-RU"/>
        </w:rPr>
        <w:t>руско-народную</w:t>
      </w:r>
      <w:proofErr w:type="spellEnd"/>
      <w:r w:rsidRPr="002F1AB8">
        <w:rPr>
          <w:rFonts w:ascii="Cambria" w:eastAsia="Times New Roman" w:hAnsi="Cambria" w:cs="Arial"/>
          <w:color w:val="1C007F"/>
          <w:sz w:val="24"/>
          <w:szCs w:val="24"/>
          <w:lang w:eastAsia="ru-RU"/>
        </w:rPr>
        <w:t xml:space="preserve"> пословицу. Не знают!!!</w:t>
      </w:r>
    </w:p>
    <w:p w:rsidR="002F1AB8" w:rsidRPr="002F1AB8" w:rsidRDefault="002F1AB8" w:rsidP="00C4455B">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5092700" cy="2893695"/>
            <wp:effectExtent l="19050" t="0" r="0" b="0"/>
            <wp:docPr id="28" name="cc-m-imagesubtitle-image-9851910897" descr="https://image.jimcdn.com/app/cms/image/transf/dimension=535x10000:format=jpg/path/s8700de636cf2e67e/image/ide8334560e397344/version/1416801418/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51910897" descr="https://image.jimcdn.com/app/cms/image/transf/dimension=535x10000:format=jpg/path/s8700de636cf2e67e/image/ide8334560e397344/version/1416801418/image.jpg"/>
                    <pic:cNvPicPr>
                      <a:picLocks noChangeAspect="1" noChangeArrowheads="1"/>
                    </pic:cNvPicPr>
                  </pic:nvPicPr>
                  <pic:blipFill>
                    <a:blip r:embed="rId34"/>
                    <a:srcRect/>
                    <a:stretch>
                      <a:fillRect/>
                    </a:stretch>
                  </pic:blipFill>
                  <pic:spPr bwMode="auto">
                    <a:xfrm>
                      <a:off x="0" y="0"/>
                      <a:ext cx="5092700" cy="2893695"/>
                    </a:xfrm>
                    <a:prstGeom prst="rect">
                      <a:avLst/>
                    </a:prstGeom>
                    <a:noFill/>
                    <a:ln w="9525">
                      <a:noFill/>
                      <a:miter lim="800000"/>
                      <a:headEnd/>
                      <a:tailEnd/>
                    </a:ln>
                  </pic:spPr>
                </pic:pic>
              </a:graphicData>
            </a:graphic>
          </wp:inline>
        </w:drawing>
      </w:r>
    </w:p>
    <w:p w:rsidR="002F1AB8" w:rsidRPr="002F1AB8" w:rsidRDefault="002F1AB8" w:rsidP="002F1AB8">
      <w:pPr>
        <w:shd w:val="clear" w:color="auto" w:fill="FFFFFF"/>
        <w:spacing w:after="0" w:line="434" w:lineRule="atLeast"/>
        <w:jc w:val="both"/>
        <w:rPr>
          <w:rFonts w:ascii="Arial" w:eastAsia="Times New Roman" w:hAnsi="Arial" w:cs="Arial"/>
          <w:color w:val="1C007F"/>
          <w:sz w:val="26"/>
          <w:szCs w:val="26"/>
          <w:lang w:eastAsia="ru-RU"/>
        </w:rPr>
      </w:pPr>
      <w:r w:rsidRPr="002F1AB8">
        <w:rPr>
          <w:rFonts w:ascii="Cambria" w:eastAsia="Times New Roman" w:hAnsi="Cambria" w:cs="Arial"/>
          <w:color w:val="1C007F"/>
          <w:sz w:val="28"/>
          <w:szCs w:val="28"/>
          <w:lang w:eastAsia="ru-RU"/>
        </w:rPr>
        <w:t>   </w:t>
      </w:r>
      <w:r w:rsidRPr="002F1AB8">
        <w:rPr>
          <w:rFonts w:ascii="Cambria" w:eastAsia="Times New Roman" w:hAnsi="Cambria" w:cs="Arial"/>
          <w:color w:val="1C007F"/>
          <w:sz w:val="24"/>
          <w:szCs w:val="24"/>
          <w:lang w:eastAsia="ru-RU"/>
        </w:rPr>
        <w:t xml:space="preserve">Нет, мои милые, здесь не до смеха и никакого музыкального сопровождения уже не предвидится. Ибо никакие зловредные «иностранные агенты» не смогут сделать то, что происходит в нашей стране всегда (хотели, как лучше) и давным-давно. Сначала из СССР была «утечка мозгов», а нынче и того не требуется. Здесь мы со своим оборудованием, которое тоже «Не имеет аналогов во всем мире!» отстали безвозвратно. Дело за малым. Выстраивай бюрократические препоны для отечественных разработчиков, организуй очередные телевизионные нападки на целые научные направления в области </w:t>
      </w:r>
      <w:proofErr w:type="spellStart"/>
      <w:r w:rsidRPr="002F1AB8">
        <w:rPr>
          <w:rFonts w:ascii="Cambria" w:eastAsia="Times New Roman" w:hAnsi="Cambria" w:cs="Arial"/>
          <w:color w:val="1C007F"/>
          <w:sz w:val="24"/>
          <w:szCs w:val="24"/>
          <w:lang w:eastAsia="ru-RU"/>
        </w:rPr>
        <w:t>биорезонансных</w:t>
      </w:r>
      <w:proofErr w:type="spellEnd"/>
      <w:r w:rsidRPr="002F1AB8">
        <w:rPr>
          <w:rFonts w:ascii="Cambria" w:eastAsia="Times New Roman" w:hAnsi="Cambria" w:cs="Arial"/>
          <w:color w:val="1C007F"/>
          <w:sz w:val="24"/>
          <w:szCs w:val="24"/>
          <w:lang w:eastAsia="ru-RU"/>
        </w:rPr>
        <w:t xml:space="preserve"> технологий, устраивай провокации и показательные судебные </w:t>
      </w:r>
      <w:proofErr w:type="gramStart"/>
      <w:r w:rsidRPr="002F1AB8">
        <w:rPr>
          <w:rFonts w:ascii="Cambria" w:eastAsia="Times New Roman" w:hAnsi="Cambria" w:cs="Arial"/>
          <w:color w:val="1C007F"/>
          <w:sz w:val="24"/>
          <w:szCs w:val="24"/>
          <w:lang w:eastAsia="ru-RU"/>
        </w:rPr>
        <w:t>процессы над врачами</w:t>
      </w:r>
      <w:proofErr w:type="gramEnd"/>
      <w:r w:rsidRPr="002F1AB8">
        <w:rPr>
          <w:rFonts w:ascii="Cambria" w:eastAsia="Times New Roman" w:hAnsi="Cambria" w:cs="Arial"/>
          <w:color w:val="1C007F"/>
          <w:sz w:val="24"/>
          <w:szCs w:val="24"/>
          <w:lang w:eastAsia="ru-RU"/>
        </w:rPr>
        <w:t xml:space="preserve">, которые работали в </w:t>
      </w:r>
      <w:proofErr w:type="spellStart"/>
      <w:r w:rsidRPr="002F1AB8">
        <w:rPr>
          <w:rFonts w:ascii="Cambria" w:eastAsia="Times New Roman" w:hAnsi="Cambria" w:cs="Arial"/>
          <w:color w:val="1C007F"/>
          <w:sz w:val="24"/>
          <w:szCs w:val="24"/>
          <w:lang w:eastAsia="ru-RU"/>
        </w:rPr>
        <w:t>КИЦах</w:t>
      </w:r>
      <w:proofErr w:type="spellEnd"/>
      <w:r w:rsidRPr="002F1AB8">
        <w:rPr>
          <w:rFonts w:ascii="Cambria" w:eastAsia="Times New Roman" w:hAnsi="Cambria" w:cs="Arial"/>
          <w:color w:val="1C007F"/>
          <w:sz w:val="24"/>
          <w:szCs w:val="24"/>
          <w:lang w:eastAsia="ru-RU"/>
        </w:rPr>
        <w:t xml:space="preserve">. Распространяй через социальные сети истерические вопли очередных уток или провокаторов, </w:t>
      </w:r>
      <w:proofErr w:type="gramStart"/>
      <w:r w:rsidRPr="002F1AB8">
        <w:rPr>
          <w:rFonts w:ascii="Cambria" w:eastAsia="Times New Roman" w:hAnsi="Cambria" w:cs="Arial"/>
          <w:color w:val="1C007F"/>
          <w:sz w:val="24"/>
          <w:szCs w:val="24"/>
          <w:lang w:eastAsia="ru-RU"/>
        </w:rPr>
        <w:t>наподобие</w:t>
      </w:r>
      <w:proofErr w:type="gramEnd"/>
      <w:r w:rsidRPr="002F1AB8">
        <w:rPr>
          <w:rFonts w:ascii="Cambria" w:eastAsia="Times New Roman" w:hAnsi="Cambria" w:cs="Arial"/>
          <w:color w:val="1C007F"/>
          <w:sz w:val="24"/>
          <w:szCs w:val="24"/>
          <w:lang w:eastAsia="ru-RU"/>
        </w:rPr>
        <w:t>:  </w:t>
      </w:r>
    </w:p>
    <w:p w:rsidR="002F1AB8" w:rsidRPr="002F1AB8" w:rsidRDefault="002F1AB8" w:rsidP="002F1AB8">
      <w:pPr>
        <w:shd w:val="clear" w:color="auto" w:fill="FFFFFF"/>
        <w:spacing w:after="0" w:line="434" w:lineRule="atLeast"/>
        <w:jc w:val="both"/>
        <w:rPr>
          <w:rFonts w:ascii="Arial" w:eastAsia="Times New Roman" w:hAnsi="Arial" w:cs="Arial"/>
          <w:color w:val="1C007F"/>
          <w:sz w:val="26"/>
          <w:szCs w:val="26"/>
          <w:lang w:eastAsia="ru-RU"/>
        </w:rPr>
      </w:pPr>
      <w:r w:rsidRPr="002F1AB8">
        <w:rPr>
          <w:rFonts w:ascii="Cambria" w:eastAsia="Times New Roman" w:hAnsi="Cambria" w:cs="Arial"/>
          <w:color w:val="1C007F"/>
          <w:sz w:val="28"/>
          <w:szCs w:val="28"/>
          <w:lang w:eastAsia="ru-RU"/>
        </w:rPr>
        <w:t> </w:t>
      </w:r>
    </w:p>
    <w:p w:rsidR="002F1AB8" w:rsidRPr="002F1AB8" w:rsidRDefault="002F1AB8" w:rsidP="002F1AB8">
      <w:pPr>
        <w:shd w:val="clear" w:color="auto" w:fill="F2F2F2"/>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b/>
          <w:bCs/>
          <w:color w:val="1C007F"/>
          <w:sz w:val="24"/>
          <w:szCs w:val="24"/>
          <w:lang w:eastAsia="ru-RU"/>
        </w:rPr>
        <w:t xml:space="preserve">Александр </w:t>
      </w:r>
      <w:proofErr w:type="spellStart"/>
      <w:r w:rsidRPr="002F1AB8">
        <w:rPr>
          <w:rFonts w:ascii="Cambria" w:eastAsia="Times New Roman" w:hAnsi="Cambria" w:cs="Arial"/>
          <w:b/>
          <w:bCs/>
          <w:color w:val="1C007F"/>
          <w:sz w:val="24"/>
          <w:szCs w:val="24"/>
          <w:lang w:eastAsia="ru-RU"/>
        </w:rPr>
        <w:t>Тетюшев</w:t>
      </w:r>
      <w:proofErr w:type="spellEnd"/>
      <w:r w:rsidRPr="002F1AB8">
        <w:rPr>
          <w:rFonts w:ascii="Cambria" w:eastAsia="Times New Roman" w:hAnsi="Cambria" w:cs="Arial"/>
          <w:b/>
          <w:bCs/>
          <w:color w:val="1C007F"/>
          <w:sz w:val="24"/>
          <w:szCs w:val="24"/>
          <w:lang w:eastAsia="ru-RU"/>
        </w:rPr>
        <w:t xml:space="preserve"> </w:t>
      </w:r>
      <w:proofErr w:type="gramStart"/>
      <w:r w:rsidRPr="002F1AB8">
        <w:rPr>
          <w:rFonts w:ascii="Cambria" w:eastAsia="Times New Roman" w:hAnsi="Cambria" w:cs="Arial"/>
          <w:b/>
          <w:bCs/>
          <w:color w:val="1C007F"/>
          <w:sz w:val="24"/>
          <w:szCs w:val="24"/>
          <w:lang w:eastAsia="ru-RU"/>
        </w:rPr>
        <w:t>разместил публикацию</w:t>
      </w:r>
      <w:proofErr w:type="gramEnd"/>
      <w:r w:rsidRPr="002F1AB8">
        <w:rPr>
          <w:rFonts w:ascii="Cambria" w:eastAsia="Times New Roman" w:hAnsi="Cambria" w:cs="Arial"/>
          <w:b/>
          <w:bCs/>
          <w:color w:val="1C007F"/>
          <w:sz w:val="24"/>
          <w:szCs w:val="24"/>
          <w:lang w:eastAsia="ru-RU"/>
        </w:rPr>
        <w:t xml:space="preserve"> в </w:t>
      </w:r>
      <w:proofErr w:type="spellStart"/>
      <w:r w:rsidRPr="002F1AB8">
        <w:rPr>
          <w:rFonts w:ascii="Cambria" w:eastAsia="Times New Roman" w:hAnsi="Cambria" w:cs="Arial"/>
          <w:b/>
          <w:bCs/>
          <w:color w:val="1C007F"/>
          <w:sz w:val="24"/>
          <w:szCs w:val="24"/>
          <w:lang w:eastAsia="ru-RU"/>
        </w:rPr>
        <w:t>Deta-Elis</w:t>
      </w:r>
      <w:proofErr w:type="spellEnd"/>
    </w:p>
    <w:p w:rsidR="002F1AB8" w:rsidRPr="002F1AB8" w:rsidRDefault="002F1AB8" w:rsidP="00C4455B">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3333750" cy="949325"/>
            <wp:effectExtent l="19050" t="0" r="0" b="0"/>
            <wp:docPr id="29" name="cc-m-imagesubtitle-image-9852398897" descr="https://image.jimcdn.com/app/cms/image/transf/none/path/s8700de636cf2e67e/image/ieb116fa695cecf80/version/1416839465/imag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52398897" descr="https://image.jimcdn.com/app/cms/image/transf/none/path/s8700de636cf2e67e/image/ieb116fa695cecf80/version/1416839465/image.gif"/>
                    <pic:cNvPicPr>
                      <a:picLocks noChangeAspect="1" noChangeArrowheads="1"/>
                    </pic:cNvPicPr>
                  </pic:nvPicPr>
                  <pic:blipFill>
                    <a:blip r:embed="rId35"/>
                    <a:srcRect/>
                    <a:stretch>
                      <a:fillRect/>
                    </a:stretch>
                  </pic:blipFill>
                  <pic:spPr bwMode="auto">
                    <a:xfrm>
                      <a:off x="0" y="0"/>
                      <a:ext cx="3333750" cy="949325"/>
                    </a:xfrm>
                    <a:prstGeom prst="rect">
                      <a:avLst/>
                    </a:prstGeom>
                    <a:noFill/>
                    <a:ln w="9525">
                      <a:noFill/>
                      <a:miter lim="800000"/>
                      <a:headEnd/>
                      <a:tailEnd/>
                    </a:ln>
                  </pic:spPr>
                </pic:pic>
              </a:graphicData>
            </a:graphic>
          </wp:inline>
        </w:drawing>
      </w:r>
    </w:p>
    <w:p w:rsidR="002F1AB8" w:rsidRPr="002F1AB8" w:rsidRDefault="002F1AB8" w:rsidP="00C4455B">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474345" cy="474345"/>
            <wp:effectExtent l="19050" t="0" r="1905" b="0"/>
            <wp:docPr id="30" name="cc-m-imagesubtitle-image-9851914697" descr="https://image.jimcdn.com/app/cms/image/transf/none/path/s8700de636cf2e67e/image/i9a63c6f1262db90e/version/1416803594/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51914697" descr="https://image.jimcdn.com/app/cms/image/transf/none/path/s8700de636cf2e67e/image/i9a63c6f1262db90e/version/1416803594/image.jpg"/>
                    <pic:cNvPicPr>
                      <a:picLocks noChangeAspect="1" noChangeArrowheads="1"/>
                    </pic:cNvPicPr>
                  </pic:nvPicPr>
                  <pic:blipFill>
                    <a:blip r:embed="rId36"/>
                    <a:srcRect/>
                    <a:stretch>
                      <a:fillRect/>
                    </a:stretch>
                  </pic:blipFill>
                  <pic:spPr bwMode="auto">
                    <a:xfrm>
                      <a:off x="0" y="0"/>
                      <a:ext cx="474345" cy="474345"/>
                    </a:xfrm>
                    <a:prstGeom prst="rect">
                      <a:avLst/>
                    </a:prstGeom>
                    <a:noFill/>
                    <a:ln w="9525">
                      <a:noFill/>
                      <a:miter lim="800000"/>
                      <a:headEnd/>
                      <a:tailEnd/>
                    </a:ln>
                  </pic:spPr>
                </pic:pic>
              </a:graphicData>
            </a:graphic>
          </wp:inline>
        </w:drawing>
      </w:r>
    </w:p>
    <w:p w:rsidR="002F1AB8" w:rsidRPr="002F1AB8" w:rsidRDefault="002F1AB8" w:rsidP="002F1AB8">
      <w:pPr>
        <w:shd w:val="clear" w:color="auto" w:fill="F2F2F2"/>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i/>
          <w:iCs/>
          <w:color w:val="1C007F"/>
          <w:sz w:val="24"/>
          <w:szCs w:val="24"/>
          <w:lang w:eastAsia="ru-RU"/>
        </w:rPr>
        <w:t xml:space="preserve">Александр </w:t>
      </w:r>
      <w:proofErr w:type="spellStart"/>
      <w:r w:rsidRPr="002F1AB8">
        <w:rPr>
          <w:rFonts w:ascii="Cambria" w:eastAsia="Times New Roman" w:hAnsi="Cambria" w:cs="Arial"/>
          <w:i/>
          <w:iCs/>
          <w:color w:val="1C007F"/>
          <w:sz w:val="24"/>
          <w:szCs w:val="24"/>
          <w:lang w:eastAsia="ru-RU"/>
        </w:rPr>
        <w:t>Тетюшев</w:t>
      </w:r>
      <w:proofErr w:type="spellEnd"/>
      <w:r w:rsidRPr="002F1AB8">
        <w:rPr>
          <w:rFonts w:ascii="Cambria" w:eastAsia="Times New Roman" w:hAnsi="Cambria" w:cs="Arial"/>
          <w:i/>
          <w:iCs/>
          <w:color w:val="1C007F"/>
          <w:sz w:val="24"/>
          <w:szCs w:val="24"/>
          <w:lang w:eastAsia="ru-RU"/>
        </w:rPr>
        <w:t>           12 ноября 2014 г. 4:29</w:t>
      </w:r>
    </w:p>
    <w:p w:rsidR="002F1AB8" w:rsidRPr="002F1AB8" w:rsidRDefault="002F1AB8" w:rsidP="002F1AB8">
      <w:pPr>
        <w:shd w:val="clear" w:color="auto" w:fill="F2F2F2"/>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i/>
          <w:iCs/>
          <w:color w:val="1C007F"/>
          <w:sz w:val="24"/>
          <w:szCs w:val="24"/>
          <w:lang w:eastAsia="ru-RU"/>
        </w:rPr>
        <w:t> </w:t>
      </w:r>
    </w:p>
    <w:p w:rsidR="002F1AB8" w:rsidRPr="002F1AB8" w:rsidRDefault="002F1AB8" w:rsidP="002F1AB8">
      <w:pPr>
        <w:shd w:val="clear" w:color="auto" w:fill="F2F2F2"/>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i/>
          <w:iCs/>
          <w:color w:val="1C007F"/>
          <w:sz w:val="24"/>
          <w:szCs w:val="24"/>
          <w:lang w:eastAsia="ru-RU"/>
        </w:rPr>
        <w:t xml:space="preserve">В ближайшее время будет рассмотрен вопрос об отзыве более 70000 приборов, т.е. у всех потребителей приборов, т.к. применение данных приборов ДЭТА ещё в декабре 2013 г. </w:t>
      </w:r>
      <w:proofErr w:type="spellStart"/>
      <w:r w:rsidRPr="002F1AB8">
        <w:rPr>
          <w:rFonts w:ascii="Cambria" w:eastAsia="Times New Roman" w:hAnsi="Cambria" w:cs="Arial"/>
          <w:i/>
          <w:iCs/>
          <w:color w:val="1C007F"/>
          <w:sz w:val="24"/>
          <w:szCs w:val="24"/>
          <w:lang w:eastAsia="ru-RU"/>
        </w:rPr>
        <w:t>Росздравнадзор</w:t>
      </w:r>
      <w:proofErr w:type="spellEnd"/>
      <w:r w:rsidRPr="002F1AB8">
        <w:rPr>
          <w:rFonts w:ascii="Cambria" w:eastAsia="Times New Roman" w:hAnsi="Cambria" w:cs="Arial"/>
          <w:i/>
          <w:iCs/>
          <w:color w:val="1C007F"/>
          <w:sz w:val="24"/>
          <w:szCs w:val="24"/>
          <w:lang w:eastAsia="ru-RU"/>
        </w:rPr>
        <w:t xml:space="preserve"> РФ признал опасными для жизни и здоровья граждан. Вот такая информация в ближайшее время должно пройти через все центральные СМИ. В соответствии с Законом «О защите прав потребителей » суд должен обязать опубликовать такую информацию во всех средствах массовой информации, в том числе по телевидению. </w:t>
      </w:r>
      <w:proofErr w:type="gramStart"/>
      <w:r w:rsidRPr="002F1AB8">
        <w:rPr>
          <w:rFonts w:ascii="Cambria" w:eastAsia="Times New Roman" w:hAnsi="Cambria" w:cs="Arial"/>
          <w:i/>
          <w:iCs/>
          <w:color w:val="1C007F"/>
          <w:sz w:val="24"/>
          <w:szCs w:val="24"/>
          <w:lang w:eastAsia="ru-RU"/>
        </w:rPr>
        <w:t>Тоже самое</w:t>
      </w:r>
      <w:proofErr w:type="gramEnd"/>
      <w:r w:rsidRPr="002F1AB8">
        <w:rPr>
          <w:rFonts w:ascii="Cambria" w:eastAsia="Times New Roman" w:hAnsi="Cambria" w:cs="Arial"/>
          <w:i/>
          <w:iCs/>
          <w:color w:val="1C007F"/>
          <w:sz w:val="24"/>
          <w:szCs w:val="24"/>
          <w:lang w:eastAsia="ru-RU"/>
        </w:rPr>
        <w:t xml:space="preserve">, - принуждают сделать и в отношении </w:t>
      </w:r>
      <w:proofErr w:type="spellStart"/>
      <w:r w:rsidRPr="002F1AB8">
        <w:rPr>
          <w:rFonts w:ascii="Cambria" w:eastAsia="Times New Roman" w:hAnsi="Cambria" w:cs="Arial"/>
          <w:i/>
          <w:iCs/>
          <w:color w:val="1C007F"/>
          <w:sz w:val="24"/>
          <w:szCs w:val="24"/>
          <w:lang w:eastAsia="ru-RU"/>
        </w:rPr>
        <w:t>Росздравнадзора</w:t>
      </w:r>
      <w:proofErr w:type="spellEnd"/>
      <w:r w:rsidRPr="002F1AB8">
        <w:rPr>
          <w:rFonts w:ascii="Cambria" w:eastAsia="Times New Roman" w:hAnsi="Cambria" w:cs="Arial"/>
          <w:i/>
          <w:iCs/>
          <w:color w:val="1C007F"/>
          <w:sz w:val="24"/>
          <w:szCs w:val="24"/>
          <w:lang w:eastAsia="ru-RU"/>
        </w:rPr>
        <w:t xml:space="preserve"> РФ в Следственный Комитет РФ о привлечении их к ответственности за мошенничество, шельмование с налогами и прочее, а на </w:t>
      </w:r>
      <w:proofErr w:type="spellStart"/>
      <w:r w:rsidRPr="002F1AB8">
        <w:rPr>
          <w:rFonts w:ascii="Cambria" w:eastAsia="Times New Roman" w:hAnsi="Cambria" w:cs="Arial"/>
          <w:i/>
          <w:iCs/>
          <w:color w:val="1C007F"/>
          <w:sz w:val="24"/>
          <w:szCs w:val="24"/>
          <w:lang w:eastAsia="ru-RU"/>
        </w:rPr>
        <w:t>Росздравнадзор</w:t>
      </w:r>
      <w:proofErr w:type="spellEnd"/>
      <w:r w:rsidRPr="002F1AB8">
        <w:rPr>
          <w:rFonts w:ascii="Cambria" w:eastAsia="Times New Roman" w:hAnsi="Cambria" w:cs="Arial"/>
          <w:i/>
          <w:iCs/>
          <w:color w:val="1C007F"/>
          <w:sz w:val="24"/>
          <w:szCs w:val="24"/>
          <w:lang w:eastAsia="ru-RU"/>
        </w:rPr>
        <w:t>, - за бездеятельность, а также халатность, уклонение от направления материалов в суд о лишении лицензии на выпуск медицинских приборов.</w:t>
      </w:r>
    </w:p>
    <w:p w:rsidR="002F1AB8" w:rsidRPr="002F1AB8" w:rsidRDefault="002F1AB8" w:rsidP="002F1AB8">
      <w:pPr>
        <w:shd w:val="clear" w:color="auto" w:fill="F2F2F2"/>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i/>
          <w:iCs/>
          <w:color w:val="1C007F"/>
          <w:sz w:val="24"/>
          <w:szCs w:val="24"/>
          <w:lang w:eastAsia="ru-RU"/>
        </w:rPr>
        <w:t xml:space="preserve">Просто уму </w:t>
      </w:r>
      <w:proofErr w:type="gramStart"/>
      <w:r w:rsidRPr="002F1AB8">
        <w:rPr>
          <w:rFonts w:ascii="Cambria" w:eastAsia="Times New Roman" w:hAnsi="Cambria" w:cs="Arial"/>
          <w:i/>
          <w:iCs/>
          <w:color w:val="1C007F"/>
          <w:sz w:val="24"/>
          <w:szCs w:val="24"/>
          <w:lang w:eastAsia="ru-RU"/>
        </w:rPr>
        <w:t>не постижимо</w:t>
      </w:r>
      <w:proofErr w:type="gramEnd"/>
      <w:r w:rsidRPr="002F1AB8">
        <w:rPr>
          <w:rFonts w:ascii="Cambria" w:eastAsia="Times New Roman" w:hAnsi="Cambria" w:cs="Arial"/>
          <w:i/>
          <w:iCs/>
          <w:color w:val="1C007F"/>
          <w:sz w:val="24"/>
          <w:szCs w:val="24"/>
          <w:lang w:eastAsia="ru-RU"/>
        </w:rPr>
        <w:t>, - разве им мало уже имеющихся 5 уголовных дел?</w:t>
      </w:r>
    </w:p>
    <w:p w:rsidR="002F1AB8" w:rsidRPr="002F1AB8" w:rsidRDefault="002F1AB8" w:rsidP="002F1AB8">
      <w:pPr>
        <w:shd w:val="clear" w:color="auto" w:fill="FFFFFF"/>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color w:val="1C007F"/>
          <w:sz w:val="28"/>
          <w:szCs w:val="28"/>
          <w:lang w:eastAsia="ru-RU"/>
        </w:rPr>
        <w:t> </w:t>
      </w:r>
    </w:p>
    <w:p w:rsidR="002F1AB8" w:rsidRPr="002F1AB8" w:rsidRDefault="002F1AB8" w:rsidP="002F1AB8">
      <w:pPr>
        <w:shd w:val="clear" w:color="auto" w:fill="FFFFFF"/>
        <w:spacing w:after="0" w:line="434" w:lineRule="atLeast"/>
        <w:jc w:val="both"/>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Смысл? Нет повести печальнее на свете…. Для того чтобы зарубежные компании имели беспрепятственный доступ на российский рынок? Что по факту с диагностическим оборудованием по технологии КИГ уже случилось. Далее. Предположим, что зарубежные технологии КИГ, </w:t>
      </w:r>
      <w:r w:rsidRPr="002F1AB8">
        <w:rPr>
          <w:rFonts w:ascii="Cambria" w:eastAsia="Times New Roman" w:hAnsi="Cambria" w:cs="Arial"/>
          <w:color w:val="1C007F"/>
          <w:sz w:val="29"/>
          <w:szCs w:val="29"/>
          <w:lang w:eastAsia="ru-RU"/>
        </w:rPr>
        <w:t>«Н</w:t>
      </w:r>
      <w:r w:rsidRPr="002F1AB8">
        <w:rPr>
          <w:rFonts w:ascii="Cambria" w:eastAsia="Times New Roman" w:hAnsi="Cambria" w:cs="Arial"/>
          <w:color w:val="1C007F"/>
          <w:sz w:val="24"/>
          <w:szCs w:val="24"/>
          <w:lang w:eastAsia="ru-RU"/>
        </w:rPr>
        <w:t xml:space="preserve">е имеющие никакого разрешения от </w:t>
      </w:r>
      <w:proofErr w:type="spellStart"/>
      <w:r w:rsidRPr="002F1AB8">
        <w:rPr>
          <w:rFonts w:ascii="Cambria" w:eastAsia="Times New Roman" w:hAnsi="Cambria" w:cs="Arial"/>
          <w:color w:val="1C007F"/>
          <w:sz w:val="24"/>
          <w:szCs w:val="24"/>
          <w:lang w:eastAsia="ru-RU"/>
        </w:rPr>
        <w:t>Росздравнадзора</w:t>
      </w:r>
      <w:proofErr w:type="spellEnd"/>
      <w:r w:rsidRPr="002F1AB8">
        <w:rPr>
          <w:rFonts w:ascii="Cambria" w:eastAsia="Times New Roman" w:hAnsi="Cambria" w:cs="Arial"/>
          <w:color w:val="1C007F"/>
          <w:sz w:val="24"/>
          <w:szCs w:val="24"/>
          <w:lang w:eastAsia="ru-RU"/>
        </w:rPr>
        <w:t>!</w:t>
      </w:r>
      <w:r w:rsidRPr="002F1AB8">
        <w:rPr>
          <w:rFonts w:ascii="Cambria" w:eastAsia="Times New Roman" w:hAnsi="Cambria" w:cs="Arial"/>
          <w:color w:val="1C007F"/>
          <w:sz w:val="29"/>
          <w:szCs w:val="29"/>
          <w:lang w:eastAsia="ru-RU"/>
        </w:rPr>
        <w:t>»</w:t>
      </w:r>
      <w:r w:rsidRPr="002F1AB8">
        <w:rPr>
          <w:rFonts w:ascii="Cambria" w:eastAsia="Times New Roman" w:hAnsi="Cambria" w:cs="Arial"/>
          <w:color w:val="1C007F"/>
          <w:sz w:val="24"/>
          <w:szCs w:val="24"/>
          <w:lang w:eastAsia="ru-RU"/>
        </w:rPr>
        <w:t xml:space="preserve">, (и в страшном сне это не видевшие), намного эффективней </w:t>
      </w:r>
      <w:proofErr w:type="gramStart"/>
      <w:r w:rsidRPr="002F1AB8">
        <w:rPr>
          <w:rFonts w:ascii="Cambria" w:eastAsia="Times New Roman" w:hAnsi="Cambria" w:cs="Arial"/>
          <w:color w:val="1C007F"/>
          <w:sz w:val="24"/>
          <w:szCs w:val="24"/>
          <w:lang w:eastAsia="ru-RU"/>
        </w:rPr>
        <w:t>отечественных</w:t>
      </w:r>
      <w:proofErr w:type="gramEnd"/>
      <w:r w:rsidRPr="002F1AB8">
        <w:rPr>
          <w:rFonts w:ascii="Cambria" w:eastAsia="Times New Roman" w:hAnsi="Cambria" w:cs="Arial"/>
          <w:color w:val="1C007F"/>
          <w:sz w:val="24"/>
          <w:szCs w:val="24"/>
          <w:lang w:eastAsia="ru-RU"/>
        </w:rPr>
        <w:t xml:space="preserve">, а потребителя не интересует вся эта позорная, провокационная кухня. Знать, объективная и научная реальность опять на стороне у Запада, наравне, как с иными бытовыми электронными приборами, с телевизорами, с телефонами или с автомобилями. Отстали мы здесь, и отстали! О чем жалеть, если </w:t>
      </w:r>
      <w:proofErr w:type="gramStart"/>
      <w:r w:rsidRPr="002F1AB8">
        <w:rPr>
          <w:rFonts w:ascii="Cambria" w:eastAsia="Times New Roman" w:hAnsi="Cambria" w:cs="Arial"/>
          <w:color w:val="1C007F"/>
          <w:sz w:val="24"/>
          <w:szCs w:val="24"/>
          <w:lang w:eastAsia="ru-RU"/>
        </w:rPr>
        <w:t>допотопные</w:t>
      </w:r>
      <w:proofErr w:type="gramEnd"/>
      <w:r w:rsidRPr="002F1AB8">
        <w:rPr>
          <w:rFonts w:ascii="Cambria" w:eastAsia="Times New Roman" w:hAnsi="Cambria" w:cs="Arial"/>
          <w:color w:val="1C007F"/>
          <w:sz w:val="24"/>
          <w:szCs w:val="24"/>
          <w:lang w:eastAsia="ru-RU"/>
        </w:rPr>
        <w:t xml:space="preserve"> приборы, коим наше население пользовалось, будут отозваны?</w:t>
      </w:r>
    </w:p>
    <w:p w:rsidR="002F1AB8" w:rsidRPr="002F1AB8" w:rsidRDefault="002F1AB8" w:rsidP="002F1AB8">
      <w:pPr>
        <w:shd w:val="clear" w:color="auto" w:fill="FFFFFF"/>
        <w:spacing w:after="0" w:line="434" w:lineRule="atLeast"/>
        <w:jc w:val="both"/>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w:t>
      </w:r>
    </w:p>
    <w:p w:rsidR="002F1AB8" w:rsidRPr="002F1AB8" w:rsidRDefault="002F1AB8" w:rsidP="002F1AB8">
      <w:pPr>
        <w:shd w:val="clear" w:color="auto" w:fill="FFFFFF"/>
        <w:spacing w:after="0" w:line="434" w:lineRule="atLeast"/>
        <w:jc w:val="both"/>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Да никто не станет покупать еще один «Чудо-прибор» за 213 тысяч рублей, на применение которого все-таки получено разрешение в соответствующей инстанции. Пусть! Однако недаром в </w:t>
      </w:r>
      <w:r w:rsidRPr="002F1AB8">
        <w:rPr>
          <w:rFonts w:ascii="Arial" w:eastAsia="Times New Roman" w:hAnsi="Arial" w:cs="Arial"/>
          <w:color w:val="1C007F"/>
          <w:sz w:val="26"/>
          <w:szCs w:val="26"/>
          <w:lang w:eastAsia="ru-RU"/>
        </w:rPr>
        <w:t> </w:t>
      </w:r>
      <w:r w:rsidRPr="002F1AB8">
        <w:rPr>
          <w:rFonts w:ascii="Cambria" w:eastAsia="Times New Roman" w:hAnsi="Cambria" w:cs="Arial"/>
          <w:color w:val="1C007F"/>
          <w:sz w:val="24"/>
          <w:szCs w:val="24"/>
          <w:lang w:eastAsia="ru-RU"/>
        </w:rPr>
        <w:t>зарубежных средствах массовой информации регулярно появляются публикации о совершенно ином отношении к врачам и специалистам. Еще раз цитирую:</w:t>
      </w:r>
    </w:p>
    <w:p w:rsidR="002F1AB8" w:rsidRPr="002F1AB8" w:rsidRDefault="002F1AB8" w:rsidP="002F1AB8">
      <w:pPr>
        <w:shd w:val="clear" w:color="auto" w:fill="F2F2F2"/>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xml:space="preserve"> В течение многих месяцев в средствах массовой информации регулярно появляется публикации о найме компанией </w:t>
      </w:r>
      <w:proofErr w:type="spellStart"/>
      <w:r w:rsidRPr="002F1AB8">
        <w:rPr>
          <w:rFonts w:ascii="Cambria" w:eastAsia="Times New Roman" w:hAnsi="Cambria" w:cs="Arial"/>
          <w:color w:val="1C007F"/>
          <w:sz w:val="24"/>
          <w:szCs w:val="24"/>
          <w:lang w:eastAsia="ru-RU"/>
        </w:rPr>
        <w:t>Apple</w:t>
      </w:r>
      <w:proofErr w:type="spellEnd"/>
      <w:r w:rsidRPr="002F1AB8">
        <w:rPr>
          <w:rFonts w:ascii="Cambria" w:eastAsia="Times New Roman" w:hAnsi="Cambria" w:cs="Arial"/>
          <w:color w:val="1C007F"/>
          <w:sz w:val="24"/>
          <w:szCs w:val="24"/>
          <w:lang w:eastAsia="ru-RU"/>
        </w:rPr>
        <w:t> </w:t>
      </w:r>
      <w:r w:rsidRPr="002F1AB8">
        <w:rPr>
          <w:rFonts w:ascii="Cambria" w:eastAsia="Times New Roman" w:hAnsi="Cambria" w:cs="Arial"/>
          <w:b/>
          <w:bCs/>
          <w:color w:val="1C007F"/>
          <w:sz w:val="24"/>
          <w:szCs w:val="24"/>
          <w:lang w:eastAsia="ru-RU"/>
        </w:rPr>
        <w:t>большого количества врачей,</w:t>
      </w:r>
      <w:r w:rsidRPr="002F1AB8">
        <w:rPr>
          <w:rFonts w:ascii="Cambria" w:eastAsia="Times New Roman" w:hAnsi="Cambria" w:cs="Arial"/>
          <w:color w:val="1C007F"/>
          <w:sz w:val="24"/>
          <w:szCs w:val="24"/>
          <w:lang w:eastAsia="ru-RU"/>
        </w:rPr>
        <w:t> специалистов по здоровому образу жизни и инженеров с опытом работы в разработке датчиков для измерения жизненно важных функций организма.</w:t>
      </w:r>
    </w:p>
    <w:p w:rsidR="002F1AB8" w:rsidRPr="002F1AB8" w:rsidRDefault="002F1AB8" w:rsidP="002F1AB8">
      <w:pPr>
        <w:shd w:val="clear" w:color="auto" w:fill="FFFFFF"/>
        <w:spacing w:after="0" w:line="434" w:lineRule="atLeast"/>
        <w:jc w:val="both"/>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К чему в данное направление, </w:t>
      </w:r>
      <w:r w:rsidRPr="002F1AB8">
        <w:rPr>
          <w:rFonts w:ascii="Cambria" w:eastAsia="Times New Roman" w:hAnsi="Cambria" w:cs="Arial"/>
          <w:b/>
          <w:bCs/>
          <w:color w:val="1C007F"/>
          <w:sz w:val="24"/>
          <w:szCs w:val="24"/>
          <w:lang w:eastAsia="ru-RU"/>
        </w:rPr>
        <w:t xml:space="preserve">компании </w:t>
      </w:r>
      <w:proofErr w:type="spellStart"/>
      <w:r w:rsidRPr="002F1AB8">
        <w:rPr>
          <w:rFonts w:ascii="Cambria" w:eastAsia="Times New Roman" w:hAnsi="Cambria" w:cs="Arial"/>
          <w:b/>
          <w:bCs/>
          <w:color w:val="1C007F"/>
          <w:sz w:val="24"/>
          <w:szCs w:val="24"/>
          <w:lang w:eastAsia="ru-RU"/>
        </w:rPr>
        <w:t>Apple</w:t>
      </w:r>
      <w:proofErr w:type="spellEnd"/>
      <w:r w:rsidRPr="002F1AB8">
        <w:rPr>
          <w:rFonts w:ascii="Cambria" w:eastAsia="Times New Roman" w:hAnsi="Cambria" w:cs="Arial"/>
          <w:color w:val="1C007F"/>
          <w:sz w:val="24"/>
          <w:szCs w:val="24"/>
          <w:lang w:eastAsia="ru-RU"/>
        </w:rPr>
        <w:t> вкладывать такие деньжищи, а потом бесплатные приложения на нашем языке рассылать? Кому оно выгодно? Неужели они так заботятся о здоровье  своих русскоязычных пользователей? </w:t>
      </w:r>
    </w:p>
    <w:p w:rsidR="002F1AB8" w:rsidRPr="002F1AB8" w:rsidRDefault="002F1AB8" w:rsidP="002F1AB8">
      <w:pPr>
        <w:shd w:val="clear" w:color="auto" w:fill="FFFFFF"/>
        <w:spacing w:after="0" w:line="434" w:lineRule="atLeast"/>
        <w:jc w:val="both"/>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w:t>
      </w:r>
    </w:p>
    <w:p w:rsidR="002F1AB8" w:rsidRPr="002F1AB8" w:rsidRDefault="002F1AB8" w:rsidP="002F1AB8">
      <w:pPr>
        <w:shd w:val="clear" w:color="auto" w:fill="FFFFFF"/>
        <w:spacing w:after="0" w:line="434" w:lineRule="atLeast"/>
        <w:jc w:val="both"/>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xml:space="preserve">  Нет, нет, да иные «истерические вопли» про </w:t>
      </w:r>
      <w:proofErr w:type="gramStart"/>
      <w:r w:rsidRPr="002F1AB8">
        <w:rPr>
          <w:rFonts w:ascii="Cambria" w:eastAsia="Times New Roman" w:hAnsi="Cambria" w:cs="Arial"/>
          <w:color w:val="1C007F"/>
          <w:sz w:val="24"/>
          <w:szCs w:val="24"/>
          <w:lang w:eastAsia="ru-RU"/>
        </w:rPr>
        <w:t>всеобщую</w:t>
      </w:r>
      <w:proofErr w:type="gramEnd"/>
      <w:r w:rsidRPr="002F1AB8">
        <w:rPr>
          <w:rFonts w:ascii="Cambria" w:eastAsia="Times New Roman" w:hAnsi="Cambria" w:cs="Arial"/>
          <w:color w:val="1C007F"/>
          <w:sz w:val="24"/>
          <w:szCs w:val="24"/>
          <w:lang w:eastAsia="ru-RU"/>
        </w:rPr>
        <w:t xml:space="preserve"> </w:t>
      </w:r>
      <w:proofErr w:type="spellStart"/>
      <w:r w:rsidRPr="002F1AB8">
        <w:rPr>
          <w:rFonts w:ascii="Cambria" w:eastAsia="Times New Roman" w:hAnsi="Cambria" w:cs="Arial"/>
          <w:color w:val="1C007F"/>
          <w:sz w:val="24"/>
          <w:szCs w:val="24"/>
          <w:lang w:eastAsia="ru-RU"/>
        </w:rPr>
        <w:t>чипизацию</w:t>
      </w:r>
      <w:proofErr w:type="spellEnd"/>
      <w:r w:rsidRPr="002F1AB8">
        <w:rPr>
          <w:rFonts w:ascii="Cambria" w:eastAsia="Times New Roman" w:hAnsi="Cambria" w:cs="Arial"/>
          <w:color w:val="1C007F"/>
          <w:sz w:val="24"/>
          <w:szCs w:val="24"/>
          <w:lang w:eastAsia="ru-RU"/>
        </w:rPr>
        <w:t xml:space="preserve"> и </w:t>
      </w:r>
      <w:proofErr w:type="spellStart"/>
      <w:r w:rsidRPr="002F1AB8">
        <w:rPr>
          <w:rFonts w:ascii="Cambria" w:eastAsia="Times New Roman" w:hAnsi="Cambria" w:cs="Arial"/>
          <w:color w:val="1C007F"/>
          <w:sz w:val="24"/>
          <w:szCs w:val="24"/>
          <w:lang w:eastAsia="ru-RU"/>
        </w:rPr>
        <w:t>зомбирование</w:t>
      </w:r>
      <w:proofErr w:type="spellEnd"/>
      <w:r w:rsidRPr="002F1AB8">
        <w:rPr>
          <w:rFonts w:ascii="Cambria" w:eastAsia="Times New Roman" w:hAnsi="Cambria" w:cs="Arial"/>
          <w:color w:val="1C007F"/>
          <w:sz w:val="24"/>
          <w:szCs w:val="24"/>
          <w:lang w:eastAsia="ru-RU"/>
        </w:rPr>
        <w:t xml:space="preserve"> населения, все-таки наружу прорываются. О том, что</w:t>
      </w:r>
      <w:r w:rsidRPr="002F1AB8">
        <w:rPr>
          <w:rFonts w:ascii="Arial" w:eastAsia="Times New Roman" w:hAnsi="Arial" w:cs="Arial"/>
          <w:color w:val="1C007F"/>
          <w:sz w:val="26"/>
          <w:szCs w:val="26"/>
          <w:lang w:eastAsia="ru-RU"/>
        </w:rPr>
        <w:t> </w:t>
      </w:r>
      <w:proofErr w:type="spellStart"/>
      <w:r w:rsidRPr="002F1AB8">
        <w:rPr>
          <w:rFonts w:ascii="Cambria" w:eastAsia="Times New Roman" w:hAnsi="Cambria" w:cs="Arial"/>
          <w:b/>
          <w:bCs/>
          <w:color w:val="1C007F"/>
          <w:sz w:val="24"/>
          <w:szCs w:val="24"/>
          <w:lang w:eastAsia="ru-RU"/>
        </w:rPr>
        <w:t>Apple</w:t>
      </w:r>
      <w:proofErr w:type="spellEnd"/>
      <w:r w:rsidRPr="002F1AB8">
        <w:rPr>
          <w:rFonts w:ascii="Arial" w:eastAsia="Times New Roman" w:hAnsi="Arial" w:cs="Arial"/>
          <w:color w:val="1C007F"/>
          <w:sz w:val="26"/>
          <w:szCs w:val="26"/>
          <w:lang w:eastAsia="ru-RU"/>
        </w:rPr>
        <w:t> </w:t>
      </w:r>
      <w:r w:rsidRPr="002F1AB8">
        <w:rPr>
          <w:rFonts w:ascii="Cambria" w:eastAsia="Times New Roman" w:hAnsi="Cambria" w:cs="Arial"/>
          <w:color w:val="1C007F"/>
          <w:sz w:val="24"/>
          <w:szCs w:val="24"/>
          <w:lang w:eastAsia="ru-RU"/>
        </w:rPr>
        <w:t xml:space="preserve">- это шпионское оборудование, что «проклятые капиталисты» через телефоны, компьютеры, </w:t>
      </w:r>
      <w:proofErr w:type="spellStart"/>
      <w:r w:rsidRPr="002F1AB8">
        <w:rPr>
          <w:rFonts w:ascii="Cambria" w:eastAsia="Times New Roman" w:hAnsi="Cambria" w:cs="Arial"/>
          <w:color w:val="1C007F"/>
          <w:sz w:val="24"/>
          <w:szCs w:val="24"/>
          <w:lang w:eastAsia="ru-RU"/>
        </w:rPr>
        <w:t>Скайпы</w:t>
      </w:r>
      <w:proofErr w:type="spellEnd"/>
      <w:r w:rsidRPr="002F1AB8">
        <w:rPr>
          <w:rFonts w:ascii="Arial" w:eastAsia="Times New Roman" w:hAnsi="Arial" w:cs="Arial"/>
          <w:color w:val="1C007F"/>
          <w:sz w:val="26"/>
          <w:szCs w:val="26"/>
          <w:lang w:eastAsia="ru-RU"/>
        </w:rPr>
        <w:t> </w:t>
      </w:r>
      <w:r w:rsidRPr="002F1AB8">
        <w:rPr>
          <w:rFonts w:ascii="Cambria" w:eastAsia="Times New Roman" w:hAnsi="Cambria" w:cs="Arial"/>
          <w:color w:val="1C007F"/>
          <w:sz w:val="24"/>
          <w:szCs w:val="24"/>
          <w:lang w:eastAsia="ru-RU"/>
        </w:rPr>
        <w:t> или социальные сети, </w:t>
      </w:r>
      <w:r w:rsidRPr="002F1AB8">
        <w:rPr>
          <w:rFonts w:ascii="Cambria" w:eastAsia="Times New Roman" w:hAnsi="Cambria" w:cs="Arial"/>
          <w:b/>
          <w:bCs/>
          <w:i/>
          <w:iCs/>
          <w:color w:val="1C007F"/>
          <w:sz w:val="24"/>
          <w:szCs w:val="24"/>
          <w:lang w:eastAsia="ru-RU"/>
        </w:rPr>
        <w:t xml:space="preserve">"Выстроили глобальное контролирующее влияние </w:t>
      </w:r>
      <w:proofErr w:type="spellStart"/>
      <w:r w:rsidRPr="002F1AB8">
        <w:rPr>
          <w:rFonts w:ascii="Cambria" w:eastAsia="Times New Roman" w:hAnsi="Cambria" w:cs="Arial"/>
          <w:b/>
          <w:bCs/>
          <w:i/>
          <w:iCs/>
          <w:color w:val="1C007F"/>
          <w:sz w:val="24"/>
          <w:szCs w:val="24"/>
          <w:lang w:eastAsia="ru-RU"/>
        </w:rPr>
        <w:t>жидо-массонской</w:t>
      </w:r>
      <w:proofErr w:type="spellEnd"/>
      <w:r w:rsidRPr="002F1AB8">
        <w:rPr>
          <w:rFonts w:ascii="Cambria" w:eastAsia="Times New Roman" w:hAnsi="Cambria" w:cs="Arial"/>
          <w:b/>
          <w:bCs/>
          <w:i/>
          <w:iCs/>
          <w:color w:val="1C007F"/>
          <w:sz w:val="24"/>
          <w:szCs w:val="24"/>
          <w:lang w:eastAsia="ru-RU"/>
        </w:rPr>
        <w:t xml:space="preserve"> организации, подчиняющей себе весь мир, все Человечество"!</w:t>
      </w:r>
      <w:r w:rsidRPr="002F1AB8">
        <w:rPr>
          <w:rFonts w:ascii="Cambria" w:eastAsia="Times New Roman" w:hAnsi="Cambria" w:cs="Arial"/>
          <w:color w:val="1C007F"/>
          <w:sz w:val="24"/>
          <w:szCs w:val="24"/>
          <w:lang w:eastAsia="ru-RU"/>
        </w:rPr>
        <w:t xml:space="preserve"> Что предшествующая разработка </w:t>
      </w:r>
      <w:proofErr w:type="spellStart"/>
      <w:r w:rsidRPr="002F1AB8">
        <w:rPr>
          <w:rFonts w:ascii="Cambria" w:eastAsia="Times New Roman" w:hAnsi="Cambria" w:cs="Arial"/>
          <w:color w:val="1C007F"/>
          <w:sz w:val="24"/>
          <w:szCs w:val="24"/>
          <w:lang w:eastAsia="ru-RU"/>
        </w:rPr>
        <w:t>психотронного</w:t>
      </w:r>
      <w:proofErr w:type="spellEnd"/>
      <w:r w:rsidRPr="002F1AB8">
        <w:rPr>
          <w:rFonts w:ascii="Cambria" w:eastAsia="Times New Roman" w:hAnsi="Cambria" w:cs="Arial"/>
          <w:color w:val="1C007F"/>
          <w:sz w:val="24"/>
          <w:szCs w:val="24"/>
          <w:lang w:eastAsia="ru-RU"/>
        </w:rPr>
        <w:t xml:space="preserve"> оружия зашла в тупик, лишь потому, что оно могло поразить всех без разбора, а тут имеется точный адрес с каждым пользователем и в случае чего такая аппаратура превратиться, конечно же, не в </w:t>
      </w:r>
      <w:proofErr w:type="gramStart"/>
      <w:r w:rsidRPr="002F1AB8">
        <w:rPr>
          <w:rFonts w:ascii="Cambria" w:eastAsia="Times New Roman" w:hAnsi="Cambria" w:cs="Arial"/>
          <w:color w:val="1C007F"/>
          <w:sz w:val="24"/>
          <w:szCs w:val="24"/>
          <w:lang w:eastAsia="ru-RU"/>
        </w:rPr>
        <w:t>диагностическую</w:t>
      </w:r>
      <w:proofErr w:type="gramEnd"/>
      <w:r w:rsidRPr="002F1AB8">
        <w:rPr>
          <w:rFonts w:ascii="Cambria" w:eastAsia="Times New Roman" w:hAnsi="Cambria" w:cs="Arial"/>
          <w:color w:val="1C007F"/>
          <w:sz w:val="24"/>
          <w:szCs w:val="24"/>
          <w:lang w:eastAsia="ru-RU"/>
        </w:rPr>
        <w:t xml:space="preserve">. В более совершенное </w:t>
      </w:r>
      <w:proofErr w:type="spellStart"/>
      <w:r w:rsidRPr="002F1AB8">
        <w:rPr>
          <w:rFonts w:ascii="Cambria" w:eastAsia="Times New Roman" w:hAnsi="Cambria" w:cs="Arial"/>
          <w:color w:val="1C007F"/>
          <w:sz w:val="24"/>
          <w:szCs w:val="24"/>
          <w:lang w:eastAsia="ru-RU"/>
        </w:rPr>
        <w:t>психотронное</w:t>
      </w:r>
      <w:proofErr w:type="spellEnd"/>
      <w:r w:rsidRPr="002F1AB8">
        <w:rPr>
          <w:rFonts w:ascii="Cambria" w:eastAsia="Times New Roman" w:hAnsi="Cambria" w:cs="Arial"/>
          <w:color w:val="1C007F"/>
          <w:sz w:val="24"/>
          <w:szCs w:val="24"/>
          <w:lang w:eastAsia="ru-RU"/>
        </w:rPr>
        <w:t xml:space="preserve"> оружие. Безусловно, она с этой целью и создавалась. </w:t>
      </w:r>
    </w:p>
    <w:p w:rsidR="002F1AB8" w:rsidRPr="002F1AB8" w:rsidRDefault="002F1AB8" w:rsidP="00C4455B">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1863725" cy="1863725"/>
            <wp:effectExtent l="0" t="0" r="0" b="0"/>
            <wp:docPr id="31" name="cc-m-imagesubtitle-image-9852818197" descr="https://image.jimcdn.com/app/cms/image/transf/dimension=196x10000:format=gif/path/s8700de636cf2e67e/image/ic1b85a294c7252f0/version/1416884307/imag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52818197" descr="https://image.jimcdn.com/app/cms/image/transf/dimension=196x10000:format=gif/path/s8700de636cf2e67e/image/ic1b85a294c7252f0/version/1416884307/image.gif"/>
                    <pic:cNvPicPr>
                      <a:picLocks noChangeAspect="1" noChangeArrowheads="1"/>
                    </pic:cNvPicPr>
                  </pic:nvPicPr>
                  <pic:blipFill>
                    <a:blip r:embed="rId37"/>
                    <a:srcRect/>
                    <a:stretch>
                      <a:fillRect/>
                    </a:stretch>
                  </pic:blipFill>
                  <pic:spPr bwMode="auto">
                    <a:xfrm>
                      <a:off x="0" y="0"/>
                      <a:ext cx="1863725" cy="1863725"/>
                    </a:xfrm>
                    <a:prstGeom prst="rect">
                      <a:avLst/>
                    </a:prstGeom>
                    <a:noFill/>
                    <a:ln w="9525">
                      <a:noFill/>
                      <a:miter lim="800000"/>
                      <a:headEnd/>
                      <a:tailEnd/>
                    </a:ln>
                  </pic:spPr>
                </pic:pic>
              </a:graphicData>
            </a:graphic>
          </wp:inline>
        </w:drawing>
      </w:r>
    </w:p>
    <w:p w:rsidR="002F1AB8" w:rsidRPr="002F1AB8" w:rsidRDefault="002F1AB8" w:rsidP="002F1AB8">
      <w:pPr>
        <w:shd w:val="clear" w:color="auto" w:fill="FFFFFF"/>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По команде из Центра телефоны превратятся </w:t>
      </w:r>
      <w:r w:rsidRPr="002F1AB8">
        <w:rPr>
          <w:rFonts w:ascii="Cambria" w:eastAsia="Times New Roman" w:hAnsi="Cambria" w:cs="Arial"/>
          <w:color w:val="1C007F"/>
          <w:sz w:val="26"/>
          <w:szCs w:val="26"/>
          <w:shd w:val="clear" w:color="auto" w:fill="C0C0C0"/>
          <w:lang w:eastAsia="ru-RU"/>
        </w:rPr>
        <w:t>в опасную аппаратуру для жизни и здоровья всех граждан Р.Ф., которые рядом с ними находятся,</w:t>
      </w:r>
      <w:r w:rsidRPr="002F1AB8">
        <w:rPr>
          <w:rFonts w:ascii="Cambria" w:eastAsia="Times New Roman" w:hAnsi="Cambria" w:cs="Arial"/>
          <w:b/>
          <w:bCs/>
          <w:color w:val="1C007F"/>
          <w:sz w:val="26"/>
          <w:lang w:eastAsia="ru-RU"/>
        </w:rPr>
        <w:t> </w:t>
      </w:r>
      <w:r w:rsidRPr="002F1AB8">
        <w:rPr>
          <w:rFonts w:ascii="Cambria" w:eastAsia="Times New Roman" w:hAnsi="Cambria" w:cs="Arial"/>
          <w:color w:val="1C007F"/>
          <w:sz w:val="24"/>
          <w:szCs w:val="24"/>
          <w:lang w:eastAsia="ru-RU"/>
        </w:rPr>
        <w:t xml:space="preserve">и никакой </w:t>
      </w:r>
      <w:proofErr w:type="spellStart"/>
      <w:r w:rsidRPr="002F1AB8">
        <w:rPr>
          <w:rFonts w:ascii="Cambria" w:eastAsia="Times New Roman" w:hAnsi="Cambria" w:cs="Arial"/>
          <w:color w:val="1C007F"/>
          <w:sz w:val="24"/>
          <w:szCs w:val="24"/>
          <w:lang w:eastAsia="ru-RU"/>
        </w:rPr>
        <w:t>Росздравнадзор</w:t>
      </w:r>
      <w:proofErr w:type="spellEnd"/>
      <w:r w:rsidRPr="002F1AB8">
        <w:rPr>
          <w:rFonts w:ascii="Cambria" w:eastAsia="Times New Roman" w:hAnsi="Cambria" w:cs="Arial"/>
          <w:color w:val="1C007F"/>
          <w:sz w:val="24"/>
          <w:szCs w:val="24"/>
          <w:lang w:eastAsia="ru-RU"/>
        </w:rPr>
        <w:t xml:space="preserve"> никому уже не поможет! </w:t>
      </w:r>
      <w:r w:rsidRPr="002F1AB8">
        <w:rPr>
          <w:rFonts w:ascii="Cambria" w:eastAsia="Times New Roman" w:hAnsi="Cambria" w:cs="Arial"/>
          <w:color w:val="1C007F"/>
          <w:sz w:val="29"/>
          <w:szCs w:val="29"/>
          <w:lang w:eastAsia="ru-RU"/>
        </w:rPr>
        <w:t>Аллах ведает, так оно или не так? Истина это или хроническая психопатологическая продукция в более современной упаковке? Пусть у вас голова о том не болит, ибо на самом деле ваш телефон может превратиться в коррекционный прибор, если вы к нему присоедините вот такую </w:t>
      </w:r>
      <w:hyperlink r:id="rId38" w:tgtFrame="_blank" w:history="1">
        <w:r w:rsidRPr="002F1AB8">
          <w:rPr>
            <w:rFonts w:ascii="Cambria" w:eastAsia="Times New Roman" w:hAnsi="Cambria" w:cs="Arial"/>
            <w:color w:val="00B210"/>
            <w:sz w:val="29"/>
            <w:u w:val="single"/>
            <w:lang w:eastAsia="ru-RU"/>
          </w:rPr>
          <w:t>малюсенькую «штучку»</w:t>
        </w:r>
      </w:hyperlink>
      <w:r w:rsidRPr="002F1AB8">
        <w:rPr>
          <w:rFonts w:ascii="Cambria" w:eastAsia="Times New Roman" w:hAnsi="Cambria" w:cs="Arial"/>
          <w:color w:val="1C007F"/>
          <w:sz w:val="29"/>
          <w:szCs w:val="29"/>
          <w:lang w:eastAsia="ru-RU"/>
        </w:rPr>
        <w:t>:</w:t>
      </w:r>
    </w:p>
    <w:p w:rsidR="002F1AB8" w:rsidRPr="002F1AB8" w:rsidRDefault="002F1AB8" w:rsidP="00C4455B">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6458585" cy="1689735"/>
            <wp:effectExtent l="19050" t="0" r="0" b="0"/>
            <wp:docPr id="32" name="cc-m-imagesubtitle-image-9851923497" descr="https://image.jimcdn.com/app/cms/image/transf/none/path/s8700de636cf2e67e/image/i680198414cf7f981/version/1416807051/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51923497" descr="https://image.jimcdn.com/app/cms/image/transf/none/path/s8700de636cf2e67e/image/i680198414cf7f981/version/1416807051/image.jpg"/>
                    <pic:cNvPicPr>
                      <a:picLocks noChangeAspect="1" noChangeArrowheads="1"/>
                    </pic:cNvPicPr>
                  </pic:nvPicPr>
                  <pic:blipFill>
                    <a:blip r:embed="rId39"/>
                    <a:srcRect/>
                    <a:stretch>
                      <a:fillRect/>
                    </a:stretch>
                  </pic:blipFill>
                  <pic:spPr bwMode="auto">
                    <a:xfrm>
                      <a:off x="0" y="0"/>
                      <a:ext cx="6458585" cy="1689735"/>
                    </a:xfrm>
                    <a:prstGeom prst="rect">
                      <a:avLst/>
                    </a:prstGeom>
                    <a:noFill/>
                    <a:ln w="9525">
                      <a:noFill/>
                      <a:miter lim="800000"/>
                      <a:headEnd/>
                      <a:tailEnd/>
                    </a:ln>
                  </pic:spPr>
                </pic:pic>
              </a:graphicData>
            </a:graphic>
          </wp:inline>
        </w:drawing>
      </w:r>
    </w:p>
    <w:p w:rsidR="002F1AB8" w:rsidRPr="002F1AB8" w:rsidRDefault="002F1AB8" w:rsidP="002F1AB8">
      <w:pPr>
        <w:shd w:val="clear" w:color="auto" w:fill="FFFFFF"/>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xml:space="preserve">Со всей ответственностью заявляю, что технология кампании БИОМЕДИС любое </w:t>
      </w:r>
      <w:proofErr w:type="spellStart"/>
      <w:r w:rsidRPr="002F1AB8">
        <w:rPr>
          <w:rFonts w:ascii="Cambria" w:eastAsia="Times New Roman" w:hAnsi="Cambria" w:cs="Arial"/>
          <w:color w:val="1C007F"/>
          <w:sz w:val="24"/>
          <w:szCs w:val="24"/>
          <w:lang w:eastAsia="ru-RU"/>
        </w:rPr>
        <w:t>телефонно-психотронное</w:t>
      </w:r>
      <w:proofErr w:type="spellEnd"/>
      <w:r w:rsidRPr="002F1AB8">
        <w:rPr>
          <w:rFonts w:ascii="Cambria" w:eastAsia="Times New Roman" w:hAnsi="Cambria" w:cs="Arial"/>
          <w:color w:val="1C007F"/>
          <w:sz w:val="24"/>
          <w:szCs w:val="24"/>
          <w:lang w:eastAsia="ru-RU"/>
        </w:rPr>
        <w:t xml:space="preserve"> оружие победит, и все Человечество от этой напасти спасет!  Так, что зря враги стараются, ничего у них здесь не выйдет. И аппаратура БИОМЕДИС выглядит ничуть не хуже </w:t>
      </w:r>
      <w:proofErr w:type="spellStart"/>
      <w:r w:rsidRPr="002F1AB8">
        <w:rPr>
          <w:rFonts w:ascii="Cambria" w:eastAsia="Times New Roman" w:hAnsi="Cambria" w:cs="Arial"/>
          <w:color w:val="1C007F"/>
          <w:sz w:val="24"/>
          <w:szCs w:val="24"/>
          <w:lang w:eastAsia="ru-RU"/>
        </w:rPr>
        <w:t>айфонов</w:t>
      </w:r>
      <w:proofErr w:type="spellEnd"/>
      <w:r w:rsidRPr="002F1AB8">
        <w:rPr>
          <w:rFonts w:ascii="Cambria" w:eastAsia="Times New Roman" w:hAnsi="Cambria" w:cs="Arial"/>
          <w:color w:val="1C007F"/>
          <w:sz w:val="24"/>
          <w:szCs w:val="24"/>
          <w:lang w:eastAsia="ru-RU"/>
        </w:rPr>
        <w:t xml:space="preserve"> со всевозможными «примочками», не говоря уже о ее исцеляющем содержании и воздействии.</w:t>
      </w:r>
    </w:p>
    <w:p w:rsidR="002F1AB8" w:rsidRPr="002F1AB8" w:rsidRDefault="002F1AB8" w:rsidP="00C4455B">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2951480" cy="2048510"/>
            <wp:effectExtent l="19050" t="0" r="1270" b="0"/>
            <wp:docPr id="33" name="cc-m-imagesubtitle-image-9851924497" descr="https://image.jimcdn.com/app/cms/image/transf/none/path/s8700de636cf2e67e/image/i42783b5c51436153/version/1416807511/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51924497" descr="https://image.jimcdn.com/app/cms/image/transf/none/path/s8700de636cf2e67e/image/i42783b5c51436153/version/1416807511/image.jpg"/>
                    <pic:cNvPicPr>
                      <a:picLocks noChangeAspect="1" noChangeArrowheads="1"/>
                    </pic:cNvPicPr>
                  </pic:nvPicPr>
                  <pic:blipFill>
                    <a:blip r:embed="rId40"/>
                    <a:srcRect/>
                    <a:stretch>
                      <a:fillRect/>
                    </a:stretch>
                  </pic:blipFill>
                  <pic:spPr bwMode="auto">
                    <a:xfrm>
                      <a:off x="0" y="0"/>
                      <a:ext cx="2951480" cy="2048510"/>
                    </a:xfrm>
                    <a:prstGeom prst="rect">
                      <a:avLst/>
                    </a:prstGeom>
                    <a:noFill/>
                    <a:ln w="9525">
                      <a:noFill/>
                      <a:miter lim="800000"/>
                      <a:headEnd/>
                      <a:tailEnd/>
                    </a:ln>
                  </pic:spPr>
                </pic:pic>
              </a:graphicData>
            </a:graphic>
          </wp:inline>
        </w:drawing>
      </w:r>
    </w:p>
    <w:p w:rsidR="002F1AB8" w:rsidRPr="002F1AB8" w:rsidRDefault="002F1AB8" w:rsidP="002F1AB8">
      <w:pPr>
        <w:shd w:val="clear" w:color="auto" w:fill="FFFFFF"/>
        <w:spacing w:after="0" w:line="434" w:lineRule="atLeast"/>
        <w:jc w:val="both"/>
        <w:rPr>
          <w:rFonts w:ascii="Arial" w:eastAsia="Times New Roman" w:hAnsi="Arial" w:cs="Arial"/>
          <w:color w:val="1C007F"/>
          <w:sz w:val="26"/>
          <w:szCs w:val="26"/>
          <w:lang w:eastAsia="ru-RU"/>
        </w:rPr>
      </w:pPr>
      <w:r w:rsidRPr="002F1AB8">
        <w:rPr>
          <w:rFonts w:ascii="Cambria" w:eastAsia="Times New Roman" w:hAnsi="Cambria" w:cs="Arial"/>
          <w:color w:val="1C007F"/>
          <w:sz w:val="28"/>
          <w:szCs w:val="28"/>
          <w:lang w:eastAsia="ru-RU"/>
        </w:rPr>
        <w:t>   </w:t>
      </w:r>
      <w:r w:rsidRPr="002F1AB8">
        <w:rPr>
          <w:rFonts w:ascii="Cambria" w:eastAsia="Times New Roman" w:hAnsi="Cambria" w:cs="Arial"/>
          <w:color w:val="1C007F"/>
          <w:sz w:val="24"/>
          <w:szCs w:val="24"/>
          <w:lang w:eastAsia="ru-RU"/>
        </w:rPr>
        <w:t>Итак, что заложено в основу приборов и устройств в конструкторском бюро компании БОИМЕДИС, которые работают по технологии КИГ? Я имею в виду, во-первых, АПК «БИОТЕСТ», но особенно аппарат «БИОМЕДИС М (</w:t>
      </w:r>
      <w:proofErr w:type="spellStart"/>
      <w:r w:rsidRPr="002F1AB8">
        <w:rPr>
          <w:rFonts w:ascii="Cambria" w:eastAsia="Times New Roman" w:hAnsi="Cambria" w:cs="Arial"/>
          <w:color w:val="1C007F"/>
          <w:sz w:val="24"/>
          <w:szCs w:val="24"/>
          <w:lang w:eastAsia="ru-RU"/>
        </w:rPr>
        <w:t>Universal</w:t>
      </w:r>
      <w:proofErr w:type="spellEnd"/>
      <w:r w:rsidRPr="002F1AB8">
        <w:rPr>
          <w:rFonts w:ascii="Cambria" w:eastAsia="Times New Roman" w:hAnsi="Cambria" w:cs="Arial"/>
          <w:color w:val="1C007F"/>
          <w:sz w:val="24"/>
          <w:szCs w:val="24"/>
          <w:lang w:eastAsia="ru-RU"/>
        </w:rPr>
        <w:t xml:space="preserve"> PRO)», его уникальное программное обеспечение в комплекте  с дополнительным модулем «СКАНЕР». С этим аппаратом проработал более года, для того, чтобы получить электромагнитные формулы коррекционных частот. Если вкратце о том рассказать, доктор трудился для того, чтобы перевести технологию «Семь волшебных слов» в частотную характеристику, с последующим вводом полученных «электромагнитных рецептов» в программное обеспечение прибора МИНИ.</w:t>
      </w:r>
    </w:p>
    <w:p w:rsidR="002F1AB8" w:rsidRPr="002F1AB8" w:rsidRDefault="002F1AB8" w:rsidP="002F1AB8">
      <w:pPr>
        <w:shd w:val="clear" w:color="auto" w:fill="FFFFFF"/>
        <w:spacing w:after="0" w:line="434" w:lineRule="atLeast"/>
        <w:jc w:val="both"/>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w:t>
      </w:r>
    </w:p>
    <w:p w:rsidR="002F1AB8" w:rsidRPr="002F1AB8" w:rsidRDefault="002F1AB8" w:rsidP="002F1AB8">
      <w:pPr>
        <w:shd w:val="clear" w:color="auto" w:fill="FFFFFF"/>
        <w:spacing w:after="0" w:line="434" w:lineRule="atLeast"/>
        <w:jc w:val="both"/>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w:t>
      </w:r>
      <w:hyperlink r:id="rId41" w:history="1">
        <w:r w:rsidRPr="002F1AB8">
          <w:rPr>
            <w:rFonts w:ascii="Cambria" w:eastAsia="Times New Roman" w:hAnsi="Cambria" w:cs="Arial"/>
            <w:color w:val="00B210"/>
            <w:sz w:val="24"/>
            <w:szCs w:val="24"/>
            <w:u w:val="single"/>
            <w:lang w:eastAsia="ru-RU"/>
          </w:rPr>
          <w:t>Случаи из практики по использования запрограммированного МИНИ на уровне воздействия на негативные события</w:t>
        </w:r>
      </w:hyperlink>
      <w:r w:rsidRPr="002F1AB8">
        <w:rPr>
          <w:rFonts w:ascii="Cambria" w:eastAsia="Times New Roman" w:hAnsi="Cambria" w:cs="Arial"/>
          <w:color w:val="1C007F"/>
          <w:sz w:val="24"/>
          <w:szCs w:val="24"/>
          <w:lang w:eastAsia="ru-RU"/>
        </w:rPr>
        <w:t xml:space="preserve"> многие знают, не говоря уже о том, что благодаря данному прибору с иными «Волшебными словами» я мог быть рядом с любым пациентом и оказывать ему необходимую помощь. Достаточно было всего лишь взять прибор в ручки и нажать одну кнопочку. Терапевтические или </w:t>
      </w:r>
      <w:proofErr w:type="spellStart"/>
      <w:r w:rsidRPr="002F1AB8">
        <w:rPr>
          <w:rFonts w:ascii="Cambria" w:eastAsia="Times New Roman" w:hAnsi="Cambria" w:cs="Arial"/>
          <w:color w:val="1C007F"/>
          <w:sz w:val="24"/>
          <w:szCs w:val="24"/>
          <w:lang w:eastAsia="ru-RU"/>
        </w:rPr>
        <w:t>антипаразитарные</w:t>
      </w:r>
      <w:proofErr w:type="spellEnd"/>
      <w:r w:rsidRPr="002F1AB8">
        <w:rPr>
          <w:rFonts w:ascii="Cambria" w:eastAsia="Times New Roman" w:hAnsi="Cambria" w:cs="Arial"/>
          <w:color w:val="1C007F"/>
          <w:sz w:val="24"/>
          <w:szCs w:val="24"/>
          <w:lang w:eastAsia="ru-RU"/>
        </w:rPr>
        <w:t xml:space="preserve"> программные комплексы создавались и с учетом базы всех формул, заложенных изначально в программатор МИНИ. Эти комплексы могли быть отправлены по интернету. Так и создавалась технология </w:t>
      </w:r>
      <w:proofErr w:type="spellStart"/>
      <w:r w:rsidRPr="002F1AB8">
        <w:rPr>
          <w:rFonts w:ascii="Cambria" w:eastAsia="Times New Roman" w:hAnsi="Cambria" w:cs="Arial"/>
          <w:color w:val="1C007F"/>
          <w:sz w:val="24"/>
          <w:szCs w:val="24"/>
          <w:lang w:eastAsia="ru-RU"/>
        </w:rPr>
        <w:t>телемедицины</w:t>
      </w:r>
      <w:proofErr w:type="spellEnd"/>
      <w:r w:rsidRPr="002F1AB8">
        <w:rPr>
          <w:rFonts w:ascii="Cambria" w:eastAsia="Times New Roman" w:hAnsi="Cambria" w:cs="Arial"/>
          <w:color w:val="1C007F"/>
          <w:sz w:val="24"/>
          <w:szCs w:val="24"/>
          <w:lang w:eastAsia="ru-RU"/>
        </w:rPr>
        <w:t>. Однако вернусь к началу исследовательской деятельности с помощью аппарата «БИОМЕДИС М (</w:t>
      </w:r>
      <w:proofErr w:type="spellStart"/>
      <w:r w:rsidRPr="002F1AB8">
        <w:rPr>
          <w:rFonts w:ascii="Cambria" w:eastAsia="Times New Roman" w:hAnsi="Cambria" w:cs="Arial"/>
          <w:color w:val="1C007F"/>
          <w:sz w:val="24"/>
          <w:szCs w:val="24"/>
          <w:lang w:eastAsia="ru-RU"/>
        </w:rPr>
        <w:t>Universal</w:t>
      </w:r>
      <w:proofErr w:type="spellEnd"/>
      <w:r w:rsidRPr="002F1AB8">
        <w:rPr>
          <w:rFonts w:ascii="Cambria" w:eastAsia="Times New Roman" w:hAnsi="Cambria" w:cs="Arial"/>
          <w:color w:val="1C007F"/>
          <w:sz w:val="24"/>
          <w:szCs w:val="24"/>
          <w:lang w:eastAsia="ru-RU"/>
        </w:rPr>
        <w:t xml:space="preserve"> PRO)», о котором, уже в качестве истории, на сайте компании идет только упоминание без указания цены на его продажу. Эта модель снята с производства.</w:t>
      </w:r>
    </w:p>
    <w:p w:rsidR="002F1AB8" w:rsidRPr="002F1AB8" w:rsidRDefault="002F1AB8" w:rsidP="00C4455B">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6238875" cy="3761740"/>
            <wp:effectExtent l="19050" t="0" r="9525" b="0"/>
            <wp:docPr id="34" name="cc-m-imagesubtitle-image-9852926097" descr="https://image.jimcdn.com/app/cms/image/transf/dimension=655x10000:format=jpg/path/s8700de636cf2e67e/image/i4e572172364ff790/version/1416905156/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52926097" descr="https://image.jimcdn.com/app/cms/image/transf/dimension=655x10000:format=jpg/path/s8700de636cf2e67e/image/i4e572172364ff790/version/1416905156/image.jpg"/>
                    <pic:cNvPicPr>
                      <a:picLocks noChangeAspect="1" noChangeArrowheads="1"/>
                    </pic:cNvPicPr>
                  </pic:nvPicPr>
                  <pic:blipFill>
                    <a:blip r:embed="rId42"/>
                    <a:srcRect/>
                    <a:stretch>
                      <a:fillRect/>
                    </a:stretch>
                  </pic:blipFill>
                  <pic:spPr bwMode="auto">
                    <a:xfrm>
                      <a:off x="0" y="0"/>
                      <a:ext cx="6238875" cy="3761740"/>
                    </a:xfrm>
                    <a:prstGeom prst="rect">
                      <a:avLst/>
                    </a:prstGeom>
                    <a:noFill/>
                    <a:ln w="9525">
                      <a:noFill/>
                      <a:miter lim="800000"/>
                      <a:headEnd/>
                      <a:tailEnd/>
                    </a:ln>
                  </pic:spPr>
                </pic:pic>
              </a:graphicData>
            </a:graphic>
          </wp:inline>
        </w:drawing>
      </w:r>
    </w:p>
    <w:p w:rsidR="002F1AB8" w:rsidRPr="002F1AB8" w:rsidRDefault="002F1AB8" w:rsidP="002F1AB8">
      <w:pPr>
        <w:shd w:val="clear" w:color="auto" w:fill="FFFFFF"/>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xml:space="preserve">Ладно, кто не успел, тот опоздал. У меня такой аппарат есть, исследование продолжаю и могу любую формулу из любого состояния или информационного сценария получать. В настоящее время появилась новая продукция под аналогичным названием «БИОМЕДИС М». Эта удивительная коррекционная аппаратура, куда так же программы доктора </w:t>
      </w:r>
      <w:proofErr w:type="spellStart"/>
      <w:r w:rsidRPr="002F1AB8">
        <w:rPr>
          <w:rFonts w:ascii="Cambria" w:eastAsia="Times New Roman" w:hAnsi="Cambria" w:cs="Arial"/>
          <w:color w:val="1C007F"/>
          <w:sz w:val="24"/>
          <w:szCs w:val="24"/>
          <w:lang w:eastAsia="ru-RU"/>
        </w:rPr>
        <w:t>Темникова</w:t>
      </w:r>
      <w:proofErr w:type="spellEnd"/>
      <w:r w:rsidRPr="002F1AB8">
        <w:rPr>
          <w:rFonts w:ascii="Cambria" w:eastAsia="Times New Roman" w:hAnsi="Cambria" w:cs="Arial"/>
          <w:color w:val="1C007F"/>
          <w:sz w:val="24"/>
          <w:szCs w:val="24"/>
          <w:lang w:eastAsia="ru-RU"/>
        </w:rPr>
        <w:t xml:space="preserve"> прописываются, однако с помощью этого прибора научные исследования по технологии КИГ проводить пока невозможно.</w:t>
      </w:r>
    </w:p>
    <w:p w:rsidR="002F1AB8" w:rsidRPr="002F1AB8" w:rsidRDefault="002F1AB8" w:rsidP="00C4455B">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6238875" cy="1655445"/>
            <wp:effectExtent l="19050" t="0" r="9525" b="0"/>
            <wp:docPr id="35" name="cc-m-imagesubtitle-image-9852927897" descr="https://image.jimcdn.com/app/cms/image/transf/dimension=655x10000:format=jpg/path/s8700de636cf2e67e/image/i1f9314b16459d348/version/1416905249/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52927897" descr="https://image.jimcdn.com/app/cms/image/transf/dimension=655x10000:format=jpg/path/s8700de636cf2e67e/image/i1f9314b16459d348/version/1416905249/image.jpg"/>
                    <pic:cNvPicPr>
                      <a:picLocks noChangeAspect="1" noChangeArrowheads="1"/>
                    </pic:cNvPicPr>
                  </pic:nvPicPr>
                  <pic:blipFill>
                    <a:blip r:embed="rId43"/>
                    <a:srcRect/>
                    <a:stretch>
                      <a:fillRect/>
                    </a:stretch>
                  </pic:blipFill>
                  <pic:spPr bwMode="auto">
                    <a:xfrm>
                      <a:off x="0" y="0"/>
                      <a:ext cx="6238875" cy="1655445"/>
                    </a:xfrm>
                    <a:prstGeom prst="rect">
                      <a:avLst/>
                    </a:prstGeom>
                    <a:noFill/>
                    <a:ln w="9525">
                      <a:noFill/>
                      <a:miter lim="800000"/>
                      <a:headEnd/>
                      <a:tailEnd/>
                    </a:ln>
                  </pic:spPr>
                </pic:pic>
              </a:graphicData>
            </a:graphic>
          </wp:inline>
        </w:drawing>
      </w:r>
    </w:p>
    <w:p w:rsidR="002F1AB8" w:rsidRPr="002F1AB8" w:rsidRDefault="002F1AB8" w:rsidP="002F1AB8">
      <w:pPr>
        <w:shd w:val="clear" w:color="auto" w:fill="FFFFFF"/>
        <w:spacing w:after="0" w:line="434" w:lineRule="atLeast"/>
        <w:jc w:val="both"/>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xml:space="preserve">    Если кому-то интересно узнать, как Геннадий Яковлевич умудрился считать электромагнитные формулы, одев на руку </w:t>
      </w:r>
      <w:proofErr w:type="spellStart"/>
      <w:r w:rsidRPr="002F1AB8">
        <w:rPr>
          <w:rFonts w:ascii="Cambria" w:eastAsia="Times New Roman" w:hAnsi="Cambria" w:cs="Arial"/>
          <w:color w:val="1C007F"/>
          <w:sz w:val="24"/>
          <w:szCs w:val="24"/>
          <w:lang w:eastAsia="ru-RU"/>
        </w:rPr>
        <w:t>фотоплетизмограграфический</w:t>
      </w:r>
      <w:proofErr w:type="spellEnd"/>
      <w:r w:rsidRPr="002F1AB8">
        <w:rPr>
          <w:rFonts w:ascii="Cambria" w:eastAsia="Times New Roman" w:hAnsi="Cambria" w:cs="Arial"/>
          <w:color w:val="1C007F"/>
          <w:sz w:val="24"/>
          <w:szCs w:val="24"/>
          <w:lang w:eastAsia="ru-RU"/>
        </w:rPr>
        <w:t xml:space="preserve"> датчик, то я тут могу и лекции читать, и семинары проводить. Слушайте внимательно. С помощью оптического датчика регистрировалось кровенаполнение сосудов моего пальца, и передаивались данные о работе моей сердечно сосудистой системы, непосредственно в прибор «</w:t>
      </w:r>
      <w:proofErr w:type="spellStart"/>
      <w:r w:rsidRPr="002F1AB8">
        <w:rPr>
          <w:rFonts w:ascii="Cambria" w:eastAsia="Times New Roman" w:hAnsi="Cambria" w:cs="Arial"/>
          <w:color w:val="1C007F"/>
          <w:sz w:val="24"/>
          <w:szCs w:val="24"/>
          <w:lang w:eastAsia="ru-RU"/>
        </w:rPr>
        <w:t>Universal</w:t>
      </w:r>
      <w:proofErr w:type="spellEnd"/>
      <w:r w:rsidRPr="002F1AB8">
        <w:rPr>
          <w:rFonts w:ascii="Cambria" w:eastAsia="Times New Roman" w:hAnsi="Cambria" w:cs="Arial"/>
          <w:color w:val="1C007F"/>
          <w:sz w:val="24"/>
          <w:szCs w:val="24"/>
          <w:lang w:eastAsia="ru-RU"/>
        </w:rPr>
        <w:t xml:space="preserve"> PRO». Одновременно прибор излучал электромагнитное поле с изменяющейся или качающейся частотой модуляции. </w:t>
      </w:r>
      <w:proofErr w:type="spellStart"/>
      <w:r w:rsidRPr="002F1AB8">
        <w:rPr>
          <w:rFonts w:ascii="Cambria" w:eastAsia="Times New Roman" w:hAnsi="Cambria" w:cs="Arial"/>
          <w:color w:val="1C007F"/>
          <w:sz w:val="24"/>
          <w:szCs w:val="24"/>
          <w:lang w:eastAsia="ru-RU"/>
        </w:rPr>
        <w:t>Да-а-а-а</w:t>
      </w:r>
      <w:proofErr w:type="spellEnd"/>
      <w:r w:rsidRPr="002F1AB8">
        <w:rPr>
          <w:rFonts w:ascii="Cambria" w:eastAsia="Times New Roman" w:hAnsi="Cambria" w:cs="Arial"/>
          <w:color w:val="1C007F"/>
          <w:sz w:val="24"/>
          <w:szCs w:val="24"/>
          <w:lang w:eastAsia="ru-RU"/>
        </w:rPr>
        <w:t xml:space="preserve">!!! Производилось «сканирование» или «ощупывание» функциональных систем моего организма разными частотами электромагнитного поля. Частота модуляции менялась дискретно с различным шагом в различных диапазонах. Границы диапазона частот модуляции лежали в пределах от 10 до 10000 Гц. После окончания сканирования прибор подключался к ПК и данные из прибора передавались в специальное программное обеспечение для их обработки. В итоге за короткое время я получал список модулирующих резонансных частот, на которые реакция организма была максимальной. Проведя сеанс сканирования в соответствии с воздействием зондирующих частот на свой организм, фактически можно было фиксировать эффект любой биологической обратной связи! </w:t>
      </w:r>
      <w:proofErr w:type="spellStart"/>
      <w:r w:rsidRPr="002F1AB8">
        <w:rPr>
          <w:rFonts w:ascii="Cambria" w:eastAsia="Times New Roman" w:hAnsi="Cambria" w:cs="Arial"/>
          <w:color w:val="1C007F"/>
          <w:sz w:val="24"/>
          <w:szCs w:val="24"/>
          <w:lang w:eastAsia="ru-RU"/>
        </w:rPr>
        <w:t>Ес-с-с</w:t>
      </w:r>
      <w:proofErr w:type="spellEnd"/>
      <w:r w:rsidRPr="002F1AB8">
        <w:rPr>
          <w:rFonts w:ascii="Cambria" w:eastAsia="Times New Roman" w:hAnsi="Cambria" w:cs="Arial"/>
          <w:color w:val="1C007F"/>
          <w:sz w:val="24"/>
          <w:szCs w:val="24"/>
          <w:lang w:eastAsia="ru-RU"/>
        </w:rPr>
        <w:t>!!!</w:t>
      </w:r>
    </w:p>
    <w:p w:rsidR="002F1AB8" w:rsidRPr="002F1AB8" w:rsidRDefault="002F1AB8" w:rsidP="002F1AB8">
      <w:pPr>
        <w:shd w:val="clear" w:color="auto" w:fill="FFFFFF"/>
        <w:spacing w:after="0" w:line="434" w:lineRule="atLeast"/>
        <w:jc w:val="both"/>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w:t>
      </w:r>
    </w:p>
    <w:p w:rsidR="002F1AB8" w:rsidRPr="002F1AB8" w:rsidRDefault="002F1AB8" w:rsidP="002F1AB8">
      <w:pPr>
        <w:shd w:val="clear" w:color="auto" w:fill="FFFFFF"/>
        <w:spacing w:after="0" w:line="434" w:lineRule="atLeast"/>
        <w:jc w:val="both"/>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Стоп</w:t>
      </w:r>
      <w:proofErr w:type="gramStart"/>
      <w:r w:rsidRPr="002F1AB8">
        <w:rPr>
          <w:rFonts w:ascii="Cambria" w:eastAsia="Times New Roman" w:hAnsi="Cambria" w:cs="Arial"/>
          <w:color w:val="1C007F"/>
          <w:sz w:val="24"/>
          <w:szCs w:val="24"/>
          <w:lang w:eastAsia="ru-RU"/>
        </w:rPr>
        <w:t>…  Н</w:t>
      </w:r>
      <w:proofErr w:type="gramEnd"/>
      <w:r w:rsidRPr="002F1AB8">
        <w:rPr>
          <w:rFonts w:ascii="Cambria" w:eastAsia="Times New Roman" w:hAnsi="Cambria" w:cs="Arial"/>
          <w:color w:val="1C007F"/>
          <w:sz w:val="24"/>
          <w:szCs w:val="24"/>
          <w:lang w:eastAsia="ru-RU"/>
        </w:rPr>
        <w:t xml:space="preserve">ет уж, друзья мои, так не пойдет. Мы договорились, что не будете засыпать, поскольку </w:t>
      </w:r>
      <w:proofErr w:type="gramStart"/>
      <w:r w:rsidRPr="002F1AB8">
        <w:rPr>
          <w:rFonts w:ascii="Cambria" w:eastAsia="Times New Roman" w:hAnsi="Cambria" w:cs="Arial"/>
          <w:color w:val="1C007F"/>
          <w:sz w:val="24"/>
          <w:szCs w:val="24"/>
          <w:lang w:eastAsia="ru-RU"/>
        </w:rPr>
        <w:t>все то</w:t>
      </w:r>
      <w:proofErr w:type="gramEnd"/>
      <w:r w:rsidRPr="002F1AB8">
        <w:rPr>
          <w:rFonts w:ascii="Cambria" w:eastAsia="Times New Roman" w:hAnsi="Cambria" w:cs="Arial"/>
          <w:color w:val="1C007F"/>
          <w:sz w:val="24"/>
          <w:szCs w:val="24"/>
          <w:lang w:eastAsia="ru-RU"/>
        </w:rPr>
        <w:t xml:space="preserve"> же самое происходит и с вашим ребенком, когда он с любопытством да интересом, неотрывно в рученьках держит мобильный телефон, превращая его чуть ли не в третье полушарие своего головного мозга. Когда он играет или ведет активную переписку, рассматривает фотографии, различные картинки, видеоролики, испытывая множество эмоциональных состояний. Не было еще ни одного случая, чтобы позевывая или засыпая, он смотрел в экран </w:t>
      </w:r>
      <w:proofErr w:type="spellStart"/>
      <w:r w:rsidRPr="002F1AB8">
        <w:rPr>
          <w:rFonts w:ascii="Cambria" w:eastAsia="Times New Roman" w:hAnsi="Cambria" w:cs="Arial"/>
          <w:color w:val="1C007F"/>
          <w:sz w:val="24"/>
          <w:szCs w:val="24"/>
          <w:lang w:eastAsia="ru-RU"/>
        </w:rPr>
        <w:t>ай-какого-телефона</w:t>
      </w:r>
      <w:proofErr w:type="spellEnd"/>
      <w:r w:rsidRPr="002F1AB8">
        <w:rPr>
          <w:rFonts w:ascii="Cambria" w:eastAsia="Times New Roman" w:hAnsi="Cambria" w:cs="Arial"/>
          <w:color w:val="1C007F"/>
          <w:sz w:val="24"/>
          <w:szCs w:val="24"/>
          <w:lang w:eastAsia="ru-RU"/>
        </w:rPr>
        <w:t xml:space="preserve">! Скорее всего, ребенок с ним допоздна просиживает и вместе с ним спать ложится. Вы же не раз за такими </w:t>
      </w:r>
      <w:proofErr w:type="spellStart"/>
      <w:r w:rsidRPr="002F1AB8">
        <w:rPr>
          <w:rFonts w:ascii="Cambria" w:eastAsia="Times New Roman" w:hAnsi="Cambria" w:cs="Arial"/>
          <w:color w:val="1C007F"/>
          <w:sz w:val="24"/>
          <w:szCs w:val="24"/>
          <w:lang w:eastAsia="ru-RU"/>
        </w:rPr>
        <w:t>психозондирующими</w:t>
      </w:r>
      <w:proofErr w:type="spellEnd"/>
      <w:r w:rsidRPr="002F1AB8">
        <w:rPr>
          <w:rFonts w:ascii="Cambria" w:eastAsia="Times New Roman" w:hAnsi="Cambria" w:cs="Arial"/>
          <w:color w:val="1C007F"/>
          <w:sz w:val="24"/>
          <w:szCs w:val="24"/>
          <w:lang w:eastAsia="ru-RU"/>
        </w:rPr>
        <w:t xml:space="preserve"> экспериментами наблюдали…. И чем они от того, что я сейчас рассказывал, отличаются? Это на ваши замечания или предложения ребенок тупо или безразлично реагирует. С тем </w:t>
      </w:r>
      <w:proofErr w:type="gramStart"/>
      <w:r w:rsidRPr="002F1AB8">
        <w:rPr>
          <w:rFonts w:ascii="Cambria" w:eastAsia="Times New Roman" w:hAnsi="Cambria" w:cs="Arial"/>
          <w:color w:val="1C007F"/>
          <w:sz w:val="24"/>
          <w:szCs w:val="24"/>
          <w:lang w:eastAsia="ru-RU"/>
        </w:rPr>
        <w:t>согласен</w:t>
      </w:r>
      <w:proofErr w:type="gramEnd"/>
      <w:r w:rsidRPr="002F1AB8">
        <w:rPr>
          <w:rFonts w:ascii="Cambria" w:eastAsia="Times New Roman" w:hAnsi="Cambria" w:cs="Arial"/>
          <w:color w:val="1C007F"/>
          <w:sz w:val="24"/>
          <w:szCs w:val="24"/>
          <w:lang w:eastAsia="ru-RU"/>
        </w:rPr>
        <w:t xml:space="preserve">. Именно через камеру переднего вида происходит автоматическое сканирование реакции </w:t>
      </w:r>
      <w:proofErr w:type="spellStart"/>
      <w:proofErr w:type="gramStart"/>
      <w:r w:rsidRPr="002F1AB8">
        <w:rPr>
          <w:rFonts w:ascii="Cambria" w:eastAsia="Times New Roman" w:hAnsi="Cambria" w:cs="Arial"/>
          <w:color w:val="1C007F"/>
          <w:sz w:val="24"/>
          <w:szCs w:val="24"/>
          <w:lang w:eastAsia="ru-RU"/>
        </w:rPr>
        <w:t>сердечно-сосудистой</w:t>
      </w:r>
      <w:proofErr w:type="spellEnd"/>
      <w:proofErr w:type="gramEnd"/>
      <w:r w:rsidRPr="002F1AB8">
        <w:rPr>
          <w:rFonts w:ascii="Cambria" w:eastAsia="Times New Roman" w:hAnsi="Cambria" w:cs="Arial"/>
          <w:color w:val="1C007F"/>
          <w:sz w:val="24"/>
          <w:szCs w:val="24"/>
          <w:lang w:eastAsia="ru-RU"/>
        </w:rPr>
        <w:t xml:space="preserve"> системы у дитя, в разных его состояниях. Данные обрабатываются установленными приложениями, такими, как </w:t>
      </w:r>
      <w:proofErr w:type="spellStart"/>
      <w:r w:rsidRPr="002F1AB8">
        <w:rPr>
          <w:rFonts w:ascii="Cambria" w:eastAsia="Times New Roman" w:hAnsi="Cambria" w:cs="Arial"/>
          <w:b/>
          <w:bCs/>
          <w:color w:val="1C007F"/>
          <w:sz w:val="24"/>
          <w:szCs w:val="24"/>
          <w:lang w:eastAsia="ru-RU"/>
        </w:rPr>
        <w:t>BluffCam</w:t>
      </w:r>
      <w:proofErr w:type="spellEnd"/>
      <w:r w:rsidRPr="002F1AB8">
        <w:rPr>
          <w:rFonts w:ascii="Cambria" w:eastAsia="Times New Roman" w:hAnsi="Cambria" w:cs="Arial"/>
          <w:color w:val="1C007F"/>
          <w:sz w:val="24"/>
          <w:szCs w:val="24"/>
          <w:lang w:eastAsia="ru-RU"/>
        </w:rPr>
        <w:t> и, конечно же, передаются не в прибор  «</w:t>
      </w:r>
      <w:proofErr w:type="spellStart"/>
      <w:r w:rsidRPr="002F1AB8">
        <w:rPr>
          <w:rFonts w:ascii="Cambria" w:eastAsia="Times New Roman" w:hAnsi="Cambria" w:cs="Arial"/>
          <w:color w:val="1C007F"/>
          <w:sz w:val="24"/>
          <w:szCs w:val="24"/>
          <w:lang w:eastAsia="ru-RU"/>
        </w:rPr>
        <w:t>Universal</w:t>
      </w:r>
      <w:proofErr w:type="spellEnd"/>
      <w:r w:rsidRPr="002F1AB8">
        <w:rPr>
          <w:rFonts w:ascii="Cambria" w:eastAsia="Times New Roman" w:hAnsi="Cambria" w:cs="Arial"/>
          <w:color w:val="1C007F"/>
          <w:sz w:val="24"/>
          <w:szCs w:val="24"/>
          <w:lang w:eastAsia="ru-RU"/>
        </w:rPr>
        <w:t xml:space="preserve"> PRO», и обрабатываются они не с помощью программного обеспечения модуля «СКАНЕР». И где фиксируется эффект биологической обратной связи, в каком банке данных эта информация о вашем наследнике хранится, и что потом можно с полученными электромагнитными формулами делать, я, можно подумать, понятия не имею. Объем проделанных исследований, который выполнен </w:t>
      </w:r>
      <w:proofErr w:type="spellStart"/>
      <w:proofErr w:type="gramStart"/>
      <w:r w:rsidRPr="002F1AB8">
        <w:rPr>
          <w:rFonts w:ascii="Cambria" w:eastAsia="Times New Roman" w:hAnsi="Cambria" w:cs="Arial"/>
          <w:color w:val="1C007F"/>
          <w:sz w:val="24"/>
          <w:szCs w:val="24"/>
          <w:lang w:eastAsia="ru-RU"/>
        </w:rPr>
        <w:t>ай-какой</w:t>
      </w:r>
      <w:proofErr w:type="spellEnd"/>
      <w:proofErr w:type="gramEnd"/>
      <w:r w:rsidRPr="002F1AB8">
        <w:rPr>
          <w:rFonts w:ascii="Cambria" w:eastAsia="Times New Roman" w:hAnsi="Cambria" w:cs="Arial"/>
          <w:color w:val="1C007F"/>
          <w:sz w:val="24"/>
          <w:szCs w:val="24"/>
          <w:lang w:eastAsia="ru-RU"/>
        </w:rPr>
        <w:t xml:space="preserve"> телефонной кампанией, безусловно, не идет ни в какое сравнение с изысканиями доктора </w:t>
      </w:r>
      <w:proofErr w:type="spellStart"/>
      <w:r w:rsidRPr="002F1AB8">
        <w:rPr>
          <w:rFonts w:ascii="Cambria" w:eastAsia="Times New Roman" w:hAnsi="Cambria" w:cs="Arial"/>
          <w:color w:val="1C007F"/>
          <w:sz w:val="24"/>
          <w:szCs w:val="24"/>
          <w:lang w:eastAsia="ru-RU"/>
        </w:rPr>
        <w:t>Темникова</w:t>
      </w:r>
      <w:proofErr w:type="spellEnd"/>
      <w:r w:rsidRPr="002F1AB8">
        <w:rPr>
          <w:rFonts w:ascii="Cambria" w:eastAsia="Times New Roman" w:hAnsi="Cambria" w:cs="Arial"/>
          <w:color w:val="1C007F"/>
          <w:sz w:val="24"/>
          <w:szCs w:val="24"/>
          <w:lang w:eastAsia="ru-RU"/>
        </w:rPr>
        <w:t>, которые он испытывал на собственной шкуре, в домашней, можно сказать лаборатории, сидя на завалинке с прибором «</w:t>
      </w:r>
      <w:proofErr w:type="spellStart"/>
      <w:r w:rsidRPr="002F1AB8">
        <w:rPr>
          <w:rFonts w:ascii="Cambria" w:eastAsia="Times New Roman" w:hAnsi="Cambria" w:cs="Arial"/>
          <w:color w:val="1C007F"/>
          <w:sz w:val="24"/>
          <w:szCs w:val="24"/>
          <w:lang w:eastAsia="ru-RU"/>
        </w:rPr>
        <w:t>Universal</w:t>
      </w:r>
      <w:proofErr w:type="spellEnd"/>
      <w:r w:rsidRPr="002F1AB8">
        <w:rPr>
          <w:rFonts w:ascii="Cambria" w:eastAsia="Times New Roman" w:hAnsi="Cambria" w:cs="Arial"/>
          <w:color w:val="1C007F"/>
          <w:sz w:val="24"/>
          <w:szCs w:val="24"/>
          <w:lang w:eastAsia="ru-RU"/>
        </w:rPr>
        <w:t xml:space="preserve"> PRO» на коленке. Знаю лишь одно, что такая технология КИГ прекрасно работает и не только частоту сердечных сокращений, дыхания или артериального давления через камеру переднего вида можно на раз считывать. Это </w:t>
      </w:r>
      <w:proofErr w:type="gramStart"/>
      <w:r w:rsidRPr="002F1AB8">
        <w:rPr>
          <w:rFonts w:ascii="Cambria" w:eastAsia="Times New Roman" w:hAnsi="Cambria" w:cs="Arial"/>
          <w:color w:val="1C007F"/>
          <w:sz w:val="24"/>
          <w:szCs w:val="24"/>
          <w:lang w:eastAsia="ru-RU"/>
        </w:rPr>
        <w:t>полная</w:t>
      </w:r>
      <w:proofErr w:type="gramEnd"/>
      <w:r w:rsidRPr="002F1AB8">
        <w:rPr>
          <w:rFonts w:ascii="Cambria" w:eastAsia="Times New Roman" w:hAnsi="Cambria" w:cs="Arial"/>
          <w:color w:val="1C007F"/>
          <w:sz w:val="24"/>
          <w:szCs w:val="24"/>
          <w:lang w:eastAsia="ru-RU"/>
        </w:rPr>
        <w:t xml:space="preserve"> </w:t>
      </w:r>
      <w:proofErr w:type="spellStart"/>
      <w:r w:rsidRPr="002F1AB8">
        <w:rPr>
          <w:rFonts w:ascii="Cambria" w:eastAsia="Times New Roman" w:hAnsi="Cambria" w:cs="Arial"/>
          <w:color w:val="1C007F"/>
          <w:sz w:val="24"/>
          <w:szCs w:val="24"/>
          <w:lang w:eastAsia="ru-RU"/>
        </w:rPr>
        <w:t>брехня</w:t>
      </w:r>
      <w:proofErr w:type="spellEnd"/>
      <w:r w:rsidRPr="002F1AB8">
        <w:rPr>
          <w:rFonts w:ascii="Cambria" w:eastAsia="Times New Roman" w:hAnsi="Cambria" w:cs="Arial"/>
          <w:color w:val="1C007F"/>
          <w:sz w:val="24"/>
          <w:szCs w:val="24"/>
          <w:lang w:eastAsia="ru-RU"/>
        </w:rPr>
        <w:t>, что приложение </w:t>
      </w:r>
      <w:proofErr w:type="spellStart"/>
      <w:r w:rsidRPr="002F1AB8">
        <w:rPr>
          <w:rFonts w:ascii="Cambria" w:eastAsia="Times New Roman" w:hAnsi="Cambria" w:cs="Arial"/>
          <w:b/>
          <w:bCs/>
          <w:color w:val="1C007F"/>
          <w:sz w:val="24"/>
          <w:szCs w:val="24"/>
          <w:lang w:eastAsia="ru-RU"/>
        </w:rPr>
        <w:t>BluffCam</w:t>
      </w:r>
      <w:proofErr w:type="spellEnd"/>
      <w:r w:rsidRPr="002F1AB8">
        <w:rPr>
          <w:rFonts w:ascii="Cambria" w:eastAsia="Times New Roman" w:hAnsi="Cambria" w:cs="Arial"/>
          <w:color w:val="1C007F"/>
          <w:sz w:val="24"/>
          <w:szCs w:val="24"/>
          <w:lang w:eastAsia="ru-RU"/>
        </w:rPr>
        <w:t> или еже с ними, устанавливаются лишь для того, чтобы научить пользователя контролировать свои эмоции и не проигрывать в покер, сидя с сотоварищами за столом.</w:t>
      </w:r>
    </w:p>
    <w:p w:rsidR="002F1AB8" w:rsidRPr="002F1AB8" w:rsidRDefault="002F1AB8" w:rsidP="002F1AB8">
      <w:pPr>
        <w:shd w:val="clear" w:color="auto" w:fill="FFFFFF"/>
        <w:spacing w:after="0" w:line="434" w:lineRule="atLeast"/>
        <w:jc w:val="both"/>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w:t>
      </w:r>
    </w:p>
    <w:p w:rsidR="002F1AB8" w:rsidRPr="002F1AB8" w:rsidRDefault="002F1AB8" w:rsidP="002F1AB8">
      <w:pPr>
        <w:shd w:val="clear" w:color="auto" w:fill="FFFFFF"/>
        <w:spacing w:after="0" w:line="434" w:lineRule="atLeast"/>
        <w:jc w:val="both"/>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xml:space="preserve">   Ну, в общем, вы понимаете разницу в результатах полученной и обрабатываемой информации здесь и сейчас? С тем, когда пользуют КИГ, в оздоровительных или диагностических </w:t>
      </w:r>
      <w:proofErr w:type="gramStart"/>
      <w:r w:rsidRPr="002F1AB8">
        <w:rPr>
          <w:rFonts w:ascii="Cambria" w:eastAsia="Times New Roman" w:hAnsi="Cambria" w:cs="Arial"/>
          <w:color w:val="1C007F"/>
          <w:sz w:val="24"/>
          <w:szCs w:val="24"/>
          <w:lang w:eastAsia="ru-RU"/>
        </w:rPr>
        <w:t>Центрах</w:t>
      </w:r>
      <w:proofErr w:type="gramEnd"/>
      <w:r w:rsidRPr="002F1AB8">
        <w:rPr>
          <w:rFonts w:ascii="Cambria" w:eastAsia="Times New Roman" w:hAnsi="Cambria" w:cs="Arial"/>
          <w:color w:val="1C007F"/>
          <w:sz w:val="24"/>
          <w:szCs w:val="24"/>
          <w:lang w:eastAsia="ru-RU"/>
        </w:rPr>
        <w:t xml:space="preserve"> Российской Федерации, по методическим рекомендациями Министерства здравоохранения СССР от 1985 года? Тогда в помине ни компьютеров, ни мобильных телефонов не было. И что там Центры! Ради интереса, задайте вопрос знакомому доктору, можно ли по ритму сердечных сокращений определить функциональное состояние системы пищеварения, оценить деятельность почек или поджелудочной железы? Ну, не стыкуется в его голове одно с другим, никак не стыкуется, потому что доктор специализацию по технологии КИГ не проходил, да и учиться, если честно сказать, пока негде. Вот, если только не пойти ли на семинар в Центре «</w:t>
      </w:r>
      <w:proofErr w:type="spellStart"/>
      <w:r w:rsidRPr="002F1AB8">
        <w:rPr>
          <w:rFonts w:ascii="Cambria" w:eastAsia="Times New Roman" w:hAnsi="Cambria" w:cs="Arial"/>
          <w:i/>
          <w:iCs/>
          <w:color w:val="1C007F"/>
          <w:sz w:val="24"/>
          <w:szCs w:val="24"/>
          <w:lang w:eastAsia="ru-RU"/>
        </w:rPr>
        <w:t>Б</w:t>
      </w:r>
      <w:r w:rsidRPr="002F1AB8">
        <w:rPr>
          <w:rFonts w:ascii="Cambria" w:eastAsia="Times New Roman" w:hAnsi="Cambria" w:cs="Arial"/>
          <w:b/>
          <w:bCs/>
          <w:i/>
          <w:iCs/>
          <w:color w:val="1C007F"/>
          <w:sz w:val="24"/>
          <w:szCs w:val="24"/>
          <w:lang w:eastAsia="ru-RU"/>
        </w:rPr>
        <w:t>еда</w:t>
      </w:r>
      <w:r w:rsidRPr="002F1AB8">
        <w:rPr>
          <w:rFonts w:ascii="Cambria" w:eastAsia="Times New Roman" w:hAnsi="Cambria" w:cs="Arial"/>
          <w:i/>
          <w:iCs/>
          <w:color w:val="1C007F"/>
          <w:sz w:val="24"/>
          <w:szCs w:val="24"/>
          <w:lang w:eastAsia="ru-RU"/>
        </w:rPr>
        <w:t>-В</w:t>
      </w:r>
      <w:r w:rsidRPr="002F1AB8">
        <w:rPr>
          <w:rFonts w:ascii="Cambria" w:eastAsia="Times New Roman" w:hAnsi="Cambria" w:cs="Arial"/>
          <w:b/>
          <w:bCs/>
          <w:i/>
          <w:iCs/>
          <w:color w:val="1C007F"/>
          <w:sz w:val="24"/>
          <w:szCs w:val="24"/>
          <w:lang w:eastAsia="ru-RU"/>
        </w:rPr>
        <w:t>еда</w:t>
      </w:r>
      <w:r w:rsidRPr="002F1AB8">
        <w:rPr>
          <w:rFonts w:ascii="Cambria" w:eastAsia="Times New Roman" w:hAnsi="Cambria" w:cs="Arial"/>
          <w:i/>
          <w:iCs/>
          <w:color w:val="1C007F"/>
          <w:sz w:val="24"/>
          <w:szCs w:val="24"/>
          <w:lang w:eastAsia="ru-RU"/>
        </w:rPr>
        <w:t>-</w:t>
      </w:r>
      <w:r w:rsidRPr="002F1AB8">
        <w:rPr>
          <w:rFonts w:ascii="Cambria" w:eastAsia="Times New Roman" w:hAnsi="Cambria" w:cs="Arial"/>
          <w:b/>
          <w:bCs/>
          <w:i/>
          <w:iCs/>
          <w:color w:val="1C007F"/>
          <w:sz w:val="24"/>
          <w:szCs w:val="24"/>
          <w:lang w:eastAsia="ru-RU"/>
        </w:rPr>
        <w:t>ЕДА</w:t>
      </w:r>
      <w:proofErr w:type="spellEnd"/>
      <w:r w:rsidRPr="002F1AB8">
        <w:rPr>
          <w:rFonts w:ascii="Cambria" w:eastAsia="Times New Roman" w:hAnsi="Cambria" w:cs="Arial"/>
          <w:b/>
          <w:bCs/>
          <w:i/>
          <w:iCs/>
          <w:color w:val="1C007F"/>
          <w:sz w:val="24"/>
          <w:szCs w:val="24"/>
          <w:lang w:eastAsia="ru-RU"/>
        </w:rPr>
        <w:t>!!</w:t>
      </w:r>
      <w:proofErr w:type="gramStart"/>
      <w:r w:rsidRPr="002F1AB8">
        <w:rPr>
          <w:rFonts w:ascii="Cambria" w:eastAsia="Times New Roman" w:hAnsi="Cambria" w:cs="Arial"/>
          <w:b/>
          <w:bCs/>
          <w:i/>
          <w:iCs/>
          <w:color w:val="1C007F"/>
          <w:sz w:val="24"/>
          <w:szCs w:val="24"/>
          <w:lang w:eastAsia="ru-RU"/>
        </w:rPr>
        <w:t>!</w:t>
      </w:r>
      <w:r w:rsidRPr="002F1AB8">
        <w:rPr>
          <w:rFonts w:ascii="Cambria" w:eastAsia="Times New Roman" w:hAnsi="Cambria" w:cs="Arial"/>
          <w:i/>
          <w:iCs/>
          <w:color w:val="1C007F"/>
          <w:sz w:val="24"/>
          <w:szCs w:val="24"/>
          <w:lang w:eastAsia="ru-RU"/>
        </w:rPr>
        <w:t>-</w:t>
      </w:r>
      <w:proofErr w:type="gramEnd"/>
      <w:r w:rsidRPr="002F1AB8">
        <w:rPr>
          <w:rFonts w:ascii="Cambria" w:eastAsia="Times New Roman" w:hAnsi="Cambria" w:cs="Arial"/>
          <w:i/>
          <w:iCs/>
          <w:color w:val="1C007F"/>
          <w:sz w:val="24"/>
          <w:szCs w:val="24"/>
          <w:lang w:eastAsia="ru-RU"/>
        </w:rPr>
        <w:t>Пульс</w:t>
      </w:r>
      <w:r w:rsidRPr="002F1AB8">
        <w:rPr>
          <w:rFonts w:ascii="Cambria" w:eastAsia="Times New Roman" w:hAnsi="Cambria" w:cs="Arial"/>
          <w:color w:val="1C007F"/>
          <w:sz w:val="24"/>
          <w:szCs w:val="24"/>
          <w:lang w:eastAsia="ru-RU"/>
        </w:rPr>
        <w:t>», где вы собрались покупать «Чудо-прибор» за 213 тысяч рублей? Там точно такие семинары проводят, правда, расценки на это обучение я на сайте не нашел. Может быть, невнимательно искал?</w:t>
      </w:r>
    </w:p>
    <w:p w:rsidR="002F1AB8" w:rsidRPr="002F1AB8" w:rsidRDefault="002F1AB8" w:rsidP="002F1AB8">
      <w:pPr>
        <w:shd w:val="clear" w:color="auto" w:fill="FFFFFF"/>
        <w:spacing w:after="0" w:line="434" w:lineRule="atLeast"/>
        <w:jc w:val="both"/>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w:t>
      </w:r>
    </w:p>
    <w:p w:rsidR="002F1AB8" w:rsidRPr="002F1AB8" w:rsidRDefault="002F1AB8" w:rsidP="002F1AB8">
      <w:pPr>
        <w:shd w:val="clear" w:color="auto" w:fill="FFFFFF"/>
        <w:spacing w:after="0" w:line="434" w:lineRule="atLeast"/>
        <w:jc w:val="both"/>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xml:space="preserve">   Хорошо, хорошо. В данной публикации вы познакомитесь с основами технологии КИГ. И, как всегда, вполне доходчиво я постараюсь передать вам научно-популярный уровень знаний. Сейчас же вы должны понять, что не только о состоянии желудка можно считать информацию с помощью </w:t>
      </w:r>
      <w:proofErr w:type="spellStart"/>
      <w:r w:rsidRPr="002F1AB8">
        <w:rPr>
          <w:rFonts w:ascii="Cambria" w:eastAsia="Times New Roman" w:hAnsi="Cambria" w:cs="Arial"/>
          <w:color w:val="1C007F"/>
          <w:sz w:val="24"/>
          <w:szCs w:val="24"/>
          <w:lang w:eastAsia="ru-RU"/>
        </w:rPr>
        <w:t>фотоплетизмограграфического</w:t>
      </w:r>
      <w:proofErr w:type="spellEnd"/>
      <w:r w:rsidRPr="002F1AB8">
        <w:rPr>
          <w:rFonts w:ascii="Cambria" w:eastAsia="Times New Roman" w:hAnsi="Cambria" w:cs="Arial"/>
          <w:color w:val="1C007F"/>
          <w:sz w:val="24"/>
          <w:szCs w:val="24"/>
          <w:lang w:eastAsia="ru-RU"/>
        </w:rPr>
        <w:t xml:space="preserve"> датчика, но с помощью обратной биологической связи можно </w:t>
      </w:r>
      <w:proofErr w:type="spellStart"/>
      <w:r w:rsidRPr="002F1AB8">
        <w:rPr>
          <w:rFonts w:ascii="Cambria" w:eastAsia="Times New Roman" w:hAnsi="Cambria" w:cs="Arial"/>
          <w:color w:val="1C007F"/>
          <w:sz w:val="24"/>
          <w:szCs w:val="24"/>
          <w:lang w:eastAsia="ru-RU"/>
        </w:rPr>
        <w:t>исцеляюще</w:t>
      </w:r>
      <w:proofErr w:type="spellEnd"/>
      <w:r w:rsidRPr="002F1AB8">
        <w:rPr>
          <w:rFonts w:ascii="Cambria" w:eastAsia="Times New Roman" w:hAnsi="Cambria" w:cs="Arial"/>
          <w:color w:val="1C007F"/>
          <w:sz w:val="24"/>
          <w:szCs w:val="24"/>
          <w:lang w:eastAsia="ru-RU"/>
        </w:rPr>
        <w:t xml:space="preserve"> подействовать на этот орган. Можно изменять любое негативное состояние человека. Можно заранее повлиять на любые негативные события, независимо от запрограммированного объема их поражающего воздействия.</w:t>
      </w:r>
    </w:p>
    <w:p w:rsidR="002F1AB8" w:rsidRPr="002F1AB8" w:rsidRDefault="002F1AB8" w:rsidP="002F1AB8">
      <w:pPr>
        <w:shd w:val="clear" w:color="auto" w:fill="FFFFFF"/>
        <w:spacing w:after="0" w:line="434" w:lineRule="atLeast"/>
        <w:jc w:val="both"/>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w:t>
      </w:r>
    </w:p>
    <w:p w:rsidR="002F1AB8" w:rsidRPr="002F1AB8" w:rsidRDefault="002F1AB8" w:rsidP="002F1AB8">
      <w:pPr>
        <w:shd w:val="clear" w:color="auto" w:fill="FFFFFF"/>
        <w:spacing w:after="0" w:line="434" w:lineRule="atLeast"/>
        <w:jc w:val="both"/>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xml:space="preserve">   Общий вывод таков, что через </w:t>
      </w:r>
      <w:proofErr w:type="spellStart"/>
      <w:r w:rsidRPr="002F1AB8">
        <w:rPr>
          <w:rFonts w:ascii="Cambria" w:eastAsia="Times New Roman" w:hAnsi="Cambria" w:cs="Arial"/>
          <w:color w:val="1C007F"/>
          <w:sz w:val="24"/>
          <w:szCs w:val="24"/>
          <w:lang w:eastAsia="ru-RU"/>
        </w:rPr>
        <w:t>кардиоинтервалографию</w:t>
      </w:r>
      <w:proofErr w:type="spellEnd"/>
      <w:r w:rsidRPr="002F1AB8">
        <w:rPr>
          <w:rFonts w:ascii="Cambria" w:eastAsia="Times New Roman" w:hAnsi="Cambria" w:cs="Arial"/>
          <w:color w:val="1C007F"/>
          <w:sz w:val="24"/>
          <w:szCs w:val="24"/>
          <w:lang w:eastAsia="ru-RU"/>
        </w:rPr>
        <w:t xml:space="preserve"> меньше всего показателей считывается о здоровье или патологии со стороны сердца или сосудов, а вот </w:t>
      </w:r>
      <w:r w:rsidRPr="002F1AB8">
        <w:rPr>
          <w:rFonts w:ascii="Cambria" w:eastAsia="Times New Roman" w:hAnsi="Cambria" w:cs="Arial"/>
          <w:b/>
          <w:bCs/>
          <w:color w:val="1C007F"/>
          <w:sz w:val="24"/>
          <w:szCs w:val="24"/>
          <w:lang w:eastAsia="ru-RU"/>
        </w:rPr>
        <w:t>ИНОЙ ОБЪЕМ ИНФОРМАЦИИ</w:t>
      </w:r>
      <w:r w:rsidRPr="002F1AB8">
        <w:rPr>
          <w:rFonts w:ascii="Cambria" w:eastAsia="Times New Roman" w:hAnsi="Cambria" w:cs="Arial"/>
          <w:color w:val="1C007F"/>
          <w:sz w:val="24"/>
          <w:szCs w:val="24"/>
          <w:lang w:eastAsia="ru-RU"/>
        </w:rPr>
        <w:t xml:space="preserve"> о состоянии и деятельности других органов и систем, о негативных ментальных или эмоциональных состояниях человека, там доминирует. Помимо всего, считывается информация о программных связях этих состояний с негативными событиями, в силу чего полученная электромагнитная формула в системе биологической обратной связи выглядит как причина формирования аналогичных несчастий, которые могут происходить и с другими людьми. Надо ли объяснять банальные вещи, что когда ребенок смотрит фильм ужасов, в его организме формируются строго специфические вибрации, разительно отличающиеся от вибраций, испытываемых ребенком в день празднования его рождения или под Новый Год? Ничего страшного не произойдет, </w:t>
      </w:r>
      <w:proofErr w:type="gramStart"/>
      <w:r w:rsidRPr="002F1AB8">
        <w:rPr>
          <w:rFonts w:ascii="Cambria" w:eastAsia="Times New Roman" w:hAnsi="Cambria" w:cs="Arial"/>
          <w:color w:val="1C007F"/>
          <w:sz w:val="24"/>
          <w:szCs w:val="24"/>
          <w:lang w:eastAsia="ru-RU"/>
        </w:rPr>
        <w:t>ежели</w:t>
      </w:r>
      <w:proofErr w:type="gramEnd"/>
      <w:r w:rsidRPr="002F1AB8">
        <w:rPr>
          <w:rFonts w:ascii="Cambria" w:eastAsia="Times New Roman" w:hAnsi="Cambria" w:cs="Arial"/>
          <w:color w:val="1C007F"/>
          <w:sz w:val="24"/>
          <w:szCs w:val="24"/>
          <w:lang w:eastAsia="ru-RU"/>
        </w:rPr>
        <w:t xml:space="preserve"> оно в одно ухо влетело, а в другое вылетело. Как с гуся вода! Пусть дитя развивается и учится преодолевать всяческие трудности. Но если записать эти вибрации в виде электромагнитных колебаний, мы получим совершенно две разные программы, соответственно, в случае активизации этих программ, получим разное воздействие </w:t>
      </w:r>
      <w:proofErr w:type="gramStart"/>
      <w:r w:rsidRPr="002F1AB8">
        <w:rPr>
          <w:rFonts w:ascii="Cambria" w:eastAsia="Times New Roman" w:hAnsi="Cambria" w:cs="Arial"/>
          <w:color w:val="1C007F"/>
          <w:sz w:val="24"/>
          <w:szCs w:val="24"/>
          <w:lang w:eastAsia="ru-RU"/>
        </w:rPr>
        <w:t>на</w:t>
      </w:r>
      <w:proofErr w:type="gramEnd"/>
      <w:r w:rsidRPr="002F1AB8">
        <w:rPr>
          <w:rFonts w:ascii="Cambria" w:eastAsia="Times New Roman" w:hAnsi="Cambria" w:cs="Arial"/>
          <w:color w:val="1C007F"/>
          <w:sz w:val="24"/>
          <w:szCs w:val="24"/>
          <w:lang w:eastAsia="ru-RU"/>
        </w:rPr>
        <w:t>….</w:t>
      </w:r>
    </w:p>
    <w:p w:rsidR="002F1AB8" w:rsidRPr="002F1AB8" w:rsidRDefault="002F1AB8" w:rsidP="002F1AB8">
      <w:pPr>
        <w:shd w:val="clear" w:color="auto" w:fill="FFFFFF"/>
        <w:spacing w:after="0" w:line="434" w:lineRule="atLeast"/>
        <w:jc w:val="both"/>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w:t>
      </w:r>
    </w:p>
    <w:p w:rsidR="002F1AB8" w:rsidRPr="002F1AB8" w:rsidRDefault="002F1AB8" w:rsidP="002F1AB8">
      <w:pPr>
        <w:shd w:val="clear" w:color="auto" w:fill="FFFFFF"/>
        <w:spacing w:after="0" w:line="434" w:lineRule="atLeast"/>
        <w:jc w:val="both"/>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xml:space="preserve">   Ну, вот видите, так и хочется провести знак равенства, что данные вибрации, которые будут транслироваться из зловредного прибора, сформируют у ребенка неадекватную </w:t>
      </w:r>
      <w:proofErr w:type="spellStart"/>
      <w:r w:rsidRPr="002F1AB8">
        <w:rPr>
          <w:rFonts w:ascii="Cambria" w:eastAsia="Times New Roman" w:hAnsi="Cambria" w:cs="Arial"/>
          <w:color w:val="1C007F"/>
          <w:sz w:val="24"/>
          <w:szCs w:val="24"/>
          <w:lang w:eastAsia="ru-RU"/>
        </w:rPr>
        <w:t>фобическую</w:t>
      </w:r>
      <w:proofErr w:type="spellEnd"/>
      <w:r w:rsidRPr="002F1AB8">
        <w:rPr>
          <w:rFonts w:ascii="Cambria" w:eastAsia="Times New Roman" w:hAnsi="Cambria" w:cs="Arial"/>
          <w:color w:val="1C007F"/>
          <w:sz w:val="24"/>
          <w:szCs w:val="24"/>
          <w:lang w:eastAsia="ru-RU"/>
        </w:rPr>
        <w:t xml:space="preserve"> реакцию, а если транслировать программу радости, то все едино получаем «Смех без причины – признак </w:t>
      </w:r>
      <w:proofErr w:type="gramStart"/>
      <w:r w:rsidRPr="002F1AB8">
        <w:rPr>
          <w:rFonts w:ascii="Cambria" w:eastAsia="Times New Roman" w:hAnsi="Cambria" w:cs="Arial"/>
          <w:color w:val="1C007F"/>
          <w:sz w:val="24"/>
          <w:szCs w:val="24"/>
          <w:lang w:eastAsia="ru-RU"/>
        </w:rPr>
        <w:t>дурачины</w:t>
      </w:r>
      <w:proofErr w:type="gramEnd"/>
      <w:r w:rsidRPr="002F1AB8">
        <w:rPr>
          <w:rFonts w:ascii="Cambria" w:eastAsia="Times New Roman" w:hAnsi="Cambria" w:cs="Arial"/>
          <w:color w:val="1C007F"/>
          <w:sz w:val="24"/>
          <w:szCs w:val="24"/>
          <w:lang w:eastAsia="ru-RU"/>
        </w:rPr>
        <w:t>». Так ведь можно дитя и с ума свести? Ладно, во-первых, давайте вспомним Евангелие: </w:t>
      </w:r>
      <w:r w:rsidRPr="002F1AB8">
        <w:rPr>
          <w:rFonts w:ascii="Cambria" w:eastAsia="Times New Roman" w:hAnsi="Cambria" w:cs="Arial"/>
          <w:i/>
          <w:iCs/>
          <w:color w:val="3366FF"/>
          <w:sz w:val="24"/>
          <w:szCs w:val="24"/>
          <w:lang w:eastAsia="ru-RU"/>
        </w:rPr>
        <w:t>«А фарисеи говорили: Он изгоняет бесов силою князя бесовского» (Матф.9:34). Иисус отвечал: «Всякое царство, разделившееся само в себе, опустеет; и всякий город или дом, разделившийся сам в себе, не устоит. И если сатана сатану изгоняет, то он разделился сам с собою: как же устоит царство его?». (Матф.12:25-26).</w:t>
      </w:r>
      <w:r w:rsidRPr="002F1AB8">
        <w:rPr>
          <w:rFonts w:ascii="Cambria" w:eastAsia="Times New Roman" w:hAnsi="Cambria" w:cs="Arial"/>
          <w:color w:val="1C007F"/>
          <w:sz w:val="24"/>
          <w:szCs w:val="24"/>
          <w:lang w:eastAsia="ru-RU"/>
        </w:rPr>
        <w:t xml:space="preserve"> Если поставлена зловредная цель, в том числе с применением технических средств, никто праздничную программу радости использовать не станет. Во-вторых, данная </w:t>
      </w:r>
      <w:proofErr w:type="spellStart"/>
      <w:r w:rsidRPr="002F1AB8">
        <w:rPr>
          <w:rFonts w:ascii="Cambria" w:eastAsia="Times New Roman" w:hAnsi="Cambria" w:cs="Arial"/>
          <w:color w:val="1C007F"/>
          <w:sz w:val="24"/>
          <w:szCs w:val="24"/>
          <w:lang w:eastAsia="ru-RU"/>
        </w:rPr>
        <w:t>фобическая</w:t>
      </w:r>
      <w:proofErr w:type="spellEnd"/>
      <w:r w:rsidRPr="002F1AB8">
        <w:rPr>
          <w:rFonts w:ascii="Cambria" w:eastAsia="Times New Roman" w:hAnsi="Cambria" w:cs="Arial"/>
          <w:color w:val="1C007F"/>
          <w:sz w:val="24"/>
          <w:szCs w:val="24"/>
          <w:lang w:eastAsia="ru-RU"/>
        </w:rPr>
        <w:t xml:space="preserve"> программа подействует не на нервную систему ребенка, а она запишется в иных информационных центрах, может быть в структурах ЦНП, (читайте книгу доктора </w:t>
      </w:r>
      <w:proofErr w:type="spellStart"/>
      <w:r w:rsidRPr="002F1AB8">
        <w:rPr>
          <w:rFonts w:ascii="Cambria" w:eastAsia="Times New Roman" w:hAnsi="Cambria" w:cs="Arial"/>
          <w:color w:val="1C007F"/>
          <w:sz w:val="24"/>
          <w:szCs w:val="24"/>
          <w:lang w:eastAsia="ru-RU"/>
        </w:rPr>
        <w:t>Темникова</w:t>
      </w:r>
      <w:proofErr w:type="spellEnd"/>
      <w:r w:rsidRPr="002F1AB8">
        <w:rPr>
          <w:rFonts w:ascii="Cambria" w:eastAsia="Times New Roman" w:hAnsi="Cambria" w:cs="Arial"/>
          <w:color w:val="1C007F"/>
          <w:sz w:val="24"/>
          <w:szCs w:val="24"/>
          <w:lang w:eastAsia="ru-RU"/>
        </w:rPr>
        <w:t xml:space="preserve"> Г.Я. КОРНИ ЗЛА) которые следом станут формировать негативные события в окружающей среде, и если несчастье случится, то </w:t>
      </w:r>
      <w:proofErr w:type="spellStart"/>
      <w:r w:rsidRPr="002F1AB8">
        <w:rPr>
          <w:rFonts w:ascii="Cambria" w:eastAsia="Times New Roman" w:hAnsi="Cambria" w:cs="Arial"/>
          <w:color w:val="1C007F"/>
          <w:sz w:val="24"/>
          <w:szCs w:val="24"/>
          <w:lang w:eastAsia="ru-RU"/>
        </w:rPr>
        <w:t>фобическая</w:t>
      </w:r>
      <w:proofErr w:type="spellEnd"/>
      <w:r w:rsidRPr="002F1AB8">
        <w:rPr>
          <w:rFonts w:ascii="Cambria" w:eastAsia="Times New Roman" w:hAnsi="Cambria" w:cs="Arial"/>
          <w:color w:val="1C007F"/>
          <w:sz w:val="24"/>
          <w:szCs w:val="24"/>
          <w:lang w:eastAsia="ru-RU"/>
        </w:rPr>
        <w:t xml:space="preserve"> реакция неизбежна. Какое горюшко произойдет, здесь конкретизировать сложно, но то, что оно сбудется, событийная вероятность после такого программного воздействия весьма велика.</w:t>
      </w:r>
    </w:p>
    <w:p w:rsidR="002F1AB8" w:rsidRPr="002F1AB8" w:rsidRDefault="002F1AB8" w:rsidP="00C4455B">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2569845" cy="3588385"/>
            <wp:effectExtent l="19050" t="0" r="1905" b="0"/>
            <wp:docPr id="36" name="cc-m-imagesubtitle-image-9854449697" descr="https://image.jimcdn.com/app/cms/image/transf/none/path/s8700de636cf2e67e/image/i49d93737a955efe6/version/1417051343/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54449697" descr="https://image.jimcdn.com/app/cms/image/transf/none/path/s8700de636cf2e67e/image/i49d93737a955efe6/version/1417051343/image.jpg"/>
                    <pic:cNvPicPr>
                      <a:picLocks noChangeAspect="1" noChangeArrowheads="1"/>
                    </pic:cNvPicPr>
                  </pic:nvPicPr>
                  <pic:blipFill>
                    <a:blip r:embed="rId44"/>
                    <a:srcRect/>
                    <a:stretch>
                      <a:fillRect/>
                    </a:stretch>
                  </pic:blipFill>
                  <pic:spPr bwMode="auto">
                    <a:xfrm>
                      <a:off x="0" y="0"/>
                      <a:ext cx="2569845" cy="3588385"/>
                    </a:xfrm>
                    <a:prstGeom prst="rect">
                      <a:avLst/>
                    </a:prstGeom>
                    <a:noFill/>
                    <a:ln w="9525">
                      <a:noFill/>
                      <a:miter lim="800000"/>
                      <a:headEnd/>
                      <a:tailEnd/>
                    </a:ln>
                  </pic:spPr>
                </pic:pic>
              </a:graphicData>
            </a:graphic>
          </wp:inline>
        </w:drawing>
      </w:r>
    </w:p>
    <w:p w:rsidR="002F1AB8" w:rsidRPr="002F1AB8" w:rsidRDefault="002F1AB8" w:rsidP="002F1AB8">
      <w:pPr>
        <w:shd w:val="clear" w:color="auto" w:fill="FFFFFF"/>
        <w:spacing w:after="0" w:line="419" w:lineRule="atLeast"/>
        <w:jc w:val="both"/>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xml:space="preserve">  Понимаю, что сказанное здесь и сейчас, без объяснения технологии записи такой информации, смахивает на некий эзотерический или экстрасенсорный жупел, </w:t>
      </w:r>
      <w:proofErr w:type="gramStart"/>
      <w:r w:rsidRPr="002F1AB8">
        <w:rPr>
          <w:rFonts w:ascii="Cambria" w:eastAsia="Times New Roman" w:hAnsi="Cambria" w:cs="Arial"/>
          <w:color w:val="1C007F"/>
          <w:sz w:val="24"/>
          <w:szCs w:val="24"/>
          <w:lang w:eastAsia="ru-RU"/>
        </w:rPr>
        <w:t>ежели</w:t>
      </w:r>
      <w:proofErr w:type="gramEnd"/>
      <w:r w:rsidRPr="002F1AB8">
        <w:rPr>
          <w:rFonts w:ascii="Cambria" w:eastAsia="Times New Roman" w:hAnsi="Cambria" w:cs="Arial"/>
          <w:color w:val="1C007F"/>
          <w:sz w:val="24"/>
          <w:szCs w:val="24"/>
          <w:lang w:eastAsia="ru-RU"/>
        </w:rPr>
        <w:t>, не выразиться чем-нибудь похуже. Такая «</w:t>
      </w:r>
      <w:proofErr w:type="spellStart"/>
      <w:r w:rsidRPr="002F1AB8">
        <w:rPr>
          <w:rFonts w:ascii="Cambria" w:eastAsia="Times New Roman" w:hAnsi="Cambria" w:cs="Arial"/>
          <w:color w:val="1C007F"/>
          <w:sz w:val="24"/>
          <w:szCs w:val="24"/>
          <w:lang w:eastAsia="ru-RU"/>
        </w:rPr>
        <w:t>брехня</w:t>
      </w:r>
      <w:proofErr w:type="spellEnd"/>
      <w:r w:rsidRPr="002F1AB8">
        <w:rPr>
          <w:rFonts w:ascii="Cambria" w:eastAsia="Times New Roman" w:hAnsi="Cambria" w:cs="Arial"/>
          <w:color w:val="1C007F"/>
          <w:sz w:val="24"/>
          <w:szCs w:val="24"/>
          <w:lang w:eastAsia="ru-RU"/>
        </w:rPr>
        <w:t>», не будь она реальностью, только бы радовала и я, дорогие мои, занимался бы иными делами! Но абы, да кабы</w:t>
      </w:r>
      <w:proofErr w:type="gramStart"/>
      <w:r w:rsidRPr="002F1AB8">
        <w:rPr>
          <w:rFonts w:ascii="Cambria" w:eastAsia="Times New Roman" w:hAnsi="Cambria" w:cs="Arial"/>
          <w:color w:val="1C007F"/>
          <w:sz w:val="24"/>
          <w:szCs w:val="24"/>
          <w:lang w:eastAsia="ru-RU"/>
        </w:rPr>
        <w:t xml:space="preserve">.... </w:t>
      </w:r>
      <w:proofErr w:type="gramEnd"/>
      <w:r w:rsidRPr="002F1AB8">
        <w:rPr>
          <w:rFonts w:ascii="Cambria" w:eastAsia="Times New Roman" w:hAnsi="Cambria" w:cs="Arial"/>
          <w:color w:val="1C007F"/>
          <w:sz w:val="24"/>
          <w:szCs w:val="24"/>
          <w:lang w:eastAsia="ru-RU"/>
        </w:rPr>
        <w:t xml:space="preserve">Ибо по классификации негативной информации, такой вид, делится на два вида. Информация биологическая, с обратной связью, о которой я только начал говорить, и информация, воздействующая на нашу очень нервную систему, которой уже было предостаточно. Однако этот вид негативной информации так же делится на два вида. Первый вид, воздействуя через сознание, успокаивает людей там, где реально возникает опасность. Второй вид, с точностью до наоборот, неадекватно пугает людей. Но не там, где опасности нет, а именно там, где есть выход из негативного состояния. Там, где есть спасение от беды, где есть защита от горя, исцеление от болезни, профилактика от несчастий. Этот вид информации умалчивает о ваших возможностях и перспективах в развитии. И, с точность </w:t>
      </w:r>
      <w:proofErr w:type="gramStart"/>
      <w:r w:rsidRPr="002F1AB8">
        <w:rPr>
          <w:rFonts w:ascii="Cambria" w:eastAsia="Times New Roman" w:hAnsi="Cambria" w:cs="Arial"/>
          <w:color w:val="1C007F"/>
          <w:sz w:val="24"/>
          <w:szCs w:val="24"/>
          <w:lang w:eastAsia="ru-RU"/>
        </w:rPr>
        <w:t>до</w:t>
      </w:r>
      <w:proofErr w:type="gramEnd"/>
      <w:r w:rsidRPr="002F1AB8">
        <w:rPr>
          <w:rFonts w:ascii="Cambria" w:eastAsia="Times New Roman" w:hAnsi="Cambria" w:cs="Arial"/>
          <w:color w:val="1C007F"/>
          <w:sz w:val="24"/>
          <w:szCs w:val="24"/>
          <w:lang w:eastAsia="ru-RU"/>
        </w:rPr>
        <w:t xml:space="preserve"> наоборот, рекламирует </w:t>
      </w:r>
      <w:proofErr w:type="gramStart"/>
      <w:r w:rsidRPr="002F1AB8">
        <w:rPr>
          <w:rFonts w:ascii="Cambria" w:eastAsia="Times New Roman" w:hAnsi="Cambria" w:cs="Arial"/>
          <w:color w:val="1C007F"/>
          <w:sz w:val="24"/>
          <w:szCs w:val="24"/>
          <w:lang w:eastAsia="ru-RU"/>
        </w:rPr>
        <w:t>все</w:t>
      </w:r>
      <w:proofErr w:type="gramEnd"/>
      <w:r w:rsidRPr="002F1AB8">
        <w:rPr>
          <w:rFonts w:ascii="Cambria" w:eastAsia="Times New Roman" w:hAnsi="Cambria" w:cs="Arial"/>
          <w:color w:val="1C007F"/>
          <w:sz w:val="24"/>
          <w:szCs w:val="24"/>
          <w:lang w:eastAsia="ru-RU"/>
        </w:rPr>
        <w:t xml:space="preserve"> тупиковые, бессмысленные или проигрышные варианты. В книге КОРНИ ЗЛА, в единой структуре Центральной Негативной Программы, такие барьеры (отдельные программы) описаны, как эмоциональные или информационные.</w:t>
      </w:r>
    </w:p>
    <w:p w:rsidR="002F1AB8" w:rsidRPr="002F1AB8" w:rsidRDefault="002F1AB8" w:rsidP="002F1AB8">
      <w:pPr>
        <w:shd w:val="clear" w:color="auto" w:fill="FFFFFF"/>
        <w:spacing w:after="0" w:line="419" w:lineRule="atLeast"/>
        <w:jc w:val="both"/>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w:t>
      </w:r>
    </w:p>
    <w:p w:rsidR="002F1AB8" w:rsidRPr="002F1AB8" w:rsidRDefault="002F1AB8" w:rsidP="002F1AB8">
      <w:pPr>
        <w:shd w:val="clear" w:color="auto" w:fill="FFFFFF"/>
        <w:spacing w:after="0" w:line="419" w:lineRule="atLeast"/>
        <w:jc w:val="both"/>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Посему, в научном и популярном познании, истина всегда базируется на незыблемых, общеизвестных аргументах и фактах. Значит, к ним и переходим, а для этой цели предлагаю вначале взглянуть вот на такую картинку из учебника нормальной гистологии человека. Здесь, на представленном срезе мы видим строение нервно-сосудистого пучка, как единого комплекса в организме, идущего из центра на периферию, где нервные волокна оплетают самые мельчайшие сосуды, в том числе и</w:t>
      </w:r>
      <w:r w:rsidRPr="002F1AB8">
        <w:rPr>
          <w:rFonts w:ascii="Arial" w:eastAsia="Times New Roman" w:hAnsi="Arial" w:cs="Arial"/>
          <w:color w:val="1C007F"/>
          <w:sz w:val="26"/>
          <w:szCs w:val="26"/>
          <w:lang w:eastAsia="ru-RU"/>
        </w:rPr>
        <w:t> </w:t>
      </w:r>
      <w:proofErr w:type="spellStart"/>
      <w:r w:rsidRPr="002F1AB8">
        <w:rPr>
          <w:rFonts w:ascii="Cambria" w:eastAsia="Times New Roman" w:hAnsi="Cambria" w:cs="Arial"/>
          <w:b/>
          <w:bCs/>
          <w:color w:val="1C007F"/>
          <w:sz w:val="24"/>
          <w:szCs w:val="24"/>
          <w:lang w:val="en-US" w:eastAsia="ru-RU"/>
        </w:rPr>
        <w:t>vaza</w:t>
      </w:r>
      <w:proofErr w:type="spellEnd"/>
      <w:r w:rsidRPr="002F1AB8">
        <w:rPr>
          <w:rFonts w:ascii="Cambria" w:eastAsia="Times New Roman" w:hAnsi="Cambria" w:cs="Arial"/>
          <w:b/>
          <w:bCs/>
          <w:color w:val="1C007F"/>
          <w:sz w:val="24"/>
          <w:szCs w:val="24"/>
          <w:lang w:val="en-US" w:eastAsia="ru-RU"/>
        </w:rPr>
        <w:t> </w:t>
      </w:r>
      <w:proofErr w:type="spellStart"/>
      <w:r w:rsidRPr="002F1AB8">
        <w:rPr>
          <w:rFonts w:ascii="Cambria" w:eastAsia="Times New Roman" w:hAnsi="Cambria" w:cs="Arial"/>
          <w:b/>
          <w:bCs/>
          <w:color w:val="1C007F"/>
          <w:sz w:val="24"/>
          <w:szCs w:val="24"/>
          <w:lang w:val="en-US" w:eastAsia="ru-RU"/>
        </w:rPr>
        <w:t>vazoum</w:t>
      </w:r>
      <w:proofErr w:type="spellEnd"/>
      <w:r w:rsidRPr="002F1AB8">
        <w:rPr>
          <w:rFonts w:ascii="Cambria" w:eastAsia="Times New Roman" w:hAnsi="Cambria" w:cs="Arial"/>
          <w:color w:val="1C007F"/>
          <w:sz w:val="24"/>
          <w:szCs w:val="24"/>
          <w:lang w:eastAsia="ru-RU"/>
        </w:rPr>
        <w:t>, то есть сосуды, которые питают стенки сосудов!</w:t>
      </w:r>
    </w:p>
    <w:p w:rsidR="002F1AB8" w:rsidRPr="002F1AB8" w:rsidRDefault="002F1AB8" w:rsidP="00C4455B">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3553460" cy="3634740"/>
            <wp:effectExtent l="19050" t="0" r="8890" b="0"/>
            <wp:docPr id="37" name="cc-m-imagesubtitle-image-9853297497" descr="https://image.jimcdn.com/app/cms/image/transf/none/path/s8700de636cf2e67e/image/i3e0bebfc476c229c/version/1416929405/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53297497" descr="https://image.jimcdn.com/app/cms/image/transf/none/path/s8700de636cf2e67e/image/i3e0bebfc476c229c/version/1416929405/image.jpg"/>
                    <pic:cNvPicPr>
                      <a:picLocks noChangeAspect="1" noChangeArrowheads="1"/>
                    </pic:cNvPicPr>
                  </pic:nvPicPr>
                  <pic:blipFill>
                    <a:blip r:embed="rId45"/>
                    <a:srcRect/>
                    <a:stretch>
                      <a:fillRect/>
                    </a:stretch>
                  </pic:blipFill>
                  <pic:spPr bwMode="auto">
                    <a:xfrm>
                      <a:off x="0" y="0"/>
                      <a:ext cx="3553460" cy="3634740"/>
                    </a:xfrm>
                    <a:prstGeom prst="rect">
                      <a:avLst/>
                    </a:prstGeom>
                    <a:noFill/>
                    <a:ln w="9525">
                      <a:noFill/>
                      <a:miter lim="800000"/>
                      <a:headEnd/>
                      <a:tailEnd/>
                    </a:ln>
                  </pic:spPr>
                </pic:pic>
              </a:graphicData>
            </a:graphic>
          </wp:inline>
        </w:drawing>
      </w:r>
    </w:p>
    <w:p w:rsidR="002F1AB8" w:rsidRPr="002F1AB8" w:rsidRDefault="002F1AB8" w:rsidP="002F1AB8">
      <w:pPr>
        <w:shd w:val="clear" w:color="auto" w:fill="FFFFFF"/>
        <w:spacing w:after="0" w:line="434" w:lineRule="atLeast"/>
        <w:jc w:val="both"/>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Сосудистое древо передает не только гемодинамические волны и ритм сердечного сокращения. Мышечное строение стенки сосудов реагирует на множество нервных импульсов и это отражается в очень тонких вибрациях на фоне основной гемодинамической волны. Вполне вероятно, что через вибрации стенок сосудов внутренние органы «общаются» друг с другом. Не исключено, что частоты меньшей интенсивности формируют дополнительные информационные волны, связывающие ткани и клетки друг с другом. Вот и посчитайте, какой «информационный клубок» может считываться при помощи технологии КИГ? Да-да</w:t>
      </w:r>
      <w:proofErr w:type="gramStart"/>
      <w:r w:rsidRPr="002F1AB8">
        <w:rPr>
          <w:rFonts w:ascii="Cambria" w:eastAsia="Times New Roman" w:hAnsi="Cambria" w:cs="Arial"/>
          <w:color w:val="1C007F"/>
          <w:sz w:val="24"/>
          <w:szCs w:val="24"/>
          <w:lang w:eastAsia="ru-RU"/>
        </w:rPr>
        <w:t xml:space="preserve">.... </w:t>
      </w:r>
      <w:proofErr w:type="gramEnd"/>
      <w:r w:rsidRPr="002F1AB8">
        <w:rPr>
          <w:rFonts w:ascii="Cambria" w:eastAsia="Times New Roman" w:hAnsi="Cambria" w:cs="Arial"/>
          <w:color w:val="1C007F"/>
          <w:sz w:val="24"/>
          <w:szCs w:val="24"/>
          <w:lang w:eastAsia="ru-RU"/>
        </w:rPr>
        <w:t>Научно-популярное незнание, дорогие мои, всем прощается и не надо хмуриться и недоумевать, что у нас нет никакой возможности распутать любой снежный ком. На самом деле такая возможность появилась значительно раньше, чем методические рекомендации по КИГ в СССР. И если бы перед нашим взором не появился вот такой наисложнейший график, на самом деле мы бы очень многое потеряли. Например:</w:t>
      </w:r>
    </w:p>
    <w:p w:rsidR="002F1AB8" w:rsidRPr="002F1AB8" w:rsidRDefault="002F1AB8" w:rsidP="00C4455B">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5949315" cy="3368040"/>
            <wp:effectExtent l="19050" t="0" r="0" b="0"/>
            <wp:docPr id="38" name="cc-m-imagesubtitle-image-9853319797" descr="https://image.jimcdn.com/app/cms/image/transf/dimension=625x10000:format=gif/path/s8700de636cf2e67e/image/i682e6138f8e9350d/version/1416930774/imag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53319797" descr="https://image.jimcdn.com/app/cms/image/transf/dimension=625x10000:format=gif/path/s8700de636cf2e67e/image/i682e6138f8e9350d/version/1416930774/image.gif"/>
                    <pic:cNvPicPr>
                      <a:picLocks noChangeAspect="1" noChangeArrowheads="1"/>
                    </pic:cNvPicPr>
                  </pic:nvPicPr>
                  <pic:blipFill>
                    <a:blip r:embed="rId46"/>
                    <a:srcRect/>
                    <a:stretch>
                      <a:fillRect/>
                    </a:stretch>
                  </pic:blipFill>
                  <pic:spPr bwMode="auto">
                    <a:xfrm>
                      <a:off x="0" y="0"/>
                      <a:ext cx="5949315" cy="3368040"/>
                    </a:xfrm>
                    <a:prstGeom prst="rect">
                      <a:avLst/>
                    </a:prstGeom>
                    <a:noFill/>
                    <a:ln w="9525">
                      <a:noFill/>
                      <a:miter lim="800000"/>
                      <a:headEnd/>
                      <a:tailEnd/>
                    </a:ln>
                  </pic:spPr>
                </pic:pic>
              </a:graphicData>
            </a:graphic>
          </wp:inline>
        </w:drawing>
      </w:r>
    </w:p>
    <w:p w:rsidR="002F1AB8" w:rsidRPr="002F1AB8" w:rsidRDefault="002F1AB8" w:rsidP="002F1AB8">
      <w:pPr>
        <w:shd w:val="clear" w:color="auto" w:fill="FFFFFF"/>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Посему, радоваться надо, что была найдена такая методика, очевидно показывающая нам довольно сложные сочетания вибраций в ритме сердечных сокращений. А обнаружить ее оказалось проще простого, как и математически обработать полученную информацию, ссылаясь на вот этого знаменитого человека!</w:t>
      </w:r>
    </w:p>
    <w:p w:rsidR="002F1AB8" w:rsidRPr="002F1AB8" w:rsidRDefault="002F1AB8" w:rsidP="000D4A1D">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2245360" cy="2754630"/>
            <wp:effectExtent l="19050" t="0" r="2540" b="0"/>
            <wp:docPr id="39" name="cc-m-imagesubtitle-image-9853328197" descr="https://image.jimcdn.com/app/cms/image/transf/none/path/s8700de636cf2e67e/image/i3f2f5f8204869221/version/1416931172/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53328197" descr="https://image.jimcdn.com/app/cms/image/transf/none/path/s8700de636cf2e67e/image/i3f2f5f8204869221/version/1416931172/image.jpg"/>
                    <pic:cNvPicPr>
                      <a:picLocks noChangeAspect="1" noChangeArrowheads="1"/>
                    </pic:cNvPicPr>
                  </pic:nvPicPr>
                  <pic:blipFill>
                    <a:blip r:embed="rId47"/>
                    <a:srcRect/>
                    <a:stretch>
                      <a:fillRect/>
                    </a:stretch>
                  </pic:blipFill>
                  <pic:spPr bwMode="auto">
                    <a:xfrm>
                      <a:off x="0" y="0"/>
                      <a:ext cx="2245360" cy="2754630"/>
                    </a:xfrm>
                    <a:prstGeom prst="rect">
                      <a:avLst/>
                    </a:prstGeom>
                    <a:noFill/>
                    <a:ln w="9525">
                      <a:noFill/>
                      <a:miter lim="800000"/>
                      <a:headEnd/>
                      <a:tailEnd/>
                    </a:ln>
                  </pic:spPr>
                </pic:pic>
              </a:graphicData>
            </a:graphic>
          </wp:inline>
        </w:drawing>
      </w:r>
    </w:p>
    <w:p w:rsidR="002F1AB8" w:rsidRPr="002F1AB8" w:rsidRDefault="002F1AB8" w:rsidP="002F1AB8">
      <w:pPr>
        <w:shd w:val="clear" w:color="auto" w:fill="D9D9D9"/>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b/>
          <w:bCs/>
          <w:color w:val="1C007F"/>
          <w:sz w:val="24"/>
          <w:szCs w:val="24"/>
          <w:lang w:eastAsia="ru-RU"/>
        </w:rPr>
        <w:t>Анализ Фурье</w:t>
      </w:r>
    </w:p>
    <w:p w:rsidR="002F1AB8" w:rsidRPr="002F1AB8" w:rsidRDefault="002F1AB8" w:rsidP="002F1AB8">
      <w:pPr>
        <w:shd w:val="clear" w:color="auto" w:fill="D9D9D9"/>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b/>
          <w:bCs/>
          <w:i/>
          <w:iCs/>
          <w:color w:val="1C007F"/>
          <w:sz w:val="24"/>
          <w:szCs w:val="24"/>
          <w:lang w:eastAsia="ru-RU"/>
        </w:rPr>
        <w:t>Любая волна сложной формы может быть представлена как сумма простых волн</w:t>
      </w:r>
    </w:p>
    <w:p w:rsidR="002F1AB8" w:rsidRPr="002F1AB8" w:rsidRDefault="002F1AB8" w:rsidP="002F1AB8">
      <w:pPr>
        <w:shd w:val="clear" w:color="auto" w:fill="D9D9D9"/>
        <w:spacing w:after="0" w:line="434" w:lineRule="atLeast"/>
        <w:jc w:val="center"/>
        <w:rPr>
          <w:rFonts w:ascii="Arial" w:eastAsia="Times New Roman" w:hAnsi="Arial" w:cs="Arial"/>
          <w:color w:val="1C007F"/>
          <w:sz w:val="26"/>
          <w:szCs w:val="26"/>
          <w:lang w:eastAsia="ru-RU"/>
        </w:rPr>
      </w:pPr>
      <w:proofErr w:type="spellStart"/>
      <w:r w:rsidRPr="002F1AB8">
        <w:rPr>
          <w:rFonts w:ascii="Cambria" w:eastAsia="Times New Roman" w:hAnsi="Cambria" w:cs="Arial"/>
          <w:color w:val="1C007F"/>
          <w:sz w:val="24"/>
          <w:szCs w:val="24"/>
          <w:lang w:eastAsia="ru-RU"/>
        </w:rPr>
        <w:t>Жозеф</w:t>
      </w:r>
      <w:proofErr w:type="spellEnd"/>
      <w:r w:rsidRPr="002F1AB8">
        <w:rPr>
          <w:rFonts w:ascii="Cambria" w:eastAsia="Times New Roman" w:hAnsi="Cambria" w:cs="Arial"/>
          <w:color w:val="1C007F"/>
          <w:sz w:val="24"/>
          <w:szCs w:val="24"/>
          <w:lang w:eastAsia="ru-RU"/>
        </w:rPr>
        <w:t xml:space="preserve"> Фурье очень хотел описать в математических терминах, как тепло проходит сквозь твердые предметы. Возможно, его интерес к теплу вспыхнул, когда он находился в Северной Африке: Фурье сопровождал Наполеона во французской экспедиции в Египет и прожил там некоторое время. Чтобы достичь своей цели, Фурье должен был разработать новые математические методы. Результаты его исследований были опубликованы в 1822 году в работе «Аналитическая теория тепла» (</w:t>
      </w:r>
      <w:proofErr w:type="spellStart"/>
      <w:r w:rsidRPr="002F1AB8">
        <w:rPr>
          <w:rFonts w:ascii="Cambria" w:eastAsia="Times New Roman" w:hAnsi="Cambria" w:cs="Arial"/>
          <w:color w:val="1C007F"/>
          <w:sz w:val="24"/>
          <w:szCs w:val="24"/>
          <w:lang w:eastAsia="ru-RU"/>
        </w:rPr>
        <w:t>Theorie</w:t>
      </w:r>
      <w:proofErr w:type="spellEnd"/>
      <w:r w:rsidRPr="002F1AB8">
        <w:rPr>
          <w:rFonts w:ascii="Cambria" w:eastAsia="Times New Roman" w:hAnsi="Cambria" w:cs="Arial"/>
          <w:color w:val="1C007F"/>
          <w:sz w:val="24"/>
          <w:szCs w:val="24"/>
          <w:lang w:eastAsia="ru-RU"/>
        </w:rPr>
        <w:t xml:space="preserve"> </w:t>
      </w:r>
      <w:proofErr w:type="spellStart"/>
      <w:r w:rsidRPr="002F1AB8">
        <w:rPr>
          <w:rFonts w:ascii="Cambria" w:eastAsia="Times New Roman" w:hAnsi="Cambria" w:cs="Arial"/>
          <w:color w:val="1C007F"/>
          <w:sz w:val="24"/>
          <w:szCs w:val="24"/>
          <w:lang w:eastAsia="ru-RU"/>
        </w:rPr>
        <w:t>analytique</w:t>
      </w:r>
      <w:proofErr w:type="spellEnd"/>
      <w:r w:rsidRPr="002F1AB8">
        <w:rPr>
          <w:rFonts w:ascii="Cambria" w:eastAsia="Times New Roman" w:hAnsi="Cambria" w:cs="Arial"/>
          <w:color w:val="1C007F"/>
          <w:sz w:val="24"/>
          <w:szCs w:val="24"/>
          <w:lang w:eastAsia="ru-RU"/>
        </w:rPr>
        <w:t xml:space="preserve"> </w:t>
      </w:r>
      <w:proofErr w:type="spellStart"/>
      <w:r w:rsidRPr="002F1AB8">
        <w:rPr>
          <w:rFonts w:ascii="Cambria" w:eastAsia="Times New Roman" w:hAnsi="Cambria" w:cs="Arial"/>
          <w:color w:val="1C007F"/>
          <w:sz w:val="24"/>
          <w:szCs w:val="24"/>
          <w:lang w:eastAsia="ru-RU"/>
        </w:rPr>
        <w:t>de</w:t>
      </w:r>
      <w:proofErr w:type="spellEnd"/>
      <w:r w:rsidRPr="002F1AB8">
        <w:rPr>
          <w:rFonts w:ascii="Cambria" w:eastAsia="Times New Roman" w:hAnsi="Cambria" w:cs="Arial"/>
          <w:color w:val="1C007F"/>
          <w:sz w:val="24"/>
          <w:szCs w:val="24"/>
          <w:lang w:eastAsia="ru-RU"/>
        </w:rPr>
        <w:t xml:space="preserve"> </w:t>
      </w:r>
      <w:proofErr w:type="spellStart"/>
      <w:r w:rsidRPr="002F1AB8">
        <w:rPr>
          <w:rFonts w:ascii="Cambria" w:eastAsia="Times New Roman" w:hAnsi="Cambria" w:cs="Arial"/>
          <w:color w:val="1C007F"/>
          <w:sz w:val="24"/>
          <w:szCs w:val="24"/>
          <w:lang w:eastAsia="ru-RU"/>
        </w:rPr>
        <w:t>la</w:t>
      </w:r>
      <w:proofErr w:type="spellEnd"/>
      <w:r w:rsidRPr="002F1AB8">
        <w:rPr>
          <w:rFonts w:ascii="Cambria" w:eastAsia="Times New Roman" w:hAnsi="Cambria" w:cs="Arial"/>
          <w:color w:val="1C007F"/>
          <w:sz w:val="24"/>
          <w:szCs w:val="24"/>
          <w:lang w:eastAsia="ru-RU"/>
        </w:rPr>
        <w:t xml:space="preserve"> </w:t>
      </w:r>
      <w:proofErr w:type="spellStart"/>
      <w:r w:rsidRPr="002F1AB8">
        <w:rPr>
          <w:rFonts w:ascii="Cambria" w:eastAsia="Times New Roman" w:hAnsi="Cambria" w:cs="Arial"/>
          <w:color w:val="1C007F"/>
          <w:sz w:val="24"/>
          <w:szCs w:val="24"/>
          <w:lang w:eastAsia="ru-RU"/>
        </w:rPr>
        <w:t>chaleur</w:t>
      </w:r>
      <w:proofErr w:type="spellEnd"/>
      <w:r w:rsidRPr="002F1AB8">
        <w:rPr>
          <w:rFonts w:ascii="Cambria" w:eastAsia="Times New Roman" w:hAnsi="Cambria" w:cs="Arial"/>
          <w:color w:val="1C007F"/>
          <w:sz w:val="24"/>
          <w:szCs w:val="24"/>
          <w:lang w:eastAsia="ru-RU"/>
        </w:rPr>
        <w:t xml:space="preserve">), где он рассказал, как анализировать сложные физические проблемы путем разложения их на ряд более простых. Метод анализа был основан на так называемых рядах Фурье. </w:t>
      </w:r>
      <w:proofErr w:type="gramStart"/>
      <w:r w:rsidRPr="002F1AB8">
        <w:rPr>
          <w:rFonts w:ascii="Cambria" w:eastAsia="Times New Roman" w:hAnsi="Cambria" w:cs="Arial"/>
          <w:color w:val="1C007F"/>
          <w:sz w:val="24"/>
          <w:szCs w:val="24"/>
          <w:lang w:eastAsia="ru-RU"/>
        </w:rPr>
        <w:t>В соответствии с принципом интерференции ряд начинается с разложения сложной формы на простые — например, изменение земной поверхности объясняется землетрясением, изменения орбиты кометы — влиянием притяжения нескольких планет, изменение потока тепла — его прохождением сквозь препятствие неправильной формы из теплоизолирующего материала.</w:t>
      </w:r>
      <w:proofErr w:type="gramEnd"/>
      <w:r w:rsidRPr="002F1AB8">
        <w:rPr>
          <w:rFonts w:ascii="Cambria" w:eastAsia="Times New Roman" w:hAnsi="Cambria" w:cs="Arial"/>
          <w:color w:val="1C007F"/>
          <w:sz w:val="24"/>
          <w:szCs w:val="24"/>
          <w:lang w:eastAsia="ru-RU"/>
        </w:rPr>
        <w:t xml:space="preserve"> Фурье показал, что сложная форма волны может быть представлена как сумма простых волн. Как правило, уравнения, описывающие классические системы, легко решаются для каждой из этих простых волн. Далее Фурье показал, как эти простые решения можно суммировать, чтобы получить решение всей сложной задачи в целом. (Говоря языком математики, ряд Фурье — это метод представления функции суммой гармоник — синусоид и </w:t>
      </w:r>
      <w:proofErr w:type="spellStart"/>
      <w:r w:rsidRPr="002F1AB8">
        <w:rPr>
          <w:rFonts w:ascii="Cambria" w:eastAsia="Times New Roman" w:hAnsi="Cambria" w:cs="Arial"/>
          <w:color w:val="1C007F"/>
          <w:sz w:val="24"/>
          <w:szCs w:val="24"/>
          <w:lang w:eastAsia="ru-RU"/>
        </w:rPr>
        <w:t>косинусоид</w:t>
      </w:r>
      <w:proofErr w:type="spellEnd"/>
      <w:r w:rsidRPr="002F1AB8">
        <w:rPr>
          <w:rFonts w:ascii="Cambria" w:eastAsia="Times New Roman" w:hAnsi="Cambria" w:cs="Arial"/>
          <w:color w:val="1C007F"/>
          <w:sz w:val="24"/>
          <w:szCs w:val="24"/>
          <w:lang w:eastAsia="ru-RU"/>
        </w:rPr>
        <w:t xml:space="preserve">, поэтому анализ Фурье был известен также под названием «гармонический анализ».) До появления компьютеров в середине ХХ столетия методы Фурье и им подобные были лучшим оружием в научном арсенале при наступлениях на сложности природы. Со времени появления комплексных методов Фурье ученые смогли использовать их для решения уже не только простых задач, которые можно решить прямым применением законов </w:t>
      </w:r>
      <w:proofErr w:type="spellStart"/>
      <w:r w:rsidRPr="002F1AB8">
        <w:rPr>
          <w:rFonts w:ascii="Cambria" w:eastAsia="Times New Roman" w:hAnsi="Cambria" w:cs="Arial"/>
          <w:color w:val="1C007F"/>
          <w:sz w:val="24"/>
          <w:szCs w:val="24"/>
          <w:lang w:eastAsia="ru-RU"/>
        </w:rPr>
        <w:t>движеия</w:t>
      </w:r>
      <w:proofErr w:type="spellEnd"/>
      <w:r w:rsidRPr="002F1AB8">
        <w:rPr>
          <w:rFonts w:ascii="Cambria" w:eastAsia="Times New Roman" w:hAnsi="Cambria" w:cs="Arial"/>
          <w:color w:val="1C007F"/>
          <w:sz w:val="24"/>
          <w:szCs w:val="24"/>
          <w:lang w:eastAsia="ru-RU"/>
        </w:rPr>
        <w:t xml:space="preserve"> Ньютона и других фундаментальных уравнений. Многие великие достижения </w:t>
      </w:r>
      <w:proofErr w:type="spellStart"/>
      <w:r w:rsidRPr="002F1AB8">
        <w:rPr>
          <w:rFonts w:ascii="Cambria" w:eastAsia="Times New Roman" w:hAnsi="Cambria" w:cs="Arial"/>
          <w:color w:val="1C007F"/>
          <w:sz w:val="24"/>
          <w:szCs w:val="24"/>
          <w:lang w:eastAsia="ru-RU"/>
        </w:rPr>
        <w:t>ньютоновской</w:t>
      </w:r>
      <w:proofErr w:type="spellEnd"/>
      <w:r w:rsidRPr="002F1AB8">
        <w:rPr>
          <w:rFonts w:ascii="Cambria" w:eastAsia="Times New Roman" w:hAnsi="Cambria" w:cs="Arial"/>
          <w:color w:val="1C007F"/>
          <w:sz w:val="24"/>
          <w:szCs w:val="24"/>
          <w:lang w:eastAsia="ru-RU"/>
        </w:rPr>
        <w:t xml:space="preserve"> науки в XIX веке фактически были бы невозможны без использования методов, впервые предложенных Фурье. В дальнейшем эти методы применялись в решении задач в различных областях — от астрономии до машиностроения.</w:t>
      </w:r>
    </w:p>
    <w:p w:rsidR="002F1AB8" w:rsidRPr="002F1AB8" w:rsidRDefault="002F1AB8" w:rsidP="000D4A1D">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3958590" cy="2639060"/>
            <wp:effectExtent l="19050" t="0" r="3810" b="0"/>
            <wp:docPr id="40" name="cc-m-imagesubtitle-image-9853341497" descr="https://image.jimcdn.com/app/cms/image/transf/dimension=415x10000:format=gif/path/s8700de636cf2e67e/image/i8a4230ec3fa2cfe1/version/1416932022/imag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53341497" descr="https://image.jimcdn.com/app/cms/image/transf/dimension=415x10000:format=gif/path/s8700de636cf2e67e/image/i8a4230ec3fa2cfe1/version/1416932022/image.gif"/>
                    <pic:cNvPicPr>
                      <a:picLocks noChangeAspect="1" noChangeArrowheads="1"/>
                    </pic:cNvPicPr>
                  </pic:nvPicPr>
                  <pic:blipFill>
                    <a:blip r:embed="rId48"/>
                    <a:srcRect/>
                    <a:stretch>
                      <a:fillRect/>
                    </a:stretch>
                  </pic:blipFill>
                  <pic:spPr bwMode="auto">
                    <a:xfrm>
                      <a:off x="0" y="0"/>
                      <a:ext cx="3958590" cy="2639060"/>
                    </a:xfrm>
                    <a:prstGeom prst="rect">
                      <a:avLst/>
                    </a:prstGeom>
                    <a:noFill/>
                    <a:ln w="9525">
                      <a:noFill/>
                      <a:miter lim="800000"/>
                      <a:headEnd/>
                      <a:tailEnd/>
                    </a:ln>
                  </pic:spPr>
                </pic:pic>
              </a:graphicData>
            </a:graphic>
          </wp:inline>
        </w:drawing>
      </w:r>
    </w:p>
    <w:p w:rsidR="002F1AB8" w:rsidRPr="002F1AB8" w:rsidRDefault="002F1AB8" w:rsidP="002F1AB8">
      <w:pPr>
        <w:shd w:val="clear" w:color="auto" w:fill="FFFFFF"/>
        <w:spacing w:after="0" w:line="434" w:lineRule="atLeast"/>
        <w:jc w:val="both"/>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Безусловно, чтобы считать необходимую информацию и разложить ее по полочкам, нам потребуется получить «график Фурье», и если мы нашли такой Центр, откуда она в самом наисложнейшем, </w:t>
      </w:r>
      <w:r w:rsidRPr="002F1AB8">
        <w:rPr>
          <w:rFonts w:ascii="Cambria" w:eastAsia="Times New Roman" w:hAnsi="Cambria" w:cs="Arial"/>
          <w:color w:val="1C007F"/>
          <w:sz w:val="29"/>
          <w:szCs w:val="29"/>
          <w:lang w:eastAsia="ru-RU"/>
        </w:rPr>
        <w:t>«з</w:t>
      </w:r>
      <w:r w:rsidRPr="002F1AB8">
        <w:rPr>
          <w:rFonts w:ascii="Cambria" w:eastAsia="Times New Roman" w:hAnsi="Cambria" w:cs="Arial"/>
          <w:color w:val="1C007F"/>
          <w:sz w:val="24"/>
          <w:szCs w:val="24"/>
          <w:lang w:eastAsia="ru-RU"/>
        </w:rPr>
        <w:t>апутанном</w:t>
      </w:r>
      <w:r w:rsidRPr="002F1AB8">
        <w:rPr>
          <w:rFonts w:ascii="Cambria" w:eastAsia="Times New Roman" w:hAnsi="Cambria" w:cs="Arial"/>
          <w:color w:val="1C007F"/>
          <w:sz w:val="29"/>
          <w:szCs w:val="29"/>
          <w:lang w:eastAsia="ru-RU"/>
        </w:rPr>
        <w:t>»</w:t>
      </w:r>
      <w:r w:rsidRPr="002F1AB8">
        <w:rPr>
          <w:rFonts w:ascii="Cambria" w:eastAsia="Times New Roman" w:hAnsi="Cambria" w:cs="Arial"/>
          <w:color w:val="1C007F"/>
          <w:sz w:val="24"/>
          <w:szCs w:val="24"/>
          <w:lang w:eastAsia="ru-RU"/>
        </w:rPr>
        <w:t xml:space="preserve"> виде транслируется, вот тогда мы сможем торжествовать и получать отдельные вразумительные частотные колебания. А посему, опять же обращаемся к незыблемым аргументам и фактам. Проанализируем ЭКГ. Но, </w:t>
      </w:r>
      <w:proofErr w:type="gramStart"/>
      <w:r w:rsidRPr="002F1AB8">
        <w:rPr>
          <w:rFonts w:ascii="Cambria" w:eastAsia="Times New Roman" w:hAnsi="Cambria" w:cs="Arial"/>
          <w:color w:val="1C007F"/>
          <w:sz w:val="24"/>
          <w:szCs w:val="24"/>
          <w:lang w:eastAsia="ru-RU"/>
        </w:rPr>
        <w:t>как</w:t>
      </w:r>
      <w:proofErr w:type="gramEnd"/>
      <w:r w:rsidRPr="002F1AB8">
        <w:rPr>
          <w:rFonts w:ascii="Cambria" w:eastAsia="Times New Roman" w:hAnsi="Cambria" w:cs="Arial"/>
          <w:color w:val="1C007F"/>
          <w:sz w:val="24"/>
          <w:szCs w:val="24"/>
          <w:lang w:eastAsia="ru-RU"/>
        </w:rPr>
        <w:t xml:space="preserve"> ни странно, не станем обращать внимание на форму зубцов, а только на вершинки в частоте сердечных сокращений, уделяя внимание промежуткам</w:t>
      </w:r>
      <w:r w:rsidRPr="002F1AB8">
        <w:rPr>
          <w:rFonts w:ascii="Arial" w:eastAsia="Times New Roman" w:hAnsi="Arial" w:cs="Arial"/>
          <w:color w:val="1C007F"/>
          <w:sz w:val="26"/>
          <w:szCs w:val="26"/>
          <w:lang w:eastAsia="ru-RU"/>
        </w:rPr>
        <w:t> </w:t>
      </w:r>
      <w:r w:rsidRPr="002F1AB8">
        <w:rPr>
          <w:rFonts w:ascii="Cambria" w:eastAsia="Times New Roman" w:hAnsi="Cambria" w:cs="Arial"/>
          <w:color w:val="1C007F"/>
          <w:sz w:val="24"/>
          <w:szCs w:val="24"/>
          <w:lang w:val="en-US" w:eastAsia="ru-RU"/>
        </w:rPr>
        <w:t>R</w:t>
      </w:r>
      <w:r w:rsidRPr="002F1AB8">
        <w:rPr>
          <w:rFonts w:ascii="Cambria" w:eastAsia="Times New Roman" w:hAnsi="Cambria" w:cs="Arial"/>
          <w:color w:val="1C007F"/>
          <w:sz w:val="24"/>
          <w:szCs w:val="24"/>
          <w:lang w:eastAsia="ru-RU"/>
        </w:rPr>
        <w:t>-</w:t>
      </w:r>
      <w:r w:rsidRPr="002F1AB8">
        <w:rPr>
          <w:rFonts w:ascii="Cambria" w:eastAsia="Times New Roman" w:hAnsi="Cambria" w:cs="Arial"/>
          <w:color w:val="1C007F"/>
          <w:sz w:val="24"/>
          <w:szCs w:val="24"/>
          <w:lang w:val="en-US" w:eastAsia="ru-RU"/>
        </w:rPr>
        <w:t>R</w:t>
      </w:r>
      <w:r w:rsidRPr="002F1AB8">
        <w:rPr>
          <w:rFonts w:ascii="Cambria" w:eastAsia="Times New Roman" w:hAnsi="Cambria" w:cs="Arial"/>
          <w:color w:val="1C007F"/>
          <w:sz w:val="24"/>
          <w:szCs w:val="24"/>
          <w:lang w:eastAsia="ru-RU"/>
        </w:rPr>
        <w:t>! Конечно, кардиологи нам этого никогда бы не простили, однако им тоже надо бы пройти специализацию по технологии КИГ.</w:t>
      </w:r>
    </w:p>
    <w:p w:rsidR="002F1AB8" w:rsidRPr="002F1AB8" w:rsidRDefault="002F1AB8" w:rsidP="000D4A1D">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5949315" cy="1921510"/>
            <wp:effectExtent l="19050" t="0" r="0" b="0"/>
            <wp:docPr id="41" name="cc-m-imagesubtitle-image-9853344297" descr="https://image.jimcdn.com/app/cms/image/transf/dimension=625x10000:format=gif/path/s8700de636cf2e67e/image/i37f2c195270d6bc8/version/1416932190/imag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53344297" descr="https://image.jimcdn.com/app/cms/image/transf/dimension=625x10000:format=gif/path/s8700de636cf2e67e/image/i37f2c195270d6bc8/version/1416932190/image.gif"/>
                    <pic:cNvPicPr>
                      <a:picLocks noChangeAspect="1" noChangeArrowheads="1"/>
                    </pic:cNvPicPr>
                  </pic:nvPicPr>
                  <pic:blipFill>
                    <a:blip r:embed="rId49"/>
                    <a:srcRect/>
                    <a:stretch>
                      <a:fillRect/>
                    </a:stretch>
                  </pic:blipFill>
                  <pic:spPr bwMode="auto">
                    <a:xfrm>
                      <a:off x="0" y="0"/>
                      <a:ext cx="5949315" cy="1921510"/>
                    </a:xfrm>
                    <a:prstGeom prst="rect">
                      <a:avLst/>
                    </a:prstGeom>
                    <a:noFill/>
                    <a:ln w="9525">
                      <a:noFill/>
                      <a:miter lim="800000"/>
                      <a:headEnd/>
                      <a:tailEnd/>
                    </a:ln>
                  </pic:spPr>
                </pic:pic>
              </a:graphicData>
            </a:graphic>
          </wp:inline>
        </w:drawing>
      </w:r>
    </w:p>
    <w:p w:rsidR="002F1AB8" w:rsidRPr="002F1AB8" w:rsidRDefault="002F1AB8" w:rsidP="002F1AB8">
      <w:pPr>
        <w:shd w:val="clear" w:color="auto" w:fill="FFFFFF"/>
        <w:spacing w:after="0" w:line="434" w:lineRule="atLeast"/>
        <w:jc w:val="both"/>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Посмотрите сюда. На следующий рисунок. При записи ЭКГ мы даже не обращаем внимания на высоту зубцов</w:t>
      </w:r>
      <w:r w:rsidRPr="002F1AB8">
        <w:rPr>
          <w:rFonts w:ascii="Arial" w:eastAsia="Times New Roman" w:hAnsi="Arial" w:cs="Arial"/>
          <w:color w:val="1C007F"/>
          <w:sz w:val="26"/>
          <w:szCs w:val="26"/>
          <w:lang w:eastAsia="ru-RU"/>
        </w:rPr>
        <w:t> </w:t>
      </w:r>
      <w:r w:rsidRPr="002F1AB8">
        <w:rPr>
          <w:rFonts w:ascii="Cambria" w:eastAsia="Times New Roman" w:hAnsi="Cambria" w:cs="Arial"/>
          <w:color w:val="1C007F"/>
          <w:sz w:val="24"/>
          <w:szCs w:val="24"/>
          <w:lang w:val="en-US" w:eastAsia="ru-RU"/>
        </w:rPr>
        <w:t>R</w:t>
      </w:r>
      <w:r w:rsidRPr="002F1AB8">
        <w:rPr>
          <w:rFonts w:ascii="Cambria" w:eastAsia="Times New Roman" w:hAnsi="Cambria" w:cs="Arial"/>
          <w:color w:val="1C007F"/>
          <w:sz w:val="24"/>
          <w:szCs w:val="24"/>
          <w:lang w:eastAsia="ru-RU"/>
        </w:rPr>
        <w:t xml:space="preserve">, и как указано на представленном фрагменте, здесь высота различная, но форма зубцов нормальная и человек, с точки зрения кардиолога, практически здоров. Однако расстояние между зубцами немного отличается и это никакая не аритмия, не экстрасистолия, это тоже норма, разница которой отражается в миллисекундах. Ну и какой бы доктор обратил на эту мелочь внимание? </w:t>
      </w:r>
      <w:proofErr w:type="spellStart"/>
      <w:r w:rsidRPr="002F1AB8">
        <w:rPr>
          <w:rFonts w:ascii="Cambria" w:eastAsia="Times New Roman" w:hAnsi="Cambria" w:cs="Arial"/>
          <w:color w:val="1C007F"/>
          <w:sz w:val="24"/>
          <w:szCs w:val="24"/>
          <w:lang w:eastAsia="ru-RU"/>
        </w:rPr>
        <w:t>Ша-а-а-а-нсов</w:t>
      </w:r>
      <w:proofErr w:type="spellEnd"/>
      <w:r w:rsidRPr="002F1AB8">
        <w:rPr>
          <w:rFonts w:ascii="Cambria" w:eastAsia="Times New Roman" w:hAnsi="Cambria" w:cs="Arial"/>
          <w:color w:val="1C007F"/>
          <w:sz w:val="24"/>
          <w:szCs w:val="24"/>
          <w:lang w:eastAsia="ru-RU"/>
        </w:rPr>
        <w:t xml:space="preserve"> нет! Сказано, пациент здоров, вот и пусть домой проваливает с такой нормальной электрокардиограммой. </w:t>
      </w:r>
    </w:p>
    <w:p w:rsidR="002F1AB8" w:rsidRPr="002F1AB8" w:rsidRDefault="002F1AB8" w:rsidP="000D4A1D">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6805930" cy="4375150"/>
            <wp:effectExtent l="19050" t="0" r="0" b="0"/>
            <wp:docPr id="42" name="cc-m-imagesubtitle-image-9853370397" descr="https://image.jimcdn.com/app/cms/image/transf/dimension=715x10000:format=jpg/path/s8700de636cf2e67e/image/i5765eea96415075a/version/1416933629/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53370397" descr="https://image.jimcdn.com/app/cms/image/transf/dimension=715x10000:format=jpg/path/s8700de636cf2e67e/image/i5765eea96415075a/version/1416933629/image.jpg"/>
                    <pic:cNvPicPr>
                      <a:picLocks noChangeAspect="1" noChangeArrowheads="1"/>
                    </pic:cNvPicPr>
                  </pic:nvPicPr>
                  <pic:blipFill>
                    <a:blip r:embed="rId50"/>
                    <a:srcRect/>
                    <a:stretch>
                      <a:fillRect/>
                    </a:stretch>
                  </pic:blipFill>
                  <pic:spPr bwMode="auto">
                    <a:xfrm>
                      <a:off x="0" y="0"/>
                      <a:ext cx="6805930" cy="4375150"/>
                    </a:xfrm>
                    <a:prstGeom prst="rect">
                      <a:avLst/>
                    </a:prstGeom>
                    <a:noFill/>
                    <a:ln w="9525">
                      <a:noFill/>
                      <a:miter lim="800000"/>
                      <a:headEnd/>
                      <a:tailEnd/>
                    </a:ln>
                  </pic:spPr>
                </pic:pic>
              </a:graphicData>
            </a:graphic>
          </wp:inline>
        </w:drawing>
      </w:r>
    </w:p>
    <w:p w:rsidR="002F1AB8" w:rsidRPr="002F1AB8" w:rsidRDefault="002F1AB8" w:rsidP="002F1AB8">
      <w:pPr>
        <w:shd w:val="clear" w:color="auto" w:fill="FFFFFF"/>
        <w:spacing w:after="0" w:line="434" w:lineRule="atLeast"/>
        <w:jc w:val="both"/>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Однако</w:t>
      </w:r>
      <w:proofErr w:type="gramStart"/>
      <w:r w:rsidRPr="002F1AB8">
        <w:rPr>
          <w:rFonts w:ascii="Cambria" w:eastAsia="Times New Roman" w:hAnsi="Cambria" w:cs="Arial"/>
          <w:color w:val="1C007F"/>
          <w:sz w:val="24"/>
          <w:szCs w:val="24"/>
          <w:lang w:eastAsia="ru-RU"/>
        </w:rPr>
        <w:t>,</w:t>
      </w:r>
      <w:proofErr w:type="gramEnd"/>
      <w:r w:rsidRPr="002F1AB8">
        <w:rPr>
          <w:rFonts w:ascii="Cambria" w:eastAsia="Times New Roman" w:hAnsi="Cambria" w:cs="Arial"/>
          <w:color w:val="1C007F"/>
          <w:sz w:val="24"/>
          <w:szCs w:val="24"/>
          <w:lang w:eastAsia="ru-RU"/>
        </w:rPr>
        <w:t xml:space="preserve"> если мы измерим промежутки в расстоянии между зубцами</w:t>
      </w:r>
      <w:r w:rsidRPr="002F1AB8">
        <w:rPr>
          <w:rFonts w:ascii="Arial" w:eastAsia="Times New Roman" w:hAnsi="Arial" w:cs="Arial"/>
          <w:color w:val="1C007F"/>
          <w:sz w:val="26"/>
          <w:szCs w:val="26"/>
          <w:lang w:eastAsia="ru-RU"/>
        </w:rPr>
        <w:t> </w:t>
      </w:r>
      <w:r w:rsidRPr="002F1AB8">
        <w:rPr>
          <w:rFonts w:ascii="Cambria" w:eastAsia="Times New Roman" w:hAnsi="Cambria" w:cs="Arial"/>
          <w:color w:val="1C007F"/>
          <w:sz w:val="24"/>
          <w:szCs w:val="24"/>
          <w:lang w:val="en-US" w:eastAsia="ru-RU"/>
        </w:rPr>
        <w:t>R</w:t>
      </w:r>
      <w:r w:rsidRPr="002F1AB8">
        <w:rPr>
          <w:rFonts w:ascii="Cambria" w:eastAsia="Times New Roman" w:hAnsi="Cambria" w:cs="Arial"/>
          <w:color w:val="1C007F"/>
          <w:sz w:val="24"/>
          <w:szCs w:val="24"/>
          <w:lang w:eastAsia="ru-RU"/>
        </w:rPr>
        <w:t>-</w:t>
      </w:r>
      <w:r w:rsidRPr="002F1AB8">
        <w:rPr>
          <w:rFonts w:ascii="Cambria" w:eastAsia="Times New Roman" w:hAnsi="Cambria" w:cs="Arial"/>
          <w:color w:val="1C007F"/>
          <w:sz w:val="24"/>
          <w:szCs w:val="24"/>
          <w:lang w:val="en-US" w:eastAsia="ru-RU"/>
        </w:rPr>
        <w:t>R</w:t>
      </w:r>
      <w:r w:rsidRPr="002F1AB8">
        <w:rPr>
          <w:rFonts w:ascii="Cambria" w:eastAsia="Times New Roman" w:hAnsi="Cambria" w:cs="Arial"/>
          <w:color w:val="1C007F"/>
          <w:sz w:val="24"/>
          <w:szCs w:val="24"/>
          <w:lang w:eastAsia="ru-RU"/>
        </w:rPr>
        <w:t xml:space="preserve">, а потом эти промежутки из линеечки выстроим в одну шеренгу по стойке смирно, то вот тут жизненно необходимо обращать внимание на высоту полученных столбиков. Кардиологи опять скажут, что мы перевернули все с ног на голову, но посмотрите внимательно на получаемый «график Фурье»! На самом деле </w:t>
      </w:r>
      <w:proofErr w:type="spellStart"/>
      <w:r w:rsidRPr="002F1AB8">
        <w:rPr>
          <w:rFonts w:ascii="Cambria" w:eastAsia="Times New Roman" w:hAnsi="Cambria" w:cs="Arial"/>
          <w:color w:val="1C007F"/>
          <w:sz w:val="24"/>
          <w:szCs w:val="24"/>
          <w:lang w:eastAsia="ru-RU"/>
        </w:rPr>
        <w:t>фу-у-у-какой-график</w:t>
      </w:r>
      <w:proofErr w:type="spellEnd"/>
      <w:r w:rsidRPr="002F1AB8">
        <w:rPr>
          <w:rFonts w:ascii="Cambria" w:eastAsia="Times New Roman" w:hAnsi="Cambria" w:cs="Arial"/>
          <w:color w:val="1C007F"/>
          <w:sz w:val="24"/>
          <w:szCs w:val="24"/>
          <w:lang w:eastAsia="ru-RU"/>
        </w:rPr>
        <w:t xml:space="preserve"> не по Фурье величается, а называется </w:t>
      </w:r>
      <w:proofErr w:type="spellStart"/>
      <w:r w:rsidRPr="002F1AB8">
        <w:rPr>
          <w:rFonts w:ascii="Cambria" w:eastAsia="Times New Roman" w:hAnsi="Cambria" w:cs="Arial"/>
          <w:b/>
          <w:bCs/>
          <w:color w:val="1C007F"/>
          <w:sz w:val="24"/>
          <w:szCs w:val="24"/>
          <w:lang w:eastAsia="ru-RU"/>
        </w:rPr>
        <w:t>кардиоинтервалограммой</w:t>
      </w:r>
      <w:proofErr w:type="spellEnd"/>
      <w:r w:rsidRPr="002F1AB8">
        <w:rPr>
          <w:rFonts w:ascii="Cambria" w:eastAsia="Times New Roman" w:hAnsi="Cambria" w:cs="Arial"/>
          <w:color w:val="1C007F"/>
          <w:sz w:val="24"/>
          <w:szCs w:val="24"/>
          <w:lang w:eastAsia="ru-RU"/>
        </w:rPr>
        <w:t xml:space="preserve">, в силу чего методика и получила вот такое </w:t>
      </w:r>
      <w:proofErr w:type="spellStart"/>
      <w:r w:rsidRPr="002F1AB8">
        <w:rPr>
          <w:rFonts w:ascii="Cambria" w:eastAsia="Times New Roman" w:hAnsi="Cambria" w:cs="Arial"/>
          <w:color w:val="1C007F"/>
          <w:sz w:val="24"/>
          <w:szCs w:val="24"/>
          <w:lang w:eastAsia="ru-RU"/>
        </w:rPr>
        <w:t>КИГ-название</w:t>
      </w:r>
      <w:proofErr w:type="spellEnd"/>
      <w:r w:rsidRPr="002F1AB8">
        <w:rPr>
          <w:rFonts w:ascii="Cambria" w:eastAsia="Times New Roman" w:hAnsi="Cambria" w:cs="Arial"/>
          <w:color w:val="1C007F"/>
          <w:sz w:val="24"/>
          <w:szCs w:val="24"/>
          <w:lang w:eastAsia="ru-RU"/>
        </w:rPr>
        <w:t>.</w:t>
      </w:r>
    </w:p>
    <w:p w:rsidR="002F1AB8" w:rsidRPr="002F1AB8" w:rsidRDefault="002F1AB8" w:rsidP="002F1AB8">
      <w:pPr>
        <w:shd w:val="clear" w:color="auto" w:fill="FFFFFF"/>
        <w:spacing w:after="0" w:line="434" w:lineRule="atLeast"/>
        <w:jc w:val="both"/>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w:t>
      </w:r>
    </w:p>
    <w:p w:rsidR="002F1AB8" w:rsidRPr="002F1AB8" w:rsidRDefault="002F1AB8" w:rsidP="002F1AB8">
      <w:pPr>
        <w:shd w:val="clear" w:color="auto" w:fill="FFFFFF"/>
        <w:spacing w:after="0" w:line="434" w:lineRule="atLeast"/>
        <w:jc w:val="both"/>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xml:space="preserve">   Ну и представьте себе кардиолога, который сидит с ножницами и из отснятой нормальной кардиограммы вырезает бумажные столбики, затем их последовательно тьфу, тьфу, тьфу, языком смачивает и на другую бумажку рядочком </w:t>
      </w:r>
      <w:proofErr w:type="spellStart"/>
      <w:r w:rsidRPr="002F1AB8">
        <w:rPr>
          <w:rFonts w:ascii="Cambria" w:eastAsia="Times New Roman" w:hAnsi="Cambria" w:cs="Arial"/>
          <w:color w:val="1C007F"/>
          <w:sz w:val="24"/>
          <w:szCs w:val="24"/>
          <w:lang w:eastAsia="ru-RU"/>
        </w:rPr>
        <w:t>прикле-е-е-е-е-ивает</w:t>
      </w:r>
      <w:proofErr w:type="spellEnd"/>
      <w:r w:rsidRPr="002F1AB8">
        <w:rPr>
          <w:rFonts w:ascii="Cambria" w:eastAsia="Times New Roman" w:hAnsi="Cambria" w:cs="Arial"/>
          <w:color w:val="1C007F"/>
          <w:sz w:val="24"/>
          <w:szCs w:val="24"/>
          <w:lang w:eastAsia="ru-RU"/>
        </w:rPr>
        <w:t xml:space="preserve">. Конечно, это удобней, если миллиметровую ленту засохшим клеем с обратной стороны обрабатывать, как это делали с советскими почтовыми конвертами. Языком полизал и куда надо прилепил! </w:t>
      </w:r>
      <w:proofErr w:type="spellStart"/>
      <w:r w:rsidRPr="002F1AB8">
        <w:rPr>
          <w:rFonts w:ascii="Cambria" w:eastAsia="Times New Roman" w:hAnsi="Cambria" w:cs="Arial"/>
          <w:color w:val="1C007F"/>
          <w:sz w:val="24"/>
          <w:szCs w:val="24"/>
          <w:lang w:eastAsia="ru-RU"/>
        </w:rPr>
        <w:t>Намного-о-о</w:t>
      </w:r>
      <w:proofErr w:type="spellEnd"/>
      <w:r w:rsidRPr="002F1AB8">
        <w:rPr>
          <w:rFonts w:ascii="Cambria" w:eastAsia="Times New Roman" w:hAnsi="Cambria" w:cs="Arial"/>
          <w:color w:val="1C007F"/>
          <w:sz w:val="24"/>
          <w:szCs w:val="24"/>
          <w:lang w:eastAsia="ru-RU"/>
        </w:rPr>
        <w:t xml:space="preserve">, </w:t>
      </w:r>
      <w:proofErr w:type="spellStart"/>
      <w:r w:rsidRPr="002F1AB8">
        <w:rPr>
          <w:rFonts w:ascii="Cambria" w:eastAsia="Times New Roman" w:hAnsi="Cambria" w:cs="Arial"/>
          <w:color w:val="1C007F"/>
          <w:sz w:val="24"/>
          <w:szCs w:val="24"/>
          <w:lang w:eastAsia="ru-RU"/>
        </w:rPr>
        <w:t>намно-о-о-о-го</w:t>
      </w:r>
      <w:proofErr w:type="spellEnd"/>
      <w:r w:rsidRPr="002F1AB8">
        <w:rPr>
          <w:rFonts w:ascii="Cambria" w:eastAsia="Times New Roman" w:hAnsi="Cambria" w:cs="Arial"/>
          <w:color w:val="1C007F"/>
          <w:sz w:val="24"/>
          <w:szCs w:val="24"/>
          <w:lang w:eastAsia="ru-RU"/>
        </w:rPr>
        <w:t xml:space="preserve"> удобней, чем канцелярским клеем каждый бумажный столбик смазывать. Согласитесь?</w:t>
      </w:r>
    </w:p>
    <w:p w:rsidR="002F1AB8" w:rsidRPr="002F1AB8" w:rsidRDefault="002F1AB8" w:rsidP="002F1AB8">
      <w:pPr>
        <w:shd w:val="clear" w:color="auto" w:fill="FFFFFF"/>
        <w:spacing w:after="0" w:line="434" w:lineRule="atLeast"/>
        <w:jc w:val="both"/>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w:t>
      </w:r>
    </w:p>
    <w:p w:rsidR="002F1AB8" w:rsidRPr="002F1AB8" w:rsidRDefault="002F1AB8" w:rsidP="002F1AB8">
      <w:pPr>
        <w:shd w:val="clear" w:color="auto" w:fill="FFFFFF"/>
        <w:spacing w:after="0" w:line="434" w:lineRule="atLeast"/>
        <w:jc w:val="both"/>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xml:space="preserve">   Я не знаю, такие методические рекомендации давались в СССР в 1985 году, и была ли в то время такая самоклеющаяся миллиметровка? Любому </w:t>
      </w:r>
      <w:proofErr w:type="spellStart"/>
      <w:r w:rsidRPr="002F1AB8">
        <w:rPr>
          <w:rFonts w:ascii="Cambria" w:eastAsia="Times New Roman" w:hAnsi="Cambria" w:cs="Arial"/>
          <w:color w:val="1C007F"/>
          <w:sz w:val="24"/>
          <w:szCs w:val="24"/>
          <w:lang w:eastAsia="ru-RU"/>
        </w:rPr>
        <w:t>дитёнку</w:t>
      </w:r>
      <w:proofErr w:type="spellEnd"/>
      <w:r w:rsidRPr="002F1AB8">
        <w:rPr>
          <w:rFonts w:ascii="Cambria" w:eastAsia="Times New Roman" w:hAnsi="Cambria" w:cs="Arial"/>
          <w:color w:val="1C007F"/>
          <w:sz w:val="24"/>
          <w:szCs w:val="24"/>
          <w:lang w:eastAsia="ru-RU"/>
        </w:rPr>
        <w:t xml:space="preserve"> нынче понятно, что программное обеспечение на компьютере справится с этой задачей за считанные мгновения, выстроит наиточнейший график, да еще необходимые подписи к нему сделает. То бишь, </w:t>
      </w:r>
      <w:proofErr w:type="gramStart"/>
      <w:r w:rsidRPr="002F1AB8">
        <w:rPr>
          <w:rFonts w:ascii="Cambria" w:eastAsia="Times New Roman" w:hAnsi="Cambria" w:cs="Arial"/>
          <w:color w:val="1C007F"/>
          <w:sz w:val="24"/>
          <w:szCs w:val="24"/>
          <w:lang w:eastAsia="ru-RU"/>
        </w:rPr>
        <w:t>такая</w:t>
      </w:r>
      <w:proofErr w:type="gramEnd"/>
      <w:r w:rsidRPr="002F1AB8">
        <w:rPr>
          <w:rFonts w:ascii="Cambria" w:eastAsia="Times New Roman" w:hAnsi="Cambria" w:cs="Arial"/>
          <w:color w:val="1C007F"/>
          <w:sz w:val="24"/>
          <w:szCs w:val="24"/>
          <w:lang w:eastAsia="ru-RU"/>
        </w:rPr>
        <w:t> </w:t>
      </w:r>
      <w:proofErr w:type="spellStart"/>
      <w:r w:rsidRPr="002F1AB8">
        <w:rPr>
          <w:rFonts w:ascii="Cambria" w:eastAsia="Times New Roman" w:hAnsi="Cambria" w:cs="Arial"/>
          <w:b/>
          <w:bCs/>
          <w:color w:val="1C007F"/>
          <w:sz w:val="24"/>
          <w:szCs w:val="24"/>
          <w:lang w:eastAsia="ru-RU"/>
        </w:rPr>
        <w:t>кардиоинтервалограмма</w:t>
      </w:r>
      <w:proofErr w:type="spellEnd"/>
      <w:r w:rsidRPr="002F1AB8">
        <w:rPr>
          <w:rFonts w:ascii="Cambria" w:eastAsia="Times New Roman" w:hAnsi="Cambria" w:cs="Arial"/>
          <w:color w:val="1C007F"/>
          <w:sz w:val="24"/>
          <w:szCs w:val="24"/>
          <w:lang w:eastAsia="ru-RU"/>
        </w:rPr>
        <w:t> на раз «тьфу» получается. Давайте на нее и посмотрим.</w:t>
      </w:r>
    </w:p>
    <w:p w:rsidR="002F1AB8" w:rsidRPr="002F1AB8" w:rsidRDefault="002F1AB8" w:rsidP="000D4A1D">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6528435" cy="5393690"/>
            <wp:effectExtent l="19050" t="0" r="5715" b="0"/>
            <wp:docPr id="43" name="cc-m-imagesubtitle-image-9853675097" descr="https://image.jimcdn.com/app/cms/image/transf/dimension=685x10000:format=jpg/path/s8700de636cf2e67e/image/ie57472e233d8c141/version/1416966514/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53675097" descr="https://image.jimcdn.com/app/cms/image/transf/dimension=685x10000:format=jpg/path/s8700de636cf2e67e/image/ie57472e233d8c141/version/1416966514/image.jpg"/>
                    <pic:cNvPicPr>
                      <a:picLocks noChangeAspect="1" noChangeArrowheads="1"/>
                    </pic:cNvPicPr>
                  </pic:nvPicPr>
                  <pic:blipFill>
                    <a:blip r:embed="rId51"/>
                    <a:srcRect/>
                    <a:stretch>
                      <a:fillRect/>
                    </a:stretch>
                  </pic:blipFill>
                  <pic:spPr bwMode="auto">
                    <a:xfrm>
                      <a:off x="0" y="0"/>
                      <a:ext cx="6528435" cy="5393690"/>
                    </a:xfrm>
                    <a:prstGeom prst="rect">
                      <a:avLst/>
                    </a:prstGeom>
                    <a:noFill/>
                    <a:ln w="9525">
                      <a:noFill/>
                      <a:miter lim="800000"/>
                      <a:headEnd/>
                      <a:tailEnd/>
                    </a:ln>
                  </pic:spPr>
                </pic:pic>
              </a:graphicData>
            </a:graphic>
          </wp:inline>
        </w:drawing>
      </w:r>
    </w:p>
    <w:p w:rsidR="002F1AB8" w:rsidRPr="002F1AB8" w:rsidRDefault="002F1AB8" w:rsidP="002F1AB8">
      <w:pPr>
        <w:shd w:val="clear" w:color="auto" w:fill="FFFFFF"/>
        <w:spacing w:after="0" w:line="434" w:lineRule="atLeast"/>
        <w:jc w:val="both"/>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Сколько времени надо пациента «</w:t>
      </w:r>
      <w:proofErr w:type="spellStart"/>
      <w:r w:rsidRPr="002F1AB8">
        <w:rPr>
          <w:rFonts w:ascii="Cambria" w:eastAsia="Times New Roman" w:hAnsi="Cambria" w:cs="Arial"/>
          <w:color w:val="1C007F"/>
          <w:sz w:val="24"/>
          <w:szCs w:val="24"/>
          <w:lang w:eastAsia="ru-RU"/>
        </w:rPr>
        <w:t>мониторить</w:t>
      </w:r>
      <w:proofErr w:type="spellEnd"/>
      <w:r w:rsidRPr="002F1AB8">
        <w:rPr>
          <w:rFonts w:ascii="Cambria" w:eastAsia="Times New Roman" w:hAnsi="Cambria" w:cs="Arial"/>
          <w:color w:val="1C007F"/>
          <w:sz w:val="24"/>
          <w:szCs w:val="24"/>
          <w:lang w:eastAsia="ru-RU"/>
        </w:rPr>
        <w:t xml:space="preserve">», чтобы получить достоверный «график Фурье» для последующей математической обработки? День и ночь? Сутки, двое? Ну, если вы вспомните рекомендации по использованию «Семи волшебных слов», то я всегда говорил, что пять минут - это уже много. Достаточно четыре минуты, чтобы активировать ту или иную программу. Разработчики технологии КИГ для полномасштабной записи всей транслируемой информации идущей из нашего сердца используют 5 минут и 40 секунд. Этого вполне достаточно, чтобы </w:t>
      </w:r>
      <w:proofErr w:type="gramStart"/>
      <w:r w:rsidRPr="002F1AB8">
        <w:rPr>
          <w:rFonts w:ascii="Cambria" w:eastAsia="Times New Roman" w:hAnsi="Cambria" w:cs="Arial"/>
          <w:color w:val="1C007F"/>
          <w:sz w:val="24"/>
          <w:szCs w:val="24"/>
          <w:lang w:eastAsia="ru-RU"/>
        </w:rPr>
        <w:t>из</w:t>
      </w:r>
      <w:proofErr w:type="gramEnd"/>
      <w:r w:rsidRPr="002F1AB8">
        <w:rPr>
          <w:rFonts w:ascii="Cambria" w:eastAsia="Times New Roman" w:hAnsi="Cambria" w:cs="Arial"/>
          <w:color w:val="1C007F"/>
          <w:sz w:val="24"/>
          <w:szCs w:val="24"/>
          <w:lang w:eastAsia="ru-RU"/>
        </w:rPr>
        <w:t xml:space="preserve"> </w:t>
      </w:r>
      <w:proofErr w:type="gramStart"/>
      <w:r w:rsidRPr="002F1AB8">
        <w:rPr>
          <w:rFonts w:ascii="Cambria" w:eastAsia="Times New Roman" w:hAnsi="Cambria" w:cs="Arial"/>
          <w:color w:val="1C007F"/>
          <w:sz w:val="24"/>
          <w:szCs w:val="24"/>
          <w:lang w:eastAsia="ru-RU"/>
        </w:rPr>
        <w:t>созданной</w:t>
      </w:r>
      <w:proofErr w:type="gramEnd"/>
      <w:r w:rsidRPr="002F1AB8">
        <w:rPr>
          <w:rFonts w:ascii="Cambria" w:eastAsia="Times New Roman" w:hAnsi="Cambria" w:cs="Arial"/>
          <w:color w:val="1C007F"/>
          <w:sz w:val="24"/>
          <w:szCs w:val="24"/>
          <w:lang w:eastAsia="ru-RU"/>
        </w:rPr>
        <w:t xml:space="preserve"> </w:t>
      </w:r>
      <w:proofErr w:type="spellStart"/>
      <w:r w:rsidRPr="002F1AB8">
        <w:rPr>
          <w:rFonts w:ascii="Cambria" w:eastAsia="Times New Roman" w:hAnsi="Cambria" w:cs="Arial"/>
          <w:color w:val="1C007F"/>
          <w:sz w:val="24"/>
          <w:szCs w:val="24"/>
          <w:lang w:eastAsia="ru-RU"/>
        </w:rPr>
        <w:t>кардиоинтервалограммы</w:t>
      </w:r>
      <w:proofErr w:type="spellEnd"/>
      <w:r w:rsidRPr="002F1AB8">
        <w:rPr>
          <w:rFonts w:ascii="Cambria" w:eastAsia="Times New Roman" w:hAnsi="Cambria" w:cs="Arial"/>
          <w:color w:val="1C007F"/>
          <w:sz w:val="24"/>
          <w:szCs w:val="24"/>
          <w:lang w:eastAsia="ru-RU"/>
        </w:rPr>
        <w:t xml:space="preserve"> получить информацию о любом органе или системе органов, но и не только это.</w:t>
      </w:r>
    </w:p>
    <w:p w:rsidR="002F1AB8" w:rsidRPr="002F1AB8" w:rsidRDefault="002F1AB8" w:rsidP="002F1AB8">
      <w:pPr>
        <w:shd w:val="clear" w:color="auto" w:fill="FFFFFF"/>
        <w:spacing w:after="0" w:line="434" w:lineRule="atLeast"/>
        <w:jc w:val="both"/>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w:t>
      </w:r>
    </w:p>
    <w:p w:rsidR="002F1AB8" w:rsidRPr="002F1AB8" w:rsidRDefault="002F1AB8" w:rsidP="002F1AB8">
      <w:pPr>
        <w:shd w:val="clear" w:color="auto" w:fill="FFFFFF"/>
        <w:spacing w:after="0" w:line="434" w:lineRule="atLeast"/>
        <w:jc w:val="both"/>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xml:space="preserve">   К примеру, будет теперь вам известно, что на получаемом графике считывается информация о 12-ти меридианах, на которых расположены все внутренние органы. Согласно программной обработке определяется состояние каждого органа. Графически отображается, как он себя на момент исследования чувствует, хорошо ему или не очень. Кроме того на </w:t>
      </w:r>
      <w:proofErr w:type="gramStart"/>
      <w:r w:rsidRPr="002F1AB8">
        <w:rPr>
          <w:rFonts w:ascii="Cambria" w:eastAsia="Times New Roman" w:hAnsi="Cambria" w:cs="Arial"/>
          <w:color w:val="1C007F"/>
          <w:sz w:val="24"/>
          <w:szCs w:val="24"/>
          <w:lang w:eastAsia="ru-RU"/>
        </w:rPr>
        <w:t>полученном</w:t>
      </w:r>
      <w:proofErr w:type="gramEnd"/>
      <w:r w:rsidRPr="002F1AB8">
        <w:rPr>
          <w:rFonts w:ascii="Cambria" w:eastAsia="Times New Roman" w:hAnsi="Cambria" w:cs="Arial"/>
          <w:color w:val="1C007F"/>
          <w:sz w:val="24"/>
          <w:szCs w:val="24"/>
          <w:lang w:eastAsia="ru-RU"/>
        </w:rPr>
        <w:t xml:space="preserve"> </w:t>
      </w:r>
      <w:proofErr w:type="spellStart"/>
      <w:r w:rsidRPr="002F1AB8">
        <w:rPr>
          <w:rFonts w:ascii="Cambria" w:eastAsia="Times New Roman" w:hAnsi="Cambria" w:cs="Arial"/>
          <w:color w:val="1C007F"/>
          <w:sz w:val="24"/>
          <w:szCs w:val="24"/>
          <w:lang w:eastAsia="ru-RU"/>
        </w:rPr>
        <w:t>КИГ-графике</w:t>
      </w:r>
      <w:proofErr w:type="spellEnd"/>
      <w:r w:rsidRPr="002F1AB8">
        <w:rPr>
          <w:rFonts w:ascii="Cambria" w:eastAsia="Times New Roman" w:hAnsi="Cambria" w:cs="Arial"/>
          <w:color w:val="1C007F"/>
          <w:sz w:val="24"/>
          <w:szCs w:val="24"/>
          <w:lang w:eastAsia="ru-RU"/>
        </w:rPr>
        <w:t xml:space="preserve"> видны все частотные колебания от 0,01 до 10 тысяч герц, соответственно никаких шансов нет ни найти, ни вырезать из бумажки такие столбики, которые появляются на </w:t>
      </w:r>
      <w:proofErr w:type="spellStart"/>
      <w:r w:rsidRPr="002F1AB8">
        <w:rPr>
          <w:rFonts w:ascii="Cambria" w:eastAsia="Times New Roman" w:hAnsi="Cambria" w:cs="Arial"/>
          <w:color w:val="1C007F"/>
          <w:sz w:val="24"/>
          <w:szCs w:val="24"/>
          <w:lang w:eastAsia="ru-RU"/>
        </w:rPr>
        <w:t>кардиоинтервалограмме</w:t>
      </w:r>
      <w:proofErr w:type="spellEnd"/>
      <w:r w:rsidRPr="002F1AB8">
        <w:rPr>
          <w:rFonts w:ascii="Cambria" w:eastAsia="Times New Roman" w:hAnsi="Cambria" w:cs="Arial"/>
          <w:color w:val="1C007F"/>
          <w:sz w:val="24"/>
          <w:szCs w:val="24"/>
          <w:lang w:eastAsia="ru-RU"/>
        </w:rPr>
        <w:t xml:space="preserve"> со скоростью 10 тысяч колебаний в секунду. Да и за одним герцем, который выпрыгивает один раз в одну секунду, тоже с ножницами по миллиметровке не угонишься.</w:t>
      </w:r>
    </w:p>
    <w:p w:rsidR="002F1AB8" w:rsidRPr="002F1AB8" w:rsidRDefault="002F1AB8" w:rsidP="000D4A1D">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1956435" cy="1759585"/>
            <wp:effectExtent l="19050" t="0" r="5715" b="0"/>
            <wp:docPr id="44" name="cc-m-imagesubtitle-image-9853677397" descr="https://image.jimcdn.com/app/cms/image/transf/none/path/s8700de636cf2e67e/image/ie5fb7b5d8bb94286/version/1416968776/imag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53677397" descr="https://image.jimcdn.com/app/cms/image/transf/none/path/s8700de636cf2e67e/image/ie5fb7b5d8bb94286/version/1416968776/image.gif"/>
                    <pic:cNvPicPr>
                      <a:picLocks noChangeAspect="1" noChangeArrowheads="1"/>
                    </pic:cNvPicPr>
                  </pic:nvPicPr>
                  <pic:blipFill>
                    <a:blip r:embed="rId52"/>
                    <a:srcRect/>
                    <a:stretch>
                      <a:fillRect/>
                    </a:stretch>
                  </pic:blipFill>
                  <pic:spPr bwMode="auto">
                    <a:xfrm>
                      <a:off x="0" y="0"/>
                      <a:ext cx="1956435" cy="1759585"/>
                    </a:xfrm>
                    <a:prstGeom prst="rect">
                      <a:avLst/>
                    </a:prstGeom>
                    <a:noFill/>
                    <a:ln w="9525">
                      <a:noFill/>
                      <a:miter lim="800000"/>
                      <a:headEnd/>
                      <a:tailEnd/>
                    </a:ln>
                  </pic:spPr>
                </pic:pic>
              </a:graphicData>
            </a:graphic>
          </wp:inline>
        </w:drawing>
      </w:r>
    </w:p>
    <w:p w:rsidR="002F1AB8" w:rsidRPr="002F1AB8" w:rsidRDefault="002F1AB8" w:rsidP="002F1AB8">
      <w:pPr>
        <w:shd w:val="clear" w:color="auto" w:fill="FFFFFF"/>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xml:space="preserve">И </w:t>
      </w:r>
      <w:proofErr w:type="gramStart"/>
      <w:r w:rsidRPr="002F1AB8">
        <w:rPr>
          <w:rFonts w:ascii="Cambria" w:eastAsia="Times New Roman" w:hAnsi="Cambria" w:cs="Arial"/>
          <w:color w:val="1C007F"/>
          <w:sz w:val="24"/>
          <w:szCs w:val="24"/>
          <w:lang w:eastAsia="ru-RU"/>
        </w:rPr>
        <w:t>какая</w:t>
      </w:r>
      <w:proofErr w:type="gramEnd"/>
      <w:r w:rsidRPr="002F1AB8">
        <w:rPr>
          <w:rFonts w:ascii="Cambria" w:eastAsia="Times New Roman" w:hAnsi="Cambria" w:cs="Arial"/>
          <w:color w:val="1C007F"/>
          <w:sz w:val="24"/>
          <w:szCs w:val="24"/>
          <w:lang w:eastAsia="ru-RU"/>
        </w:rPr>
        <w:t xml:space="preserve"> </w:t>
      </w:r>
      <w:proofErr w:type="spellStart"/>
      <w:r w:rsidRPr="002F1AB8">
        <w:rPr>
          <w:rFonts w:ascii="Cambria" w:eastAsia="Times New Roman" w:hAnsi="Cambria" w:cs="Arial"/>
          <w:color w:val="1C007F"/>
          <w:sz w:val="24"/>
          <w:szCs w:val="24"/>
          <w:lang w:eastAsia="ru-RU"/>
        </w:rPr>
        <w:t>колбасень</w:t>
      </w:r>
      <w:proofErr w:type="spellEnd"/>
      <w:r w:rsidRPr="002F1AB8">
        <w:rPr>
          <w:rFonts w:ascii="Cambria" w:eastAsia="Times New Roman" w:hAnsi="Cambria" w:cs="Arial"/>
          <w:color w:val="1C007F"/>
          <w:sz w:val="24"/>
          <w:szCs w:val="24"/>
          <w:lang w:eastAsia="ru-RU"/>
        </w:rPr>
        <w:t xml:space="preserve"> должна из кассового аппарата за пять минут на белый свет вылезти?</w:t>
      </w:r>
    </w:p>
    <w:p w:rsidR="002F1AB8" w:rsidRPr="002F1AB8" w:rsidRDefault="002F1AB8" w:rsidP="002F1AB8">
      <w:pPr>
        <w:shd w:val="clear" w:color="auto" w:fill="FFFFFF"/>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А если сутки «</w:t>
      </w:r>
      <w:proofErr w:type="spellStart"/>
      <w:r w:rsidRPr="002F1AB8">
        <w:rPr>
          <w:rFonts w:ascii="Cambria" w:eastAsia="Times New Roman" w:hAnsi="Cambria" w:cs="Arial"/>
          <w:color w:val="1C007F"/>
          <w:sz w:val="24"/>
          <w:szCs w:val="24"/>
          <w:lang w:eastAsia="ru-RU"/>
        </w:rPr>
        <w:t>мониторить</w:t>
      </w:r>
      <w:proofErr w:type="spellEnd"/>
      <w:r w:rsidRPr="002F1AB8">
        <w:rPr>
          <w:rFonts w:ascii="Cambria" w:eastAsia="Times New Roman" w:hAnsi="Cambria" w:cs="Arial"/>
          <w:color w:val="1C007F"/>
          <w:sz w:val="24"/>
          <w:szCs w:val="24"/>
          <w:lang w:eastAsia="ru-RU"/>
        </w:rPr>
        <w:t>»?</w:t>
      </w:r>
    </w:p>
    <w:p w:rsidR="002F1AB8" w:rsidRPr="002F1AB8" w:rsidRDefault="002F1AB8" w:rsidP="002F1AB8">
      <w:pPr>
        <w:shd w:val="clear" w:color="auto" w:fill="FFFFFF"/>
        <w:spacing w:after="0" w:line="434" w:lineRule="atLeast"/>
        <w:jc w:val="center"/>
        <w:rPr>
          <w:rFonts w:ascii="Arial" w:eastAsia="Times New Roman" w:hAnsi="Arial" w:cs="Arial"/>
          <w:color w:val="1C007F"/>
          <w:sz w:val="26"/>
          <w:szCs w:val="26"/>
          <w:lang w:eastAsia="ru-RU"/>
        </w:rPr>
      </w:pPr>
      <w:proofErr w:type="spellStart"/>
      <w:r w:rsidRPr="002F1AB8">
        <w:rPr>
          <w:rFonts w:ascii="Cambria" w:eastAsia="Times New Roman" w:hAnsi="Cambria" w:cs="Arial"/>
          <w:color w:val="1C007F"/>
          <w:sz w:val="24"/>
          <w:szCs w:val="24"/>
          <w:lang w:eastAsia="ru-RU"/>
        </w:rPr>
        <w:t>Усё-ё-о-о-о</w:t>
      </w:r>
      <w:proofErr w:type="spellEnd"/>
      <w:r w:rsidRPr="002F1AB8">
        <w:rPr>
          <w:rFonts w:ascii="Cambria" w:eastAsia="Times New Roman" w:hAnsi="Cambria" w:cs="Arial"/>
          <w:color w:val="1C007F"/>
          <w:sz w:val="24"/>
          <w:szCs w:val="24"/>
          <w:lang w:eastAsia="ru-RU"/>
        </w:rPr>
        <w:t>, шеф, приехали….</w:t>
      </w:r>
    </w:p>
    <w:p w:rsidR="002F1AB8" w:rsidRPr="002F1AB8" w:rsidRDefault="002F1AB8" w:rsidP="002F1AB8">
      <w:pPr>
        <w:shd w:val="clear" w:color="auto" w:fill="FFFFFF"/>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w:t>
      </w:r>
    </w:p>
    <w:p w:rsidR="002F1AB8" w:rsidRPr="002F1AB8" w:rsidRDefault="002F1AB8" w:rsidP="002F1AB8">
      <w:pPr>
        <w:shd w:val="clear" w:color="auto" w:fill="FFFFFF"/>
        <w:spacing w:after="0" w:line="434" w:lineRule="atLeast"/>
        <w:jc w:val="both"/>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xml:space="preserve">  Друзья мои, исключительно для вашего общего развития, не для пущей важности, в данной публикации привожу вот эти научные разработки, которые квалифицированные специалисты используют при компьютерном анализе </w:t>
      </w:r>
      <w:proofErr w:type="spellStart"/>
      <w:r w:rsidRPr="002F1AB8">
        <w:rPr>
          <w:rFonts w:ascii="Cambria" w:eastAsia="Times New Roman" w:hAnsi="Cambria" w:cs="Arial"/>
          <w:color w:val="1C007F"/>
          <w:sz w:val="24"/>
          <w:szCs w:val="24"/>
          <w:lang w:eastAsia="ru-RU"/>
        </w:rPr>
        <w:t>КИГ-графика</w:t>
      </w:r>
      <w:proofErr w:type="spellEnd"/>
      <w:r w:rsidRPr="002F1AB8">
        <w:rPr>
          <w:rFonts w:ascii="Cambria" w:eastAsia="Times New Roman" w:hAnsi="Cambria" w:cs="Arial"/>
          <w:color w:val="1C007F"/>
          <w:sz w:val="24"/>
          <w:szCs w:val="24"/>
          <w:lang w:eastAsia="ru-RU"/>
        </w:rPr>
        <w:t xml:space="preserve">. </w:t>
      </w:r>
      <w:proofErr w:type="gramStart"/>
      <w:r w:rsidRPr="002F1AB8">
        <w:rPr>
          <w:rFonts w:ascii="Cambria" w:eastAsia="Times New Roman" w:hAnsi="Cambria" w:cs="Arial"/>
          <w:color w:val="1C007F"/>
          <w:sz w:val="24"/>
          <w:szCs w:val="24"/>
          <w:lang w:eastAsia="ru-RU"/>
        </w:rPr>
        <w:t>Являются ли они классическими или допотопными по сравнению с зарубежной «</w:t>
      </w:r>
      <w:proofErr w:type="spellStart"/>
      <w:r w:rsidRPr="002F1AB8">
        <w:rPr>
          <w:rFonts w:ascii="Cambria" w:eastAsia="Times New Roman" w:hAnsi="Cambria" w:cs="Arial"/>
          <w:color w:val="1C007F"/>
          <w:sz w:val="24"/>
          <w:szCs w:val="24"/>
          <w:lang w:eastAsia="ru-RU"/>
        </w:rPr>
        <w:t>ай-какой-телефон-технологией</w:t>
      </w:r>
      <w:proofErr w:type="spellEnd"/>
      <w:r w:rsidRPr="002F1AB8">
        <w:rPr>
          <w:rFonts w:ascii="Cambria" w:eastAsia="Times New Roman" w:hAnsi="Cambria" w:cs="Arial"/>
          <w:color w:val="1C007F"/>
          <w:sz w:val="24"/>
          <w:szCs w:val="24"/>
          <w:lang w:eastAsia="ru-RU"/>
        </w:rPr>
        <w:t>!», подумайте сами?</w:t>
      </w:r>
      <w:proofErr w:type="gramEnd"/>
      <w:r w:rsidRPr="002F1AB8">
        <w:rPr>
          <w:rFonts w:ascii="Cambria" w:eastAsia="Times New Roman" w:hAnsi="Cambria" w:cs="Arial"/>
          <w:color w:val="1C007F"/>
          <w:sz w:val="24"/>
          <w:szCs w:val="24"/>
          <w:lang w:eastAsia="ru-RU"/>
        </w:rPr>
        <w:t xml:space="preserve"> Итак, вкратце ссылаюсь на ту информацию, которую получают при анализе любой </w:t>
      </w:r>
      <w:proofErr w:type="spellStart"/>
      <w:r w:rsidRPr="002F1AB8">
        <w:rPr>
          <w:rFonts w:ascii="Cambria" w:eastAsia="Times New Roman" w:hAnsi="Cambria" w:cs="Arial"/>
          <w:color w:val="1C007F"/>
          <w:sz w:val="24"/>
          <w:szCs w:val="24"/>
          <w:lang w:eastAsia="ru-RU"/>
        </w:rPr>
        <w:t>кардиоинтервалограммы</w:t>
      </w:r>
      <w:proofErr w:type="spellEnd"/>
      <w:r w:rsidRPr="002F1AB8">
        <w:rPr>
          <w:rFonts w:ascii="Cambria" w:eastAsia="Times New Roman" w:hAnsi="Cambria" w:cs="Arial"/>
          <w:color w:val="1C007F"/>
          <w:sz w:val="24"/>
          <w:szCs w:val="24"/>
          <w:lang w:eastAsia="ru-RU"/>
        </w:rPr>
        <w:t>.</w:t>
      </w:r>
    </w:p>
    <w:p w:rsidR="002F1AB8" w:rsidRPr="002F1AB8" w:rsidRDefault="002F1AB8" w:rsidP="002F1AB8">
      <w:pPr>
        <w:shd w:val="clear" w:color="auto" w:fill="FFFFFF"/>
        <w:spacing w:after="0" w:line="434" w:lineRule="atLeast"/>
        <w:jc w:val="both"/>
        <w:rPr>
          <w:rFonts w:ascii="Arial" w:eastAsia="Times New Roman" w:hAnsi="Arial" w:cs="Arial"/>
          <w:color w:val="1C007F"/>
          <w:sz w:val="26"/>
          <w:szCs w:val="26"/>
          <w:lang w:eastAsia="ru-RU"/>
        </w:rPr>
      </w:pPr>
      <w:r w:rsidRPr="002F1AB8">
        <w:rPr>
          <w:rFonts w:ascii="Cambria" w:eastAsia="Times New Roman" w:hAnsi="Cambria" w:cs="Arial"/>
          <w:color w:val="1C007F"/>
          <w:sz w:val="28"/>
          <w:szCs w:val="28"/>
          <w:lang w:eastAsia="ru-RU"/>
        </w:rPr>
        <w:t> </w:t>
      </w:r>
    </w:p>
    <w:p w:rsidR="002F1AB8" w:rsidRPr="002F1AB8" w:rsidRDefault="002F1AB8" w:rsidP="002F1AB8">
      <w:pPr>
        <w:shd w:val="clear" w:color="auto" w:fill="D9D9D9"/>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b/>
          <w:bCs/>
          <w:color w:val="1C007F"/>
          <w:sz w:val="24"/>
          <w:szCs w:val="24"/>
          <w:lang w:eastAsia="ru-RU"/>
        </w:rPr>
        <w:t>В волновой структуре КИГ выделяют три типа волн в зависимости от их длительности:</w:t>
      </w:r>
    </w:p>
    <w:p w:rsidR="002F1AB8" w:rsidRPr="002F1AB8" w:rsidRDefault="002F1AB8" w:rsidP="002F1AB8">
      <w:pPr>
        <w:shd w:val="clear" w:color="auto" w:fill="D9D9D9"/>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b/>
          <w:bCs/>
          <w:color w:val="1C007F"/>
          <w:sz w:val="24"/>
          <w:szCs w:val="24"/>
          <w:lang w:eastAsia="ru-RU"/>
        </w:rPr>
        <w:t>HF (</w:t>
      </w:r>
      <w:proofErr w:type="spellStart"/>
      <w:r w:rsidRPr="002F1AB8">
        <w:rPr>
          <w:rFonts w:ascii="Cambria" w:eastAsia="Times New Roman" w:hAnsi="Cambria" w:cs="Arial"/>
          <w:b/>
          <w:bCs/>
          <w:color w:val="1C007F"/>
          <w:sz w:val="24"/>
          <w:szCs w:val="24"/>
          <w:lang w:eastAsia="ru-RU"/>
        </w:rPr>
        <w:t>High</w:t>
      </w:r>
      <w:proofErr w:type="spellEnd"/>
      <w:r w:rsidRPr="002F1AB8">
        <w:rPr>
          <w:rFonts w:ascii="Cambria" w:eastAsia="Times New Roman" w:hAnsi="Cambria" w:cs="Arial"/>
          <w:b/>
          <w:bCs/>
          <w:color w:val="1C007F"/>
          <w:sz w:val="24"/>
          <w:szCs w:val="24"/>
          <w:lang w:eastAsia="ru-RU"/>
        </w:rPr>
        <w:t xml:space="preserve"> </w:t>
      </w:r>
      <w:proofErr w:type="spellStart"/>
      <w:r w:rsidRPr="002F1AB8">
        <w:rPr>
          <w:rFonts w:ascii="Cambria" w:eastAsia="Times New Roman" w:hAnsi="Cambria" w:cs="Arial"/>
          <w:b/>
          <w:bCs/>
          <w:color w:val="1C007F"/>
          <w:sz w:val="24"/>
          <w:szCs w:val="24"/>
          <w:lang w:eastAsia="ru-RU"/>
        </w:rPr>
        <w:t>Frequency</w:t>
      </w:r>
      <w:proofErr w:type="spellEnd"/>
      <w:r w:rsidRPr="002F1AB8">
        <w:rPr>
          <w:rFonts w:ascii="Cambria" w:eastAsia="Times New Roman" w:hAnsi="Cambria" w:cs="Arial"/>
          <w:b/>
          <w:bCs/>
          <w:color w:val="1C007F"/>
          <w:sz w:val="24"/>
          <w:szCs w:val="24"/>
          <w:lang w:eastAsia="ru-RU"/>
        </w:rPr>
        <w:t>)</w:t>
      </w:r>
      <w:r w:rsidRPr="002F1AB8">
        <w:rPr>
          <w:rFonts w:ascii="Arial" w:eastAsia="Times New Roman" w:hAnsi="Arial" w:cs="Arial"/>
          <w:color w:val="1C007F"/>
          <w:sz w:val="26"/>
          <w:szCs w:val="26"/>
          <w:lang w:eastAsia="ru-RU"/>
        </w:rPr>
        <w:t> </w:t>
      </w:r>
      <w:r w:rsidRPr="002F1AB8">
        <w:rPr>
          <w:rFonts w:ascii="Cambria" w:eastAsia="Times New Roman" w:hAnsi="Cambria" w:cs="Arial"/>
          <w:color w:val="1C007F"/>
          <w:sz w:val="24"/>
          <w:szCs w:val="24"/>
          <w:lang w:eastAsia="ru-RU"/>
        </w:rPr>
        <w:t>— высокая частота, быстрые волны. Их длительность составляет 2,5-6,6 сек., а частота колебаний — 0,15-0,4 Гц.</w:t>
      </w:r>
    </w:p>
    <w:p w:rsidR="002F1AB8" w:rsidRPr="002F1AB8" w:rsidRDefault="002F1AB8" w:rsidP="002F1AB8">
      <w:pPr>
        <w:shd w:val="clear" w:color="auto" w:fill="D9D9D9"/>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b/>
          <w:bCs/>
          <w:color w:val="1C007F"/>
          <w:sz w:val="24"/>
          <w:szCs w:val="24"/>
          <w:lang w:eastAsia="ru-RU"/>
        </w:rPr>
        <w:t>LF (</w:t>
      </w:r>
      <w:proofErr w:type="spellStart"/>
      <w:r w:rsidRPr="002F1AB8">
        <w:rPr>
          <w:rFonts w:ascii="Cambria" w:eastAsia="Times New Roman" w:hAnsi="Cambria" w:cs="Arial"/>
          <w:b/>
          <w:bCs/>
          <w:color w:val="1C007F"/>
          <w:sz w:val="24"/>
          <w:szCs w:val="24"/>
          <w:lang w:eastAsia="ru-RU"/>
        </w:rPr>
        <w:t>Low</w:t>
      </w:r>
      <w:proofErr w:type="spellEnd"/>
      <w:r w:rsidRPr="002F1AB8">
        <w:rPr>
          <w:rFonts w:ascii="Cambria" w:eastAsia="Times New Roman" w:hAnsi="Cambria" w:cs="Arial"/>
          <w:b/>
          <w:bCs/>
          <w:color w:val="1C007F"/>
          <w:sz w:val="24"/>
          <w:szCs w:val="24"/>
          <w:lang w:eastAsia="ru-RU"/>
        </w:rPr>
        <w:t xml:space="preserve"> </w:t>
      </w:r>
      <w:proofErr w:type="spellStart"/>
      <w:r w:rsidRPr="002F1AB8">
        <w:rPr>
          <w:rFonts w:ascii="Cambria" w:eastAsia="Times New Roman" w:hAnsi="Cambria" w:cs="Arial"/>
          <w:b/>
          <w:bCs/>
          <w:color w:val="1C007F"/>
          <w:sz w:val="24"/>
          <w:szCs w:val="24"/>
          <w:lang w:eastAsia="ru-RU"/>
        </w:rPr>
        <w:t>Frequency</w:t>
      </w:r>
      <w:proofErr w:type="spellEnd"/>
      <w:r w:rsidRPr="002F1AB8">
        <w:rPr>
          <w:rFonts w:ascii="Cambria" w:eastAsia="Times New Roman" w:hAnsi="Cambria" w:cs="Arial"/>
          <w:b/>
          <w:bCs/>
          <w:color w:val="1C007F"/>
          <w:sz w:val="24"/>
          <w:szCs w:val="24"/>
          <w:lang w:eastAsia="ru-RU"/>
        </w:rPr>
        <w:t>)</w:t>
      </w:r>
      <w:r w:rsidRPr="002F1AB8">
        <w:rPr>
          <w:rFonts w:ascii="Arial" w:eastAsia="Times New Roman" w:hAnsi="Arial" w:cs="Arial"/>
          <w:color w:val="1C007F"/>
          <w:sz w:val="26"/>
          <w:szCs w:val="26"/>
          <w:lang w:eastAsia="ru-RU"/>
        </w:rPr>
        <w:t> </w:t>
      </w:r>
      <w:r w:rsidRPr="002F1AB8">
        <w:rPr>
          <w:rFonts w:ascii="Cambria" w:eastAsia="Times New Roman" w:hAnsi="Cambria" w:cs="Arial"/>
          <w:color w:val="1C007F"/>
          <w:sz w:val="24"/>
          <w:szCs w:val="24"/>
          <w:lang w:eastAsia="ru-RU"/>
        </w:rPr>
        <w:t xml:space="preserve">— низкая частота, средние волны. Их длительность </w:t>
      </w:r>
      <w:proofErr w:type="gramStart"/>
      <w:r w:rsidRPr="002F1AB8">
        <w:rPr>
          <w:rFonts w:ascii="Cambria" w:eastAsia="Times New Roman" w:hAnsi="Cambria" w:cs="Arial"/>
          <w:color w:val="1C007F"/>
          <w:sz w:val="24"/>
          <w:szCs w:val="24"/>
          <w:lang w:eastAsia="ru-RU"/>
        </w:rPr>
        <w:t>составляет 10-30 сек</w:t>
      </w:r>
      <w:proofErr w:type="gramEnd"/>
      <w:r w:rsidRPr="002F1AB8">
        <w:rPr>
          <w:rFonts w:ascii="Cambria" w:eastAsia="Times New Roman" w:hAnsi="Cambria" w:cs="Arial"/>
          <w:color w:val="1C007F"/>
          <w:sz w:val="24"/>
          <w:szCs w:val="24"/>
          <w:lang w:eastAsia="ru-RU"/>
        </w:rPr>
        <w:t>., а частота колебаний — 0,04-0,15 Гц.</w:t>
      </w:r>
    </w:p>
    <w:p w:rsidR="002F1AB8" w:rsidRPr="002F1AB8" w:rsidRDefault="002F1AB8" w:rsidP="002F1AB8">
      <w:pPr>
        <w:shd w:val="clear" w:color="auto" w:fill="D9D9D9"/>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b/>
          <w:bCs/>
          <w:color w:val="1C007F"/>
          <w:sz w:val="24"/>
          <w:szCs w:val="24"/>
          <w:lang w:eastAsia="ru-RU"/>
        </w:rPr>
        <w:t>VLF (</w:t>
      </w:r>
      <w:proofErr w:type="spellStart"/>
      <w:r w:rsidRPr="002F1AB8">
        <w:rPr>
          <w:rFonts w:ascii="Cambria" w:eastAsia="Times New Roman" w:hAnsi="Cambria" w:cs="Arial"/>
          <w:b/>
          <w:bCs/>
          <w:color w:val="1C007F"/>
          <w:sz w:val="24"/>
          <w:szCs w:val="24"/>
          <w:lang w:eastAsia="ru-RU"/>
        </w:rPr>
        <w:t>Very</w:t>
      </w:r>
      <w:proofErr w:type="spellEnd"/>
      <w:r w:rsidRPr="002F1AB8">
        <w:rPr>
          <w:rFonts w:ascii="Cambria" w:eastAsia="Times New Roman" w:hAnsi="Cambria" w:cs="Arial"/>
          <w:b/>
          <w:bCs/>
          <w:color w:val="1C007F"/>
          <w:sz w:val="24"/>
          <w:szCs w:val="24"/>
          <w:lang w:eastAsia="ru-RU"/>
        </w:rPr>
        <w:t xml:space="preserve"> </w:t>
      </w:r>
      <w:proofErr w:type="spellStart"/>
      <w:r w:rsidRPr="002F1AB8">
        <w:rPr>
          <w:rFonts w:ascii="Cambria" w:eastAsia="Times New Roman" w:hAnsi="Cambria" w:cs="Arial"/>
          <w:b/>
          <w:bCs/>
          <w:color w:val="1C007F"/>
          <w:sz w:val="24"/>
          <w:szCs w:val="24"/>
          <w:lang w:eastAsia="ru-RU"/>
        </w:rPr>
        <w:t>Low</w:t>
      </w:r>
      <w:proofErr w:type="spellEnd"/>
      <w:r w:rsidRPr="002F1AB8">
        <w:rPr>
          <w:rFonts w:ascii="Cambria" w:eastAsia="Times New Roman" w:hAnsi="Cambria" w:cs="Arial"/>
          <w:b/>
          <w:bCs/>
          <w:color w:val="1C007F"/>
          <w:sz w:val="24"/>
          <w:szCs w:val="24"/>
          <w:lang w:eastAsia="ru-RU"/>
        </w:rPr>
        <w:t xml:space="preserve"> </w:t>
      </w:r>
      <w:proofErr w:type="spellStart"/>
      <w:r w:rsidRPr="002F1AB8">
        <w:rPr>
          <w:rFonts w:ascii="Cambria" w:eastAsia="Times New Roman" w:hAnsi="Cambria" w:cs="Arial"/>
          <w:b/>
          <w:bCs/>
          <w:color w:val="1C007F"/>
          <w:sz w:val="24"/>
          <w:szCs w:val="24"/>
          <w:lang w:eastAsia="ru-RU"/>
        </w:rPr>
        <w:t>Frequency</w:t>
      </w:r>
      <w:proofErr w:type="spellEnd"/>
      <w:r w:rsidRPr="002F1AB8">
        <w:rPr>
          <w:rFonts w:ascii="Cambria" w:eastAsia="Times New Roman" w:hAnsi="Cambria" w:cs="Arial"/>
          <w:b/>
          <w:bCs/>
          <w:color w:val="1C007F"/>
          <w:sz w:val="24"/>
          <w:szCs w:val="24"/>
          <w:lang w:eastAsia="ru-RU"/>
        </w:rPr>
        <w:t>)</w:t>
      </w:r>
      <w:r w:rsidRPr="002F1AB8">
        <w:rPr>
          <w:rFonts w:ascii="Arial" w:eastAsia="Times New Roman" w:hAnsi="Arial" w:cs="Arial"/>
          <w:color w:val="1C007F"/>
          <w:sz w:val="26"/>
          <w:szCs w:val="26"/>
          <w:lang w:eastAsia="ru-RU"/>
        </w:rPr>
        <w:t> </w:t>
      </w:r>
      <w:r w:rsidRPr="002F1AB8">
        <w:rPr>
          <w:rFonts w:ascii="Cambria" w:eastAsia="Times New Roman" w:hAnsi="Cambria" w:cs="Arial"/>
          <w:color w:val="1C007F"/>
          <w:sz w:val="24"/>
          <w:szCs w:val="24"/>
          <w:lang w:eastAsia="ru-RU"/>
        </w:rPr>
        <w:t xml:space="preserve">— очень низкая частота, медленные волны. Их длительность </w:t>
      </w:r>
      <w:proofErr w:type="gramStart"/>
      <w:r w:rsidRPr="002F1AB8">
        <w:rPr>
          <w:rFonts w:ascii="Cambria" w:eastAsia="Times New Roman" w:hAnsi="Cambria" w:cs="Arial"/>
          <w:color w:val="1C007F"/>
          <w:sz w:val="24"/>
          <w:szCs w:val="24"/>
          <w:lang w:eastAsia="ru-RU"/>
        </w:rPr>
        <w:t>превышает 30 сек</w:t>
      </w:r>
      <w:proofErr w:type="gramEnd"/>
      <w:r w:rsidRPr="002F1AB8">
        <w:rPr>
          <w:rFonts w:ascii="Cambria" w:eastAsia="Times New Roman" w:hAnsi="Cambria" w:cs="Arial"/>
          <w:color w:val="1C007F"/>
          <w:sz w:val="24"/>
          <w:szCs w:val="24"/>
          <w:lang w:eastAsia="ru-RU"/>
        </w:rPr>
        <w:t>., а частота колебаний менее 0,04 Гц.</w:t>
      </w:r>
    </w:p>
    <w:p w:rsidR="002F1AB8" w:rsidRPr="002F1AB8" w:rsidRDefault="002F1AB8" w:rsidP="002F1AB8">
      <w:pPr>
        <w:shd w:val="clear" w:color="auto" w:fill="D9D9D9"/>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w:t>
      </w:r>
    </w:p>
    <w:p w:rsidR="002F1AB8" w:rsidRPr="002F1AB8" w:rsidRDefault="002F1AB8" w:rsidP="002F1AB8">
      <w:pPr>
        <w:shd w:val="clear" w:color="auto" w:fill="D9D9D9"/>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b/>
          <w:bCs/>
          <w:color w:val="1C007F"/>
          <w:sz w:val="24"/>
          <w:szCs w:val="24"/>
          <w:lang w:eastAsia="ru-RU"/>
        </w:rPr>
        <w:t>До сих пор еще идут споры по поводу определения биологического значения и точных границ этих диапазонов, но в большинстве случаев исследователи сходятся на следующем понимании:</w:t>
      </w:r>
    </w:p>
    <w:p w:rsidR="002F1AB8" w:rsidRPr="002F1AB8" w:rsidRDefault="002F1AB8" w:rsidP="002F1AB8">
      <w:pPr>
        <w:shd w:val="clear" w:color="auto" w:fill="D9D9D9"/>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b/>
          <w:bCs/>
          <w:color w:val="1C007F"/>
          <w:sz w:val="24"/>
          <w:szCs w:val="24"/>
          <w:lang w:eastAsia="ru-RU"/>
        </w:rPr>
        <w:t>HF</w:t>
      </w:r>
      <w:r w:rsidRPr="002F1AB8">
        <w:rPr>
          <w:rFonts w:ascii="Arial" w:eastAsia="Times New Roman" w:hAnsi="Arial" w:cs="Arial"/>
          <w:color w:val="1C007F"/>
          <w:sz w:val="26"/>
          <w:szCs w:val="26"/>
          <w:lang w:eastAsia="ru-RU"/>
        </w:rPr>
        <w:t> </w:t>
      </w:r>
      <w:r w:rsidRPr="002F1AB8">
        <w:rPr>
          <w:rFonts w:ascii="Cambria" w:eastAsia="Times New Roman" w:hAnsi="Cambria" w:cs="Arial"/>
          <w:color w:val="1C007F"/>
          <w:sz w:val="24"/>
          <w:szCs w:val="24"/>
          <w:lang w:eastAsia="ru-RU"/>
        </w:rPr>
        <w:t>диапазон отражает процессы парасимпатической активности.</w:t>
      </w:r>
    </w:p>
    <w:p w:rsidR="002F1AB8" w:rsidRPr="002F1AB8" w:rsidRDefault="002F1AB8" w:rsidP="002F1AB8">
      <w:pPr>
        <w:shd w:val="clear" w:color="auto" w:fill="D9D9D9"/>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b/>
          <w:bCs/>
          <w:color w:val="1C007F"/>
          <w:sz w:val="24"/>
          <w:szCs w:val="24"/>
          <w:lang w:eastAsia="ru-RU"/>
        </w:rPr>
        <w:t>LF</w:t>
      </w:r>
      <w:r w:rsidRPr="002F1AB8">
        <w:rPr>
          <w:rFonts w:ascii="Arial" w:eastAsia="Times New Roman" w:hAnsi="Arial" w:cs="Arial"/>
          <w:color w:val="1C007F"/>
          <w:sz w:val="26"/>
          <w:szCs w:val="26"/>
          <w:lang w:eastAsia="ru-RU"/>
        </w:rPr>
        <w:t> </w:t>
      </w:r>
      <w:r w:rsidRPr="002F1AB8">
        <w:rPr>
          <w:rFonts w:ascii="Cambria" w:eastAsia="Times New Roman" w:hAnsi="Cambria" w:cs="Arial"/>
          <w:color w:val="1C007F"/>
          <w:sz w:val="24"/>
          <w:szCs w:val="24"/>
          <w:lang w:eastAsia="ru-RU"/>
        </w:rPr>
        <w:t>диапазон связан с симпатической активностью.</w:t>
      </w:r>
    </w:p>
    <w:p w:rsidR="002F1AB8" w:rsidRPr="002F1AB8" w:rsidRDefault="002F1AB8" w:rsidP="002F1AB8">
      <w:pPr>
        <w:shd w:val="clear" w:color="auto" w:fill="D9D9D9"/>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b/>
          <w:bCs/>
          <w:color w:val="1C007F"/>
          <w:sz w:val="24"/>
          <w:szCs w:val="24"/>
          <w:lang w:eastAsia="ru-RU"/>
        </w:rPr>
        <w:t>VLF</w:t>
      </w:r>
      <w:r w:rsidRPr="002F1AB8">
        <w:rPr>
          <w:rFonts w:ascii="Arial" w:eastAsia="Times New Roman" w:hAnsi="Arial" w:cs="Arial"/>
          <w:color w:val="1C007F"/>
          <w:sz w:val="26"/>
          <w:szCs w:val="26"/>
          <w:lang w:eastAsia="ru-RU"/>
        </w:rPr>
        <w:t> </w:t>
      </w:r>
      <w:r w:rsidRPr="002F1AB8">
        <w:rPr>
          <w:rFonts w:ascii="Cambria" w:eastAsia="Times New Roman" w:hAnsi="Cambria" w:cs="Arial"/>
          <w:color w:val="1C007F"/>
          <w:sz w:val="24"/>
          <w:szCs w:val="24"/>
          <w:lang w:eastAsia="ru-RU"/>
        </w:rPr>
        <w:t>диапазон отражает гуморально-метаболические влияния.</w:t>
      </w:r>
    </w:p>
    <w:p w:rsidR="002F1AB8" w:rsidRPr="002F1AB8" w:rsidRDefault="002F1AB8" w:rsidP="002F1AB8">
      <w:pPr>
        <w:shd w:val="clear" w:color="auto" w:fill="D9D9D9"/>
        <w:spacing w:after="0" w:line="434" w:lineRule="atLeast"/>
        <w:jc w:val="both"/>
        <w:rPr>
          <w:rFonts w:ascii="Arial" w:eastAsia="Times New Roman" w:hAnsi="Arial" w:cs="Arial"/>
          <w:color w:val="1C007F"/>
          <w:sz w:val="26"/>
          <w:szCs w:val="26"/>
          <w:lang w:eastAsia="ru-RU"/>
        </w:rPr>
      </w:pPr>
      <w:r w:rsidRPr="002F1AB8">
        <w:rPr>
          <w:rFonts w:ascii="Cambria" w:eastAsia="Times New Roman" w:hAnsi="Cambria" w:cs="Arial"/>
          <w:color w:val="1C007F"/>
          <w:sz w:val="28"/>
          <w:szCs w:val="28"/>
          <w:lang w:eastAsia="ru-RU"/>
        </w:rPr>
        <w:t> </w:t>
      </w:r>
    </w:p>
    <w:p w:rsidR="002F1AB8" w:rsidRPr="002F1AB8" w:rsidRDefault="002F1AB8" w:rsidP="002F1AB8">
      <w:pPr>
        <w:shd w:val="clear" w:color="auto" w:fill="D9D9D9"/>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b/>
          <w:bCs/>
          <w:color w:val="1C007F"/>
          <w:sz w:val="24"/>
          <w:szCs w:val="24"/>
          <w:lang w:eastAsia="ru-RU"/>
        </w:rPr>
        <w:t>Изучаются следующие показатели:</w:t>
      </w:r>
    </w:p>
    <w:p w:rsidR="002F1AB8" w:rsidRPr="002F1AB8" w:rsidRDefault="002F1AB8" w:rsidP="002F1AB8">
      <w:pPr>
        <w:shd w:val="clear" w:color="auto" w:fill="D9D9D9"/>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b/>
          <w:bCs/>
          <w:color w:val="1C007F"/>
          <w:sz w:val="24"/>
          <w:szCs w:val="24"/>
          <w:lang w:eastAsia="ru-RU"/>
        </w:rPr>
        <w:t>Мода (Мо)</w:t>
      </w:r>
      <w:r w:rsidRPr="002F1AB8">
        <w:rPr>
          <w:rFonts w:ascii="Arial" w:eastAsia="Times New Roman" w:hAnsi="Arial" w:cs="Arial"/>
          <w:color w:val="1C007F"/>
          <w:sz w:val="26"/>
          <w:szCs w:val="26"/>
          <w:lang w:eastAsia="ru-RU"/>
        </w:rPr>
        <w:t> </w:t>
      </w:r>
      <w:r w:rsidRPr="002F1AB8">
        <w:rPr>
          <w:rFonts w:ascii="Cambria" w:eastAsia="Times New Roman" w:hAnsi="Cambria" w:cs="Arial"/>
          <w:color w:val="1C007F"/>
          <w:sz w:val="24"/>
          <w:szCs w:val="24"/>
          <w:lang w:eastAsia="ru-RU"/>
        </w:rPr>
        <w:t xml:space="preserve">– диапазон значений наиболее часто встречающихся </w:t>
      </w:r>
      <w:proofErr w:type="spellStart"/>
      <w:r w:rsidRPr="002F1AB8">
        <w:rPr>
          <w:rFonts w:ascii="Cambria" w:eastAsia="Times New Roman" w:hAnsi="Cambria" w:cs="Arial"/>
          <w:color w:val="1C007F"/>
          <w:sz w:val="24"/>
          <w:szCs w:val="24"/>
          <w:lang w:eastAsia="ru-RU"/>
        </w:rPr>
        <w:t>кардиоинтервалов</w:t>
      </w:r>
      <w:proofErr w:type="spellEnd"/>
      <w:r w:rsidRPr="002F1AB8">
        <w:rPr>
          <w:rFonts w:ascii="Cambria" w:eastAsia="Times New Roman" w:hAnsi="Cambria" w:cs="Arial"/>
          <w:color w:val="1C007F"/>
          <w:sz w:val="24"/>
          <w:szCs w:val="24"/>
          <w:lang w:eastAsia="ru-RU"/>
        </w:rPr>
        <w:t>, указывающих на уровень функционирования системы кровообращения;</w:t>
      </w:r>
    </w:p>
    <w:p w:rsidR="002F1AB8" w:rsidRPr="002F1AB8" w:rsidRDefault="002F1AB8" w:rsidP="002F1AB8">
      <w:pPr>
        <w:shd w:val="clear" w:color="auto" w:fill="D9D9D9"/>
        <w:spacing w:after="0" w:line="434" w:lineRule="atLeast"/>
        <w:jc w:val="center"/>
        <w:rPr>
          <w:rFonts w:ascii="Arial" w:eastAsia="Times New Roman" w:hAnsi="Arial" w:cs="Arial"/>
          <w:color w:val="1C007F"/>
          <w:sz w:val="26"/>
          <w:szCs w:val="26"/>
          <w:lang w:eastAsia="ru-RU"/>
        </w:rPr>
      </w:pPr>
      <w:proofErr w:type="gramStart"/>
      <w:r w:rsidRPr="002F1AB8">
        <w:rPr>
          <w:rFonts w:ascii="Cambria" w:eastAsia="Times New Roman" w:hAnsi="Cambria" w:cs="Arial"/>
          <w:b/>
          <w:bCs/>
          <w:color w:val="1C007F"/>
          <w:sz w:val="24"/>
          <w:szCs w:val="24"/>
          <w:lang w:eastAsia="ru-RU"/>
        </w:rPr>
        <w:t>Амплитуда Моды (</w:t>
      </w:r>
      <w:proofErr w:type="spellStart"/>
      <w:r w:rsidRPr="002F1AB8">
        <w:rPr>
          <w:rFonts w:ascii="Cambria" w:eastAsia="Times New Roman" w:hAnsi="Cambria" w:cs="Arial"/>
          <w:b/>
          <w:bCs/>
          <w:color w:val="1C007F"/>
          <w:sz w:val="24"/>
          <w:szCs w:val="24"/>
          <w:lang w:eastAsia="ru-RU"/>
        </w:rPr>
        <w:t>АМо</w:t>
      </w:r>
      <w:proofErr w:type="spellEnd"/>
      <w:r w:rsidRPr="002F1AB8">
        <w:rPr>
          <w:rFonts w:ascii="Cambria" w:eastAsia="Times New Roman" w:hAnsi="Cambria" w:cs="Arial"/>
          <w:b/>
          <w:bCs/>
          <w:color w:val="1C007F"/>
          <w:sz w:val="24"/>
          <w:szCs w:val="24"/>
          <w:lang w:eastAsia="ru-RU"/>
        </w:rPr>
        <w:t>)</w:t>
      </w:r>
      <w:r w:rsidRPr="002F1AB8">
        <w:rPr>
          <w:rFonts w:ascii="Arial" w:eastAsia="Times New Roman" w:hAnsi="Arial" w:cs="Arial"/>
          <w:color w:val="1C007F"/>
          <w:sz w:val="26"/>
          <w:szCs w:val="26"/>
          <w:lang w:eastAsia="ru-RU"/>
        </w:rPr>
        <w:t> </w:t>
      </w:r>
      <w:r w:rsidRPr="002F1AB8">
        <w:rPr>
          <w:rFonts w:ascii="Cambria" w:eastAsia="Times New Roman" w:hAnsi="Cambria" w:cs="Arial"/>
          <w:color w:val="1C007F"/>
          <w:sz w:val="24"/>
          <w:szCs w:val="24"/>
          <w:lang w:eastAsia="ru-RU"/>
        </w:rPr>
        <w:t xml:space="preserve">– число </w:t>
      </w:r>
      <w:proofErr w:type="spellStart"/>
      <w:r w:rsidRPr="002F1AB8">
        <w:rPr>
          <w:rFonts w:ascii="Cambria" w:eastAsia="Times New Roman" w:hAnsi="Cambria" w:cs="Arial"/>
          <w:color w:val="1C007F"/>
          <w:sz w:val="24"/>
          <w:szCs w:val="24"/>
          <w:lang w:eastAsia="ru-RU"/>
        </w:rPr>
        <w:t>кардиоинтервалов</w:t>
      </w:r>
      <w:proofErr w:type="spellEnd"/>
      <w:r w:rsidRPr="002F1AB8">
        <w:rPr>
          <w:rFonts w:ascii="Cambria" w:eastAsia="Times New Roman" w:hAnsi="Cambria" w:cs="Arial"/>
          <w:color w:val="1C007F"/>
          <w:sz w:val="24"/>
          <w:szCs w:val="24"/>
          <w:lang w:eastAsia="ru-RU"/>
        </w:rPr>
        <w:t xml:space="preserve">, соответствующих диапазону моды, что отражает мобилизующий эффект централизации управления ритмом сердца, обусловленный влиянием симпатического звена вегетативной нервной системы (в процентах от общего числа анализированных </w:t>
      </w:r>
      <w:proofErr w:type="spellStart"/>
      <w:r w:rsidRPr="002F1AB8">
        <w:rPr>
          <w:rFonts w:ascii="Cambria" w:eastAsia="Times New Roman" w:hAnsi="Cambria" w:cs="Arial"/>
          <w:color w:val="1C007F"/>
          <w:sz w:val="24"/>
          <w:szCs w:val="24"/>
          <w:lang w:eastAsia="ru-RU"/>
        </w:rPr>
        <w:t>кардиоинтервалов</w:t>
      </w:r>
      <w:proofErr w:type="spellEnd"/>
      <w:r w:rsidRPr="002F1AB8">
        <w:rPr>
          <w:rFonts w:ascii="Cambria" w:eastAsia="Times New Roman" w:hAnsi="Cambria" w:cs="Arial"/>
          <w:color w:val="1C007F"/>
          <w:sz w:val="24"/>
          <w:szCs w:val="24"/>
          <w:lang w:eastAsia="ru-RU"/>
        </w:rPr>
        <w:t>);</w:t>
      </w:r>
      <w:proofErr w:type="gramEnd"/>
    </w:p>
    <w:p w:rsidR="002F1AB8" w:rsidRPr="002F1AB8" w:rsidRDefault="002F1AB8" w:rsidP="002F1AB8">
      <w:pPr>
        <w:shd w:val="clear" w:color="auto" w:fill="D9D9D9"/>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b/>
          <w:bCs/>
          <w:color w:val="1C007F"/>
          <w:sz w:val="24"/>
          <w:szCs w:val="24"/>
          <w:lang w:eastAsia="ru-RU"/>
        </w:rPr>
        <w:t> (ВР)</w:t>
      </w:r>
      <w:r w:rsidRPr="002F1AB8">
        <w:rPr>
          <w:rFonts w:ascii="Arial" w:eastAsia="Times New Roman" w:hAnsi="Arial" w:cs="Arial"/>
          <w:color w:val="1C007F"/>
          <w:sz w:val="26"/>
          <w:szCs w:val="26"/>
          <w:lang w:eastAsia="ru-RU"/>
        </w:rPr>
        <w:t> </w:t>
      </w:r>
      <w:r w:rsidRPr="002F1AB8">
        <w:rPr>
          <w:rFonts w:ascii="Cambria" w:eastAsia="Times New Roman" w:hAnsi="Cambria" w:cs="Arial"/>
          <w:color w:val="1C007F"/>
          <w:sz w:val="24"/>
          <w:szCs w:val="24"/>
          <w:lang w:eastAsia="ru-RU"/>
        </w:rPr>
        <w:t>– вариационный размах; показывает суммарный эффект регуляции сердечного ритма, который обусловлен влиянием парасимпатического звена;</w:t>
      </w:r>
    </w:p>
    <w:p w:rsidR="002F1AB8" w:rsidRPr="002F1AB8" w:rsidRDefault="002F1AB8" w:rsidP="002F1AB8">
      <w:pPr>
        <w:shd w:val="clear" w:color="auto" w:fill="D9D9D9"/>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b/>
          <w:bCs/>
          <w:color w:val="1C007F"/>
          <w:sz w:val="24"/>
          <w:szCs w:val="24"/>
          <w:lang w:eastAsia="ru-RU"/>
        </w:rPr>
        <w:t>(ИН) -</w:t>
      </w:r>
      <w:r w:rsidRPr="002F1AB8">
        <w:rPr>
          <w:rFonts w:ascii="Arial" w:eastAsia="Times New Roman" w:hAnsi="Arial" w:cs="Arial"/>
          <w:color w:val="1C007F"/>
          <w:sz w:val="26"/>
          <w:szCs w:val="26"/>
          <w:lang w:eastAsia="ru-RU"/>
        </w:rPr>
        <w:t> </w:t>
      </w:r>
      <w:r w:rsidRPr="002F1AB8">
        <w:rPr>
          <w:rFonts w:ascii="Cambria" w:eastAsia="Times New Roman" w:hAnsi="Cambria" w:cs="Arial"/>
          <w:color w:val="1C007F"/>
          <w:sz w:val="24"/>
          <w:szCs w:val="24"/>
          <w:lang w:eastAsia="ru-RU"/>
        </w:rPr>
        <w:t>индекс напряжения; определяет степень централизации управления сердечным ритмом;</w:t>
      </w:r>
    </w:p>
    <w:p w:rsidR="002F1AB8" w:rsidRPr="002F1AB8" w:rsidRDefault="002F1AB8" w:rsidP="002F1AB8">
      <w:pPr>
        <w:shd w:val="clear" w:color="auto" w:fill="D9D9D9"/>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b/>
          <w:bCs/>
          <w:color w:val="1C007F"/>
          <w:sz w:val="24"/>
          <w:szCs w:val="24"/>
          <w:lang w:eastAsia="ru-RU"/>
        </w:rPr>
        <w:t>(ИВР)</w:t>
      </w:r>
      <w:r w:rsidRPr="002F1AB8">
        <w:rPr>
          <w:rFonts w:ascii="Arial" w:eastAsia="Times New Roman" w:hAnsi="Arial" w:cs="Arial"/>
          <w:color w:val="1C007F"/>
          <w:sz w:val="26"/>
          <w:szCs w:val="26"/>
          <w:lang w:eastAsia="ru-RU"/>
        </w:rPr>
        <w:t> </w:t>
      </w:r>
      <w:r w:rsidRPr="002F1AB8">
        <w:rPr>
          <w:rFonts w:ascii="Cambria" w:eastAsia="Times New Roman" w:hAnsi="Cambria" w:cs="Arial"/>
          <w:color w:val="1C007F"/>
          <w:sz w:val="24"/>
          <w:szCs w:val="24"/>
          <w:lang w:eastAsia="ru-RU"/>
        </w:rPr>
        <w:t>- индекс вегетативного равновесия; отражает соотношение активности симпатического и парасимпатического звеньев вегетативной нервной системы;</w:t>
      </w:r>
    </w:p>
    <w:p w:rsidR="002F1AB8" w:rsidRPr="002F1AB8" w:rsidRDefault="002F1AB8" w:rsidP="002F1AB8">
      <w:pPr>
        <w:shd w:val="clear" w:color="auto" w:fill="D9D9D9"/>
        <w:spacing w:after="0" w:line="434" w:lineRule="atLeast"/>
        <w:jc w:val="center"/>
        <w:rPr>
          <w:rFonts w:ascii="Arial" w:eastAsia="Times New Roman" w:hAnsi="Arial" w:cs="Arial"/>
          <w:color w:val="1C007F"/>
          <w:sz w:val="26"/>
          <w:szCs w:val="26"/>
          <w:lang w:eastAsia="ru-RU"/>
        </w:rPr>
      </w:pPr>
      <w:proofErr w:type="spellStart"/>
      <w:r w:rsidRPr="002F1AB8">
        <w:rPr>
          <w:rFonts w:ascii="Cambria" w:eastAsia="Times New Roman" w:hAnsi="Cambria" w:cs="Arial"/>
          <w:b/>
          <w:bCs/>
          <w:color w:val="1C007F"/>
          <w:sz w:val="24"/>
          <w:szCs w:val="24"/>
          <w:lang w:eastAsia="ru-RU"/>
        </w:rPr>
        <w:t>АМо</w:t>
      </w:r>
      <w:proofErr w:type="spellEnd"/>
      <w:r w:rsidRPr="002F1AB8">
        <w:rPr>
          <w:rFonts w:ascii="Cambria" w:eastAsia="Times New Roman" w:hAnsi="Cambria" w:cs="Arial"/>
          <w:b/>
          <w:bCs/>
          <w:color w:val="1C007F"/>
          <w:sz w:val="24"/>
          <w:szCs w:val="24"/>
          <w:lang w:eastAsia="ru-RU"/>
        </w:rPr>
        <w:t>/Мо (ПАПР)</w:t>
      </w:r>
      <w:r w:rsidRPr="002F1AB8">
        <w:rPr>
          <w:rFonts w:ascii="Arial" w:eastAsia="Times New Roman" w:hAnsi="Arial" w:cs="Arial"/>
          <w:color w:val="1C007F"/>
          <w:sz w:val="26"/>
          <w:szCs w:val="26"/>
          <w:lang w:eastAsia="ru-RU"/>
        </w:rPr>
        <w:t> </w:t>
      </w:r>
      <w:r w:rsidRPr="002F1AB8">
        <w:rPr>
          <w:rFonts w:ascii="Cambria" w:eastAsia="Times New Roman" w:hAnsi="Cambria" w:cs="Arial"/>
          <w:color w:val="1C007F"/>
          <w:sz w:val="24"/>
          <w:szCs w:val="24"/>
          <w:lang w:eastAsia="ru-RU"/>
        </w:rPr>
        <w:t xml:space="preserve">- показатель адекватности процессов регуляции; характеризует сопряженность между активностью симпатического отдела вегетативной нервной системы и ведущим уровнем функционирования </w:t>
      </w:r>
      <w:proofErr w:type="spellStart"/>
      <w:r w:rsidRPr="002F1AB8">
        <w:rPr>
          <w:rFonts w:ascii="Cambria" w:eastAsia="Times New Roman" w:hAnsi="Cambria" w:cs="Arial"/>
          <w:color w:val="1C007F"/>
          <w:sz w:val="24"/>
          <w:szCs w:val="24"/>
          <w:lang w:eastAsia="ru-RU"/>
        </w:rPr>
        <w:t>синусового</w:t>
      </w:r>
      <w:proofErr w:type="spellEnd"/>
      <w:r w:rsidRPr="002F1AB8">
        <w:rPr>
          <w:rFonts w:ascii="Cambria" w:eastAsia="Times New Roman" w:hAnsi="Cambria" w:cs="Arial"/>
          <w:color w:val="1C007F"/>
          <w:sz w:val="24"/>
          <w:szCs w:val="24"/>
          <w:lang w:eastAsia="ru-RU"/>
        </w:rPr>
        <w:t xml:space="preserve"> узла;</w:t>
      </w:r>
    </w:p>
    <w:p w:rsidR="002F1AB8" w:rsidRPr="002F1AB8" w:rsidRDefault="002F1AB8" w:rsidP="002F1AB8">
      <w:pPr>
        <w:shd w:val="clear" w:color="auto" w:fill="D9D9D9"/>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b/>
          <w:bCs/>
          <w:color w:val="1C007F"/>
          <w:sz w:val="24"/>
          <w:szCs w:val="24"/>
          <w:lang w:eastAsia="ru-RU"/>
        </w:rPr>
        <w:t>(ВПР)</w:t>
      </w:r>
      <w:r w:rsidRPr="002F1AB8">
        <w:rPr>
          <w:rFonts w:ascii="Arial" w:eastAsia="Times New Roman" w:hAnsi="Arial" w:cs="Arial"/>
          <w:color w:val="1C007F"/>
          <w:sz w:val="26"/>
          <w:szCs w:val="26"/>
          <w:lang w:eastAsia="ru-RU"/>
        </w:rPr>
        <w:t> </w:t>
      </w:r>
      <w:r w:rsidRPr="002F1AB8">
        <w:rPr>
          <w:rFonts w:ascii="Cambria" w:eastAsia="Times New Roman" w:hAnsi="Cambria" w:cs="Arial"/>
          <w:color w:val="1C007F"/>
          <w:sz w:val="24"/>
          <w:szCs w:val="24"/>
          <w:lang w:eastAsia="ru-RU"/>
        </w:rPr>
        <w:t>- вегетативный показатель ритма; отражает активность автономного контура регуляции.</w:t>
      </w:r>
    </w:p>
    <w:p w:rsidR="002F1AB8" w:rsidRPr="002F1AB8" w:rsidRDefault="002F1AB8" w:rsidP="002F1AB8">
      <w:pPr>
        <w:shd w:val="clear" w:color="auto" w:fill="D9D9D9"/>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w:t>
      </w:r>
    </w:p>
    <w:p w:rsidR="002F1AB8" w:rsidRPr="002F1AB8" w:rsidRDefault="002F1AB8" w:rsidP="002F1AB8">
      <w:pPr>
        <w:shd w:val="clear" w:color="auto" w:fill="D9D9D9"/>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b/>
          <w:bCs/>
          <w:color w:val="1C007F"/>
          <w:sz w:val="24"/>
          <w:szCs w:val="24"/>
          <w:lang w:eastAsia="ru-RU"/>
        </w:rPr>
        <w:t>Примеры. Научные работы и диссертации:</w:t>
      </w:r>
    </w:p>
    <w:p w:rsidR="002F1AB8" w:rsidRPr="002F1AB8" w:rsidRDefault="002F1AB8" w:rsidP="002F1AB8">
      <w:pPr>
        <w:shd w:val="clear" w:color="auto" w:fill="D9D9D9"/>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i/>
          <w:iCs/>
          <w:color w:val="3366FF"/>
          <w:sz w:val="24"/>
          <w:szCs w:val="24"/>
          <w:lang w:eastAsia="ru-RU"/>
        </w:rPr>
        <w:t>ИСПОЛЬЗОВАНИЕ МЕТОДА КАРДИОИНТЕРВАЛОГРАФИИ И ТРЕНИНГА С БИОЛОГИЧЕСКОЙ ОБРАТНОЙ СВЯЗЬЮ ПРИ ПЛАНИРОВАНИИ УЧЕБНО-ТРЕНИРОВОЧНЫХ ЗАНЯТИЙ ПО ОЗДОРОВИТЕЛЬНОЙ АЭРОБИКЕ</w:t>
      </w:r>
    </w:p>
    <w:p w:rsidR="002F1AB8" w:rsidRPr="002F1AB8" w:rsidRDefault="002F1AB8" w:rsidP="002F1AB8">
      <w:pPr>
        <w:shd w:val="clear" w:color="auto" w:fill="D9D9D9"/>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xml:space="preserve">Е.С. </w:t>
      </w:r>
      <w:proofErr w:type="spellStart"/>
      <w:r w:rsidRPr="002F1AB8">
        <w:rPr>
          <w:rFonts w:ascii="Cambria" w:eastAsia="Times New Roman" w:hAnsi="Cambria" w:cs="Arial"/>
          <w:color w:val="1C007F"/>
          <w:sz w:val="24"/>
          <w:szCs w:val="24"/>
          <w:lang w:eastAsia="ru-RU"/>
        </w:rPr>
        <w:t>Иноземцева</w:t>
      </w:r>
      <w:proofErr w:type="spellEnd"/>
      <w:r w:rsidRPr="002F1AB8">
        <w:rPr>
          <w:rFonts w:ascii="Cambria" w:eastAsia="Times New Roman" w:hAnsi="Cambria" w:cs="Arial"/>
          <w:color w:val="1C007F"/>
          <w:sz w:val="24"/>
          <w:szCs w:val="24"/>
          <w:lang w:eastAsia="ru-RU"/>
        </w:rPr>
        <w:t>.</w:t>
      </w:r>
    </w:p>
    <w:p w:rsidR="002F1AB8" w:rsidRPr="002F1AB8" w:rsidRDefault="002F1AB8" w:rsidP="002F1AB8">
      <w:pPr>
        <w:shd w:val="clear" w:color="auto" w:fill="D9D9D9"/>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xml:space="preserve">Н.И. </w:t>
      </w:r>
      <w:proofErr w:type="spellStart"/>
      <w:r w:rsidRPr="002F1AB8">
        <w:rPr>
          <w:rFonts w:ascii="Cambria" w:eastAsia="Times New Roman" w:hAnsi="Cambria" w:cs="Arial"/>
          <w:color w:val="1C007F"/>
          <w:sz w:val="24"/>
          <w:szCs w:val="24"/>
          <w:lang w:eastAsia="ru-RU"/>
        </w:rPr>
        <w:t>Гудомарова</w:t>
      </w:r>
      <w:proofErr w:type="spellEnd"/>
      <w:r w:rsidRPr="002F1AB8">
        <w:rPr>
          <w:rFonts w:ascii="Cambria" w:eastAsia="Times New Roman" w:hAnsi="Cambria" w:cs="Arial"/>
          <w:color w:val="1C007F"/>
          <w:sz w:val="24"/>
          <w:szCs w:val="24"/>
          <w:lang w:eastAsia="ru-RU"/>
        </w:rPr>
        <w:t>.</w:t>
      </w:r>
    </w:p>
    <w:p w:rsidR="002F1AB8" w:rsidRPr="002F1AB8" w:rsidRDefault="002F1AB8" w:rsidP="002F1AB8">
      <w:pPr>
        <w:shd w:val="clear" w:color="auto" w:fill="D9D9D9"/>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xml:space="preserve">Доктор медицинских наук, профессор Л.В. </w:t>
      </w:r>
      <w:proofErr w:type="spellStart"/>
      <w:r w:rsidRPr="002F1AB8">
        <w:rPr>
          <w:rFonts w:ascii="Cambria" w:eastAsia="Times New Roman" w:hAnsi="Cambria" w:cs="Arial"/>
          <w:color w:val="1C007F"/>
          <w:sz w:val="24"/>
          <w:szCs w:val="24"/>
          <w:lang w:eastAsia="ru-RU"/>
        </w:rPr>
        <w:t>Капилевич</w:t>
      </w:r>
      <w:proofErr w:type="spellEnd"/>
      <w:r w:rsidRPr="002F1AB8">
        <w:rPr>
          <w:rFonts w:ascii="Cambria" w:eastAsia="Times New Roman" w:hAnsi="Cambria" w:cs="Arial"/>
          <w:color w:val="1C007F"/>
          <w:sz w:val="24"/>
          <w:szCs w:val="24"/>
          <w:lang w:eastAsia="ru-RU"/>
        </w:rPr>
        <w:t>.</w:t>
      </w:r>
    </w:p>
    <w:p w:rsidR="002F1AB8" w:rsidRPr="002F1AB8" w:rsidRDefault="002F1AB8" w:rsidP="002F1AB8">
      <w:pPr>
        <w:shd w:val="clear" w:color="auto" w:fill="D9D9D9"/>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xml:space="preserve">Доктор педагогических наук В.Г. </w:t>
      </w:r>
      <w:proofErr w:type="spellStart"/>
      <w:r w:rsidRPr="002F1AB8">
        <w:rPr>
          <w:rFonts w:ascii="Cambria" w:eastAsia="Times New Roman" w:hAnsi="Cambria" w:cs="Arial"/>
          <w:color w:val="1C007F"/>
          <w:sz w:val="24"/>
          <w:szCs w:val="24"/>
          <w:lang w:eastAsia="ru-RU"/>
        </w:rPr>
        <w:t>Шилько</w:t>
      </w:r>
      <w:proofErr w:type="spellEnd"/>
      <w:r w:rsidRPr="002F1AB8">
        <w:rPr>
          <w:rFonts w:ascii="Cambria" w:eastAsia="Times New Roman" w:hAnsi="Cambria" w:cs="Arial"/>
          <w:color w:val="1C007F"/>
          <w:sz w:val="24"/>
          <w:szCs w:val="24"/>
          <w:lang w:eastAsia="ru-RU"/>
        </w:rPr>
        <w:t>.</w:t>
      </w:r>
    </w:p>
    <w:p w:rsidR="002F1AB8" w:rsidRPr="002F1AB8" w:rsidRDefault="002F1AB8" w:rsidP="002F1AB8">
      <w:pPr>
        <w:shd w:val="clear" w:color="auto" w:fill="D9D9D9"/>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Томский государственный университет, Томск.</w:t>
      </w:r>
    </w:p>
    <w:p w:rsidR="002F1AB8" w:rsidRPr="002F1AB8" w:rsidRDefault="002F1AB8" w:rsidP="002F1AB8">
      <w:pPr>
        <w:shd w:val="clear" w:color="auto" w:fill="D9D9D9"/>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xml:space="preserve">А.В. </w:t>
      </w:r>
      <w:proofErr w:type="spellStart"/>
      <w:r w:rsidRPr="002F1AB8">
        <w:rPr>
          <w:rFonts w:ascii="Cambria" w:eastAsia="Times New Roman" w:hAnsi="Cambria" w:cs="Arial"/>
          <w:color w:val="1C007F"/>
          <w:sz w:val="24"/>
          <w:szCs w:val="24"/>
          <w:lang w:eastAsia="ru-RU"/>
        </w:rPr>
        <w:t>Кабачкова</w:t>
      </w:r>
      <w:proofErr w:type="spellEnd"/>
      <w:r w:rsidRPr="002F1AB8">
        <w:rPr>
          <w:rFonts w:ascii="Cambria" w:eastAsia="Times New Roman" w:hAnsi="Cambria" w:cs="Arial"/>
          <w:color w:val="1C007F"/>
          <w:sz w:val="24"/>
          <w:szCs w:val="24"/>
          <w:lang w:eastAsia="ru-RU"/>
        </w:rPr>
        <w:t>. Сибирский государственный медицинский университет, Омск.</w:t>
      </w:r>
    </w:p>
    <w:p w:rsidR="002F1AB8" w:rsidRPr="002F1AB8" w:rsidRDefault="002F1AB8" w:rsidP="002F1AB8">
      <w:pPr>
        <w:shd w:val="clear" w:color="auto" w:fill="D9D9D9"/>
        <w:spacing w:after="0" w:line="434" w:lineRule="atLeast"/>
        <w:jc w:val="both"/>
        <w:rPr>
          <w:rFonts w:ascii="Arial" w:eastAsia="Times New Roman" w:hAnsi="Arial" w:cs="Arial"/>
          <w:color w:val="1C007F"/>
          <w:sz w:val="26"/>
          <w:szCs w:val="26"/>
          <w:lang w:eastAsia="ru-RU"/>
        </w:rPr>
      </w:pPr>
      <w:r w:rsidRPr="002F1AB8">
        <w:rPr>
          <w:rFonts w:ascii="Cambria" w:eastAsia="Times New Roman" w:hAnsi="Cambria" w:cs="Arial"/>
          <w:color w:val="1C007F"/>
          <w:sz w:val="28"/>
          <w:szCs w:val="28"/>
          <w:lang w:eastAsia="ru-RU"/>
        </w:rPr>
        <w:t> </w:t>
      </w:r>
    </w:p>
    <w:p w:rsidR="002F1AB8" w:rsidRPr="002F1AB8" w:rsidRDefault="002F1AB8" w:rsidP="002F1AB8">
      <w:pPr>
        <w:shd w:val="clear" w:color="auto" w:fill="D9D9D9"/>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i/>
          <w:iCs/>
          <w:color w:val="3366FF"/>
          <w:sz w:val="24"/>
          <w:szCs w:val="24"/>
          <w:lang w:eastAsia="ru-RU"/>
        </w:rPr>
        <w:t>ВЕГЕТАТИВНАЯ ДИСФУНКЦИЯ И ПСИХОСОМАТИЧЕСКОЕ СОСТОЯНИЕ У ПАЦИЕНТОВ С НЕВРАЛГИЕЙ ТРОЙНИЧНОГО НЕРВА</w:t>
      </w:r>
    </w:p>
    <w:p w:rsidR="002F1AB8" w:rsidRPr="002F1AB8" w:rsidRDefault="002F1AB8" w:rsidP="002F1AB8">
      <w:pPr>
        <w:shd w:val="clear" w:color="auto" w:fill="D9D9D9"/>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xml:space="preserve">Карпов С.М., Саркисов А.Я., Ивенский В.Н., </w:t>
      </w:r>
      <w:proofErr w:type="spellStart"/>
      <w:r w:rsidRPr="002F1AB8">
        <w:rPr>
          <w:rFonts w:ascii="Cambria" w:eastAsia="Times New Roman" w:hAnsi="Cambria" w:cs="Arial"/>
          <w:color w:val="1C007F"/>
          <w:sz w:val="24"/>
          <w:szCs w:val="24"/>
          <w:lang w:eastAsia="ru-RU"/>
        </w:rPr>
        <w:t>Гандылян</w:t>
      </w:r>
      <w:proofErr w:type="spellEnd"/>
      <w:r w:rsidRPr="002F1AB8">
        <w:rPr>
          <w:rFonts w:ascii="Cambria" w:eastAsia="Times New Roman" w:hAnsi="Cambria" w:cs="Arial"/>
          <w:color w:val="1C007F"/>
          <w:sz w:val="24"/>
          <w:szCs w:val="24"/>
          <w:lang w:eastAsia="ru-RU"/>
        </w:rPr>
        <w:t xml:space="preserve"> К.С. 1, </w:t>
      </w:r>
      <w:proofErr w:type="spellStart"/>
      <w:r w:rsidRPr="002F1AB8">
        <w:rPr>
          <w:rFonts w:ascii="Cambria" w:eastAsia="Times New Roman" w:hAnsi="Cambria" w:cs="Arial"/>
          <w:color w:val="1C007F"/>
          <w:sz w:val="24"/>
          <w:szCs w:val="24"/>
          <w:lang w:eastAsia="ru-RU"/>
        </w:rPr>
        <w:t>Христофорандо</w:t>
      </w:r>
      <w:proofErr w:type="spellEnd"/>
      <w:r w:rsidRPr="002F1AB8">
        <w:rPr>
          <w:rFonts w:ascii="Cambria" w:eastAsia="Times New Roman" w:hAnsi="Cambria" w:cs="Arial"/>
          <w:color w:val="1C007F"/>
          <w:sz w:val="24"/>
          <w:szCs w:val="24"/>
          <w:lang w:eastAsia="ru-RU"/>
        </w:rPr>
        <w:t xml:space="preserve"> Д.Ю. Ставропольская государственная медицинская академия.</w:t>
      </w:r>
    </w:p>
    <w:p w:rsidR="002F1AB8" w:rsidRPr="002F1AB8" w:rsidRDefault="002F1AB8" w:rsidP="002F1AB8">
      <w:pPr>
        <w:shd w:val="clear" w:color="auto" w:fill="D9D9D9"/>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w:t>
      </w:r>
    </w:p>
    <w:p w:rsidR="002F1AB8" w:rsidRPr="002F1AB8" w:rsidRDefault="002F1AB8" w:rsidP="002F1AB8">
      <w:pPr>
        <w:shd w:val="clear" w:color="auto" w:fill="D9D9D9"/>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b/>
          <w:bCs/>
          <w:color w:val="1C007F"/>
          <w:sz w:val="24"/>
          <w:szCs w:val="24"/>
          <w:lang w:eastAsia="ru-RU"/>
        </w:rPr>
        <w:t>Использовался критерий достоверности Стьюдента.</w:t>
      </w:r>
    </w:p>
    <w:p w:rsidR="002F1AB8" w:rsidRPr="002F1AB8" w:rsidRDefault="002F1AB8" w:rsidP="002F1AB8">
      <w:pPr>
        <w:shd w:val="clear" w:color="auto" w:fill="D9D9D9"/>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xml:space="preserve">Результаты КИГ в 88 % случаях фоновой записи были изменены в сторону преобладания </w:t>
      </w:r>
      <w:proofErr w:type="spellStart"/>
      <w:r w:rsidRPr="002F1AB8">
        <w:rPr>
          <w:rFonts w:ascii="Cambria" w:eastAsia="Times New Roman" w:hAnsi="Cambria" w:cs="Arial"/>
          <w:color w:val="1C007F"/>
          <w:sz w:val="24"/>
          <w:szCs w:val="24"/>
          <w:lang w:eastAsia="ru-RU"/>
        </w:rPr>
        <w:t>трофотропных</w:t>
      </w:r>
      <w:proofErr w:type="spellEnd"/>
      <w:r w:rsidRPr="002F1AB8">
        <w:rPr>
          <w:rFonts w:ascii="Cambria" w:eastAsia="Times New Roman" w:hAnsi="Cambria" w:cs="Arial"/>
          <w:color w:val="1C007F"/>
          <w:sz w:val="24"/>
          <w:szCs w:val="24"/>
          <w:lang w:eastAsia="ru-RU"/>
        </w:rPr>
        <w:t xml:space="preserve"> влияний на ритм сердца.</w:t>
      </w:r>
    </w:p>
    <w:p w:rsidR="002F1AB8" w:rsidRPr="002F1AB8" w:rsidRDefault="002F1AB8" w:rsidP="002F1AB8">
      <w:pPr>
        <w:shd w:val="clear" w:color="auto" w:fill="D9D9D9"/>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Результаты исследования представлены на рис. 2.</w:t>
      </w:r>
    </w:p>
    <w:p w:rsidR="002F1AB8" w:rsidRPr="002F1AB8" w:rsidRDefault="002F1AB8" w:rsidP="000D4A1D">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3970020" cy="1979295"/>
            <wp:effectExtent l="19050" t="0" r="0" b="0"/>
            <wp:docPr id="45" name="cc-m-imagesubtitle-image-9853684697" descr="https://image.jimcdn.com/app/cms/image/transf/dimension=417x10000:format=jpg/path/s8700de636cf2e67e/image/iae7487551aa979fb/version/1416973036/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53684697" descr="https://image.jimcdn.com/app/cms/image/transf/dimension=417x10000:format=jpg/path/s8700de636cf2e67e/image/iae7487551aa979fb/version/1416973036/image.jpg"/>
                    <pic:cNvPicPr>
                      <a:picLocks noChangeAspect="1" noChangeArrowheads="1"/>
                    </pic:cNvPicPr>
                  </pic:nvPicPr>
                  <pic:blipFill>
                    <a:blip r:embed="rId53"/>
                    <a:srcRect/>
                    <a:stretch>
                      <a:fillRect/>
                    </a:stretch>
                  </pic:blipFill>
                  <pic:spPr bwMode="auto">
                    <a:xfrm>
                      <a:off x="0" y="0"/>
                      <a:ext cx="3970020" cy="1979295"/>
                    </a:xfrm>
                    <a:prstGeom prst="rect">
                      <a:avLst/>
                    </a:prstGeom>
                    <a:noFill/>
                    <a:ln w="9525">
                      <a:noFill/>
                      <a:miter lim="800000"/>
                      <a:headEnd/>
                      <a:tailEnd/>
                    </a:ln>
                  </pic:spPr>
                </pic:pic>
              </a:graphicData>
            </a:graphic>
          </wp:inline>
        </w:drawing>
      </w:r>
    </w:p>
    <w:p w:rsidR="002F1AB8" w:rsidRPr="002F1AB8" w:rsidRDefault="002F1AB8" w:rsidP="002F1AB8">
      <w:pPr>
        <w:shd w:val="clear" w:color="auto" w:fill="FFFFFF"/>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xml:space="preserve">Методика КИГ оказалась настолько всеобъемлющей, что на графике можно считывать вот такие показатели, в которых </w:t>
      </w:r>
      <w:proofErr w:type="spellStart"/>
      <w:r w:rsidRPr="002F1AB8">
        <w:rPr>
          <w:rFonts w:ascii="Cambria" w:eastAsia="Times New Roman" w:hAnsi="Cambria" w:cs="Arial"/>
          <w:color w:val="1C007F"/>
          <w:sz w:val="24"/>
          <w:szCs w:val="24"/>
          <w:lang w:eastAsia="ru-RU"/>
        </w:rPr>
        <w:t>янн-н-н-ничччё-о-оо-нн-непонимаю</w:t>
      </w:r>
      <w:proofErr w:type="spellEnd"/>
      <w:r w:rsidRPr="002F1AB8">
        <w:rPr>
          <w:rFonts w:ascii="Cambria" w:eastAsia="Times New Roman" w:hAnsi="Cambria" w:cs="Arial"/>
          <w:color w:val="1C007F"/>
          <w:sz w:val="24"/>
          <w:szCs w:val="24"/>
          <w:lang w:eastAsia="ru-RU"/>
        </w:rPr>
        <w:t>, и опять же, в качестве примера вам привожу:</w:t>
      </w:r>
    </w:p>
    <w:p w:rsidR="002F1AB8" w:rsidRPr="002F1AB8" w:rsidRDefault="002F1AB8" w:rsidP="002F1AB8">
      <w:pPr>
        <w:shd w:val="clear" w:color="auto" w:fill="FFFFFF"/>
        <w:spacing w:after="0" w:line="434" w:lineRule="atLeast"/>
        <w:jc w:val="both"/>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w:t>
      </w:r>
    </w:p>
    <w:p w:rsidR="002F1AB8" w:rsidRPr="002F1AB8" w:rsidRDefault="002F1AB8" w:rsidP="002F1AB8">
      <w:pPr>
        <w:shd w:val="clear" w:color="auto" w:fill="D9D9D9"/>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b/>
          <w:bCs/>
          <w:color w:val="1C007F"/>
          <w:sz w:val="24"/>
          <w:szCs w:val="24"/>
          <w:lang w:eastAsia="ru-RU"/>
        </w:rPr>
        <w:t xml:space="preserve">Три системы каналов связывают организм </w:t>
      </w:r>
      <w:proofErr w:type="spellStart"/>
      <w:r w:rsidRPr="002F1AB8">
        <w:rPr>
          <w:rFonts w:ascii="Cambria" w:eastAsia="Times New Roman" w:hAnsi="Cambria" w:cs="Arial"/>
          <w:b/>
          <w:bCs/>
          <w:color w:val="1C007F"/>
          <w:sz w:val="24"/>
          <w:szCs w:val="24"/>
          <w:lang w:eastAsia="ru-RU"/>
        </w:rPr>
        <w:t>c</w:t>
      </w:r>
      <w:proofErr w:type="spellEnd"/>
      <w:r w:rsidRPr="002F1AB8">
        <w:rPr>
          <w:rFonts w:ascii="Cambria" w:eastAsia="Times New Roman" w:hAnsi="Cambria" w:cs="Arial"/>
          <w:b/>
          <w:bCs/>
          <w:color w:val="1C007F"/>
          <w:sz w:val="24"/>
          <w:szCs w:val="24"/>
          <w:lang w:eastAsia="ru-RU"/>
        </w:rPr>
        <w:t xml:space="preserve"> внешней средой.</w:t>
      </w:r>
    </w:p>
    <w:p w:rsidR="002F1AB8" w:rsidRPr="002F1AB8" w:rsidRDefault="002F1AB8" w:rsidP="002F1AB8">
      <w:pPr>
        <w:shd w:val="clear" w:color="auto" w:fill="D9D9D9"/>
        <w:spacing w:after="0" w:line="434" w:lineRule="atLeast"/>
        <w:jc w:val="both"/>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w:t>
      </w:r>
    </w:p>
    <w:p w:rsidR="002F1AB8" w:rsidRPr="002F1AB8" w:rsidRDefault="002F1AB8" w:rsidP="002F1AB8">
      <w:pPr>
        <w:shd w:val="clear" w:color="auto" w:fill="D9D9D9"/>
        <w:spacing w:after="0" w:line="434" w:lineRule="atLeast"/>
        <w:jc w:val="both"/>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xml:space="preserve">1. </w:t>
      </w:r>
      <w:proofErr w:type="spellStart"/>
      <w:r w:rsidRPr="002F1AB8">
        <w:rPr>
          <w:rFonts w:ascii="Cambria" w:eastAsia="Times New Roman" w:hAnsi="Cambria" w:cs="Arial"/>
          <w:color w:val="1C007F"/>
          <w:sz w:val="24"/>
          <w:szCs w:val="24"/>
          <w:lang w:eastAsia="ru-RU"/>
        </w:rPr>
        <w:t>Пранаваха</w:t>
      </w:r>
      <w:proofErr w:type="spellEnd"/>
      <w:r w:rsidRPr="002F1AB8">
        <w:rPr>
          <w:rFonts w:ascii="Cambria" w:eastAsia="Times New Roman" w:hAnsi="Cambria" w:cs="Arial"/>
          <w:color w:val="1C007F"/>
          <w:sz w:val="24"/>
          <w:szCs w:val="24"/>
          <w:lang w:eastAsia="ru-RU"/>
        </w:rPr>
        <w:t xml:space="preserve"> </w:t>
      </w:r>
      <w:proofErr w:type="spellStart"/>
      <w:r w:rsidRPr="002F1AB8">
        <w:rPr>
          <w:rFonts w:ascii="Cambria" w:eastAsia="Times New Roman" w:hAnsi="Cambria" w:cs="Arial"/>
          <w:color w:val="1C007F"/>
          <w:sz w:val="24"/>
          <w:szCs w:val="24"/>
          <w:lang w:eastAsia="ru-RU"/>
        </w:rPr>
        <w:t>сротас</w:t>
      </w:r>
      <w:proofErr w:type="spellEnd"/>
      <w:r w:rsidRPr="002F1AB8">
        <w:rPr>
          <w:rFonts w:ascii="Cambria" w:eastAsia="Times New Roman" w:hAnsi="Cambria" w:cs="Arial"/>
          <w:color w:val="1C007F"/>
          <w:sz w:val="24"/>
          <w:szCs w:val="24"/>
          <w:lang w:eastAsia="ru-RU"/>
        </w:rPr>
        <w:t xml:space="preserve"> — каналы дыхания, переносящие </w:t>
      </w:r>
      <w:proofErr w:type="spellStart"/>
      <w:r w:rsidRPr="002F1AB8">
        <w:rPr>
          <w:rFonts w:ascii="Cambria" w:eastAsia="Times New Roman" w:hAnsi="Cambria" w:cs="Arial"/>
          <w:color w:val="1C007F"/>
          <w:sz w:val="24"/>
          <w:szCs w:val="24"/>
          <w:lang w:eastAsia="ru-RU"/>
        </w:rPr>
        <w:t>Прану</w:t>
      </w:r>
      <w:proofErr w:type="spellEnd"/>
      <w:r w:rsidRPr="002F1AB8">
        <w:rPr>
          <w:rFonts w:ascii="Cambria" w:eastAsia="Times New Roman" w:hAnsi="Cambria" w:cs="Arial"/>
          <w:color w:val="1C007F"/>
          <w:sz w:val="24"/>
          <w:szCs w:val="24"/>
          <w:lang w:eastAsia="ru-RU"/>
        </w:rPr>
        <w:t>. В основном соответствуют дыхательной системе и отчасти — кровеносной. Берут начало в сердце и желудочно-кишечном тракте, в основном, в толстой кишке.</w:t>
      </w:r>
    </w:p>
    <w:p w:rsidR="002F1AB8" w:rsidRPr="002F1AB8" w:rsidRDefault="002F1AB8" w:rsidP="002F1AB8">
      <w:pPr>
        <w:shd w:val="clear" w:color="auto" w:fill="D9D9D9"/>
        <w:spacing w:after="0" w:line="434" w:lineRule="atLeast"/>
        <w:jc w:val="both"/>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xml:space="preserve">2. </w:t>
      </w:r>
      <w:proofErr w:type="spellStart"/>
      <w:r w:rsidRPr="002F1AB8">
        <w:rPr>
          <w:rFonts w:ascii="Cambria" w:eastAsia="Times New Roman" w:hAnsi="Cambria" w:cs="Arial"/>
          <w:color w:val="1C007F"/>
          <w:sz w:val="24"/>
          <w:szCs w:val="24"/>
          <w:lang w:eastAsia="ru-RU"/>
        </w:rPr>
        <w:t>Аннаваха</w:t>
      </w:r>
      <w:proofErr w:type="spellEnd"/>
      <w:r w:rsidRPr="002F1AB8">
        <w:rPr>
          <w:rFonts w:ascii="Cambria" w:eastAsia="Times New Roman" w:hAnsi="Cambria" w:cs="Arial"/>
          <w:color w:val="1C007F"/>
          <w:sz w:val="24"/>
          <w:szCs w:val="24"/>
          <w:lang w:eastAsia="ru-RU"/>
        </w:rPr>
        <w:t xml:space="preserve"> </w:t>
      </w:r>
      <w:proofErr w:type="spellStart"/>
      <w:r w:rsidRPr="002F1AB8">
        <w:rPr>
          <w:rFonts w:ascii="Cambria" w:eastAsia="Times New Roman" w:hAnsi="Cambria" w:cs="Arial"/>
          <w:color w:val="1C007F"/>
          <w:sz w:val="24"/>
          <w:szCs w:val="24"/>
          <w:lang w:eastAsia="ru-RU"/>
        </w:rPr>
        <w:t>сротас</w:t>
      </w:r>
      <w:proofErr w:type="spellEnd"/>
      <w:r w:rsidRPr="002F1AB8">
        <w:rPr>
          <w:rFonts w:ascii="Cambria" w:eastAsia="Times New Roman" w:hAnsi="Cambria" w:cs="Arial"/>
          <w:color w:val="1C007F"/>
          <w:sz w:val="24"/>
          <w:szCs w:val="24"/>
          <w:lang w:eastAsia="ru-RU"/>
        </w:rPr>
        <w:t xml:space="preserve"> – каналы, переносящие пищу. Соответствуют пищеварительной системе. Берут начало в желудке и левой части тела.</w:t>
      </w:r>
    </w:p>
    <w:p w:rsidR="002F1AB8" w:rsidRPr="002F1AB8" w:rsidRDefault="002F1AB8" w:rsidP="002F1AB8">
      <w:pPr>
        <w:shd w:val="clear" w:color="auto" w:fill="D9D9D9"/>
        <w:spacing w:after="0" w:line="434" w:lineRule="atLeast"/>
        <w:jc w:val="both"/>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xml:space="preserve">3. </w:t>
      </w:r>
      <w:proofErr w:type="spellStart"/>
      <w:r w:rsidRPr="002F1AB8">
        <w:rPr>
          <w:rFonts w:ascii="Cambria" w:eastAsia="Times New Roman" w:hAnsi="Cambria" w:cs="Arial"/>
          <w:color w:val="1C007F"/>
          <w:sz w:val="24"/>
          <w:szCs w:val="24"/>
          <w:lang w:eastAsia="ru-RU"/>
        </w:rPr>
        <w:t>Амбуваха</w:t>
      </w:r>
      <w:proofErr w:type="spellEnd"/>
      <w:r w:rsidRPr="002F1AB8">
        <w:rPr>
          <w:rFonts w:ascii="Cambria" w:eastAsia="Times New Roman" w:hAnsi="Cambria" w:cs="Arial"/>
          <w:color w:val="1C007F"/>
          <w:sz w:val="24"/>
          <w:szCs w:val="24"/>
          <w:lang w:eastAsia="ru-RU"/>
        </w:rPr>
        <w:t xml:space="preserve"> </w:t>
      </w:r>
      <w:proofErr w:type="spellStart"/>
      <w:r w:rsidRPr="002F1AB8">
        <w:rPr>
          <w:rFonts w:ascii="Cambria" w:eastAsia="Times New Roman" w:hAnsi="Cambria" w:cs="Arial"/>
          <w:color w:val="1C007F"/>
          <w:sz w:val="24"/>
          <w:szCs w:val="24"/>
          <w:lang w:eastAsia="ru-RU"/>
        </w:rPr>
        <w:t>сротас</w:t>
      </w:r>
      <w:proofErr w:type="spellEnd"/>
      <w:r w:rsidRPr="002F1AB8">
        <w:rPr>
          <w:rFonts w:ascii="Cambria" w:eastAsia="Times New Roman" w:hAnsi="Cambria" w:cs="Arial"/>
          <w:color w:val="1C007F"/>
          <w:sz w:val="24"/>
          <w:szCs w:val="24"/>
          <w:lang w:eastAsia="ru-RU"/>
        </w:rPr>
        <w:t xml:space="preserve"> – каналы, переносящие воду и регулирующие водный метаболизм. Западная физиология такой системы не выделяет, хотя многие болезни, например</w:t>
      </w:r>
      <w:proofErr w:type="gramStart"/>
      <w:r w:rsidRPr="002F1AB8">
        <w:rPr>
          <w:rFonts w:ascii="Cambria" w:eastAsia="Times New Roman" w:hAnsi="Cambria" w:cs="Arial"/>
          <w:color w:val="1C007F"/>
          <w:sz w:val="24"/>
          <w:szCs w:val="24"/>
          <w:lang w:eastAsia="ru-RU"/>
        </w:rPr>
        <w:t>,</w:t>
      </w:r>
      <w:proofErr w:type="gramEnd"/>
      <w:r w:rsidRPr="002F1AB8">
        <w:rPr>
          <w:rFonts w:ascii="Cambria" w:eastAsia="Times New Roman" w:hAnsi="Cambria" w:cs="Arial"/>
          <w:color w:val="1C007F"/>
          <w:sz w:val="24"/>
          <w:szCs w:val="24"/>
          <w:lang w:eastAsia="ru-RU"/>
        </w:rPr>
        <w:t xml:space="preserve"> диабет, относятся именно к </w:t>
      </w:r>
      <w:proofErr w:type="spellStart"/>
      <w:r w:rsidRPr="002F1AB8">
        <w:rPr>
          <w:rFonts w:ascii="Cambria" w:eastAsia="Times New Roman" w:hAnsi="Cambria" w:cs="Arial"/>
          <w:color w:val="1C007F"/>
          <w:sz w:val="24"/>
          <w:szCs w:val="24"/>
          <w:lang w:eastAsia="ru-RU"/>
        </w:rPr>
        <w:t>амбуваха</w:t>
      </w:r>
      <w:proofErr w:type="spellEnd"/>
      <w:r w:rsidRPr="002F1AB8">
        <w:rPr>
          <w:rFonts w:ascii="Cambria" w:eastAsia="Times New Roman" w:hAnsi="Cambria" w:cs="Arial"/>
          <w:color w:val="1C007F"/>
          <w:sz w:val="24"/>
          <w:szCs w:val="24"/>
          <w:lang w:eastAsia="ru-RU"/>
        </w:rPr>
        <w:t xml:space="preserve"> </w:t>
      </w:r>
      <w:proofErr w:type="spellStart"/>
      <w:r w:rsidRPr="002F1AB8">
        <w:rPr>
          <w:rFonts w:ascii="Cambria" w:eastAsia="Times New Roman" w:hAnsi="Cambria" w:cs="Arial"/>
          <w:color w:val="1C007F"/>
          <w:sz w:val="24"/>
          <w:szCs w:val="24"/>
          <w:lang w:eastAsia="ru-RU"/>
        </w:rPr>
        <w:t>сротас</w:t>
      </w:r>
      <w:proofErr w:type="spellEnd"/>
      <w:r w:rsidRPr="002F1AB8">
        <w:rPr>
          <w:rFonts w:ascii="Cambria" w:eastAsia="Times New Roman" w:hAnsi="Cambria" w:cs="Arial"/>
          <w:color w:val="1C007F"/>
          <w:sz w:val="24"/>
          <w:szCs w:val="24"/>
          <w:lang w:eastAsia="ru-RU"/>
        </w:rPr>
        <w:t>. Берут начало в нёбе и поджелудочной железе.</w:t>
      </w:r>
    </w:p>
    <w:p w:rsidR="002F1AB8" w:rsidRPr="002F1AB8" w:rsidRDefault="002F1AB8" w:rsidP="002F1AB8">
      <w:pPr>
        <w:shd w:val="clear" w:color="auto" w:fill="D9D9D9"/>
        <w:spacing w:after="0" w:line="434" w:lineRule="atLeast"/>
        <w:jc w:val="both"/>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w:t>
      </w:r>
    </w:p>
    <w:p w:rsidR="002F1AB8" w:rsidRPr="002F1AB8" w:rsidRDefault="002F1AB8" w:rsidP="002F1AB8">
      <w:pPr>
        <w:shd w:val="clear" w:color="auto" w:fill="D9D9D9"/>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b/>
          <w:bCs/>
          <w:color w:val="1C007F"/>
          <w:sz w:val="24"/>
          <w:szCs w:val="24"/>
          <w:lang w:eastAsia="ru-RU"/>
        </w:rPr>
        <w:t>Семь систем образуют и снабжают семь тканей организма.</w:t>
      </w:r>
    </w:p>
    <w:p w:rsidR="002F1AB8" w:rsidRPr="002F1AB8" w:rsidRDefault="002F1AB8" w:rsidP="002F1AB8">
      <w:pPr>
        <w:shd w:val="clear" w:color="auto" w:fill="D9D9D9"/>
        <w:spacing w:after="0" w:line="434" w:lineRule="atLeast"/>
        <w:jc w:val="both"/>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w:t>
      </w:r>
    </w:p>
    <w:p w:rsidR="002F1AB8" w:rsidRPr="002F1AB8" w:rsidRDefault="002F1AB8" w:rsidP="002F1AB8">
      <w:pPr>
        <w:shd w:val="clear" w:color="auto" w:fill="D9D9D9"/>
        <w:spacing w:after="0" w:line="434" w:lineRule="atLeast"/>
        <w:jc w:val="both"/>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xml:space="preserve">4. </w:t>
      </w:r>
      <w:proofErr w:type="spellStart"/>
      <w:r w:rsidRPr="002F1AB8">
        <w:rPr>
          <w:rFonts w:ascii="Cambria" w:eastAsia="Times New Roman" w:hAnsi="Cambria" w:cs="Arial"/>
          <w:color w:val="1C007F"/>
          <w:sz w:val="24"/>
          <w:szCs w:val="24"/>
          <w:lang w:eastAsia="ru-RU"/>
        </w:rPr>
        <w:t>Расаваха</w:t>
      </w:r>
      <w:proofErr w:type="spellEnd"/>
      <w:r w:rsidRPr="002F1AB8">
        <w:rPr>
          <w:rFonts w:ascii="Cambria" w:eastAsia="Times New Roman" w:hAnsi="Cambria" w:cs="Arial"/>
          <w:color w:val="1C007F"/>
          <w:sz w:val="24"/>
          <w:szCs w:val="24"/>
          <w:lang w:eastAsia="ru-RU"/>
        </w:rPr>
        <w:t xml:space="preserve"> </w:t>
      </w:r>
      <w:proofErr w:type="spellStart"/>
      <w:r w:rsidRPr="002F1AB8">
        <w:rPr>
          <w:rFonts w:ascii="Cambria" w:eastAsia="Times New Roman" w:hAnsi="Cambria" w:cs="Arial"/>
          <w:color w:val="1C007F"/>
          <w:sz w:val="24"/>
          <w:szCs w:val="24"/>
          <w:lang w:eastAsia="ru-RU"/>
        </w:rPr>
        <w:t>сротас</w:t>
      </w:r>
      <w:proofErr w:type="spellEnd"/>
      <w:r w:rsidRPr="002F1AB8">
        <w:rPr>
          <w:rFonts w:ascii="Cambria" w:eastAsia="Times New Roman" w:hAnsi="Cambria" w:cs="Arial"/>
          <w:color w:val="1C007F"/>
          <w:sz w:val="24"/>
          <w:szCs w:val="24"/>
          <w:lang w:eastAsia="ru-RU"/>
        </w:rPr>
        <w:t xml:space="preserve"> – каналы, переносящие плазму (расу). Эта система соответствует </w:t>
      </w:r>
      <w:proofErr w:type="gramStart"/>
      <w:r w:rsidRPr="002F1AB8">
        <w:rPr>
          <w:rFonts w:ascii="Cambria" w:eastAsia="Times New Roman" w:hAnsi="Cambria" w:cs="Arial"/>
          <w:color w:val="1C007F"/>
          <w:sz w:val="24"/>
          <w:szCs w:val="24"/>
          <w:lang w:eastAsia="ru-RU"/>
        </w:rPr>
        <w:t>лимфатической</w:t>
      </w:r>
      <w:proofErr w:type="gramEnd"/>
      <w:r w:rsidRPr="002F1AB8">
        <w:rPr>
          <w:rFonts w:ascii="Cambria" w:eastAsia="Times New Roman" w:hAnsi="Cambria" w:cs="Arial"/>
          <w:color w:val="1C007F"/>
          <w:sz w:val="24"/>
          <w:szCs w:val="24"/>
          <w:lang w:eastAsia="ru-RU"/>
        </w:rPr>
        <w:t>, берет начало в сердце и кровеносных сосудах.</w:t>
      </w:r>
    </w:p>
    <w:p w:rsidR="002F1AB8" w:rsidRPr="002F1AB8" w:rsidRDefault="002F1AB8" w:rsidP="002F1AB8">
      <w:pPr>
        <w:shd w:val="clear" w:color="auto" w:fill="D9D9D9"/>
        <w:spacing w:after="0" w:line="434" w:lineRule="atLeast"/>
        <w:jc w:val="both"/>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xml:space="preserve">5. </w:t>
      </w:r>
      <w:proofErr w:type="spellStart"/>
      <w:r w:rsidRPr="002F1AB8">
        <w:rPr>
          <w:rFonts w:ascii="Cambria" w:eastAsia="Times New Roman" w:hAnsi="Cambria" w:cs="Arial"/>
          <w:color w:val="1C007F"/>
          <w:sz w:val="24"/>
          <w:szCs w:val="24"/>
          <w:lang w:eastAsia="ru-RU"/>
        </w:rPr>
        <w:t>Рактаваха</w:t>
      </w:r>
      <w:proofErr w:type="spellEnd"/>
      <w:r w:rsidRPr="002F1AB8">
        <w:rPr>
          <w:rFonts w:ascii="Cambria" w:eastAsia="Times New Roman" w:hAnsi="Cambria" w:cs="Arial"/>
          <w:color w:val="1C007F"/>
          <w:sz w:val="24"/>
          <w:szCs w:val="24"/>
          <w:lang w:eastAsia="ru-RU"/>
        </w:rPr>
        <w:t xml:space="preserve"> </w:t>
      </w:r>
      <w:proofErr w:type="spellStart"/>
      <w:r w:rsidRPr="002F1AB8">
        <w:rPr>
          <w:rFonts w:ascii="Cambria" w:eastAsia="Times New Roman" w:hAnsi="Cambria" w:cs="Arial"/>
          <w:color w:val="1C007F"/>
          <w:sz w:val="24"/>
          <w:szCs w:val="24"/>
          <w:lang w:eastAsia="ru-RU"/>
        </w:rPr>
        <w:t>сротас</w:t>
      </w:r>
      <w:proofErr w:type="spellEnd"/>
      <w:r w:rsidRPr="002F1AB8">
        <w:rPr>
          <w:rFonts w:ascii="Cambria" w:eastAsia="Times New Roman" w:hAnsi="Cambria" w:cs="Arial"/>
          <w:color w:val="1C007F"/>
          <w:sz w:val="24"/>
          <w:szCs w:val="24"/>
          <w:lang w:eastAsia="ru-RU"/>
        </w:rPr>
        <w:t xml:space="preserve"> – каналы, переносящие кровь (</w:t>
      </w:r>
      <w:proofErr w:type="spellStart"/>
      <w:r w:rsidRPr="002F1AB8">
        <w:rPr>
          <w:rFonts w:ascii="Cambria" w:eastAsia="Times New Roman" w:hAnsi="Cambria" w:cs="Arial"/>
          <w:color w:val="1C007F"/>
          <w:sz w:val="24"/>
          <w:szCs w:val="24"/>
          <w:lang w:eastAsia="ru-RU"/>
        </w:rPr>
        <w:t>ракту</w:t>
      </w:r>
      <w:proofErr w:type="spellEnd"/>
      <w:r w:rsidRPr="002F1AB8">
        <w:rPr>
          <w:rFonts w:ascii="Cambria" w:eastAsia="Times New Roman" w:hAnsi="Cambria" w:cs="Arial"/>
          <w:color w:val="1C007F"/>
          <w:sz w:val="24"/>
          <w:szCs w:val="24"/>
          <w:lang w:eastAsia="ru-RU"/>
        </w:rPr>
        <w:t>). Соотносятся с кровеносной системой, берут начало в печени и селезенке.</w:t>
      </w:r>
    </w:p>
    <w:p w:rsidR="002F1AB8" w:rsidRPr="002F1AB8" w:rsidRDefault="002F1AB8" w:rsidP="002F1AB8">
      <w:pPr>
        <w:shd w:val="clear" w:color="auto" w:fill="D9D9D9"/>
        <w:spacing w:after="0" w:line="434" w:lineRule="atLeast"/>
        <w:jc w:val="both"/>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xml:space="preserve">6. </w:t>
      </w:r>
      <w:proofErr w:type="spellStart"/>
      <w:r w:rsidRPr="002F1AB8">
        <w:rPr>
          <w:rFonts w:ascii="Cambria" w:eastAsia="Times New Roman" w:hAnsi="Cambria" w:cs="Arial"/>
          <w:color w:val="1C007F"/>
          <w:sz w:val="24"/>
          <w:szCs w:val="24"/>
          <w:lang w:eastAsia="ru-RU"/>
        </w:rPr>
        <w:t>Мамсаваха</w:t>
      </w:r>
      <w:proofErr w:type="spellEnd"/>
      <w:r w:rsidRPr="002F1AB8">
        <w:rPr>
          <w:rFonts w:ascii="Cambria" w:eastAsia="Times New Roman" w:hAnsi="Cambria" w:cs="Arial"/>
          <w:color w:val="1C007F"/>
          <w:sz w:val="24"/>
          <w:szCs w:val="24"/>
          <w:lang w:eastAsia="ru-RU"/>
        </w:rPr>
        <w:t xml:space="preserve"> </w:t>
      </w:r>
      <w:proofErr w:type="spellStart"/>
      <w:r w:rsidRPr="002F1AB8">
        <w:rPr>
          <w:rFonts w:ascii="Cambria" w:eastAsia="Times New Roman" w:hAnsi="Cambria" w:cs="Arial"/>
          <w:color w:val="1C007F"/>
          <w:sz w:val="24"/>
          <w:szCs w:val="24"/>
          <w:lang w:eastAsia="ru-RU"/>
        </w:rPr>
        <w:t>сротас</w:t>
      </w:r>
      <w:proofErr w:type="spellEnd"/>
      <w:r w:rsidRPr="002F1AB8">
        <w:rPr>
          <w:rFonts w:ascii="Cambria" w:eastAsia="Times New Roman" w:hAnsi="Cambria" w:cs="Arial"/>
          <w:color w:val="1C007F"/>
          <w:sz w:val="24"/>
          <w:szCs w:val="24"/>
          <w:lang w:eastAsia="ru-RU"/>
        </w:rPr>
        <w:t xml:space="preserve"> – каналы, снабжающие мышцы (</w:t>
      </w:r>
      <w:proofErr w:type="spellStart"/>
      <w:r w:rsidRPr="002F1AB8">
        <w:rPr>
          <w:rFonts w:ascii="Cambria" w:eastAsia="Times New Roman" w:hAnsi="Cambria" w:cs="Arial"/>
          <w:color w:val="1C007F"/>
          <w:sz w:val="24"/>
          <w:szCs w:val="24"/>
          <w:lang w:eastAsia="ru-RU"/>
        </w:rPr>
        <w:t>мамсу</w:t>
      </w:r>
      <w:proofErr w:type="spellEnd"/>
      <w:r w:rsidRPr="002F1AB8">
        <w:rPr>
          <w:rFonts w:ascii="Cambria" w:eastAsia="Times New Roman" w:hAnsi="Cambria" w:cs="Arial"/>
          <w:color w:val="1C007F"/>
          <w:sz w:val="24"/>
          <w:szCs w:val="24"/>
          <w:lang w:eastAsia="ru-RU"/>
        </w:rPr>
        <w:t>). Мышечная система. Берет начало в связках и коже.</w:t>
      </w:r>
    </w:p>
    <w:p w:rsidR="002F1AB8" w:rsidRPr="002F1AB8" w:rsidRDefault="002F1AB8" w:rsidP="002F1AB8">
      <w:pPr>
        <w:shd w:val="clear" w:color="auto" w:fill="D9D9D9"/>
        <w:spacing w:after="0" w:line="434" w:lineRule="atLeast"/>
        <w:jc w:val="both"/>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xml:space="preserve">7. </w:t>
      </w:r>
      <w:proofErr w:type="spellStart"/>
      <w:r w:rsidRPr="002F1AB8">
        <w:rPr>
          <w:rFonts w:ascii="Cambria" w:eastAsia="Times New Roman" w:hAnsi="Cambria" w:cs="Arial"/>
          <w:color w:val="1C007F"/>
          <w:sz w:val="24"/>
          <w:szCs w:val="24"/>
          <w:lang w:eastAsia="ru-RU"/>
        </w:rPr>
        <w:t>Медаваха</w:t>
      </w:r>
      <w:proofErr w:type="spellEnd"/>
      <w:r w:rsidRPr="002F1AB8">
        <w:rPr>
          <w:rFonts w:ascii="Cambria" w:eastAsia="Times New Roman" w:hAnsi="Cambria" w:cs="Arial"/>
          <w:color w:val="1C007F"/>
          <w:sz w:val="24"/>
          <w:szCs w:val="24"/>
          <w:lang w:eastAsia="ru-RU"/>
        </w:rPr>
        <w:t xml:space="preserve"> </w:t>
      </w:r>
      <w:proofErr w:type="spellStart"/>
      <w:r w:rsidRPr="002F1AB8">
        <w:rPr>
          <w:rFonts w:ascii="Cambria" w:eastAsia="Times New Roman" w:hAnsi="Cambria" w:cs="Arial"/>
          <w:color w:val="1C007F"/>
          <w:sz w:val="24"/>
          <w:szCs w:val="24"/>
          <w:lang w:eastAsia="ru-RU"/>
        </w:rPr>
        <w:t>сротас</w:t>
      </w:r>
      <w:proofErr w:type="spellEnd"/>
      <w:r w:rsidRPr="002F1AB8">
        <w:rPr>
          <w:rFonts w:ascii="Cambria" w:eastAsia="Times New Roman" w:hAnsi="Cambria" w:cs="Arial"/>
          <w:color w:val="1C007F"/>
          <w:sz w:val="24"/>
          <w:szCs w:val="24"/>
          <w:lang w:eastAsia="ru-RU"/>
        </w:rPr>
        <w:t xml:space="preserve"> – каналы, снабжающие жировую ткань (</w:t>
      </w:r>
      <w:proofErr w:type="spellStart"/>
      <w:r w:rsidRPr="002F1AB8">
        <w:rPr>
          <w:rFonts w:ascii="Cambria" w:eastAsia="Times New Roman" w:hAnsi="Cambria" w:cs="Arial"/>
          <w:color w:val="1C007F"/>
          <w:sz w:val="24"/>
          <w:szCs w:val="24"/>
          <w:lang w:eastAsia="ru-RU"/>
        </w:rPr>
        <w:t>медас</w:t>
      </w:r>
      <w:proofErr w:type="spellEnd"/>
      <w:r w:rsidRPr="002F1AB8">
        <w:rPr>
          <w:rFonts w:ascii="Cambria" w:eastAsia="Times New Roman" w:hAnsi="Cambria" w:cs="Arial"/>
          <w:color w:val="1C007F"/>
          <w:sz w:val="24"/>
          <w:szCs w:val="24"/>
          <w:lang w:eastAsia="ru-RU"/>
        </w:rPr>
        <w:t>). Жировая система. Берет начало в почках и сальнике.</w:t>
      </w:r>
    </w:p>
    <w:p w:rsidR="002F1AB8" w:rsidRPr="002F1AB8" w:rsidRDefault="002F1AB8" w:rsidP="002F1AB8">
      <w:pPr>
        <w:shd w:val="clear" w:color="auto" w:fill="D9D9D9"/>
        <w:spacing w:after="0" w:line="434" w:lineRule="atLeast"/>
        <w:jc w:val="both"/>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xml:space="preserve">8. </w:t>
      </w:r>
      <w:proofErr w:type="spellStart"/>
      <w:r w:rsidRPr="002F1AB8">
        <w:rPr>
          <w:rFonts w:ascii="Cambria" w:eastAsia="Times New Roman" w:hAnsi="Cambria" w:cs="Arial"/>
          <w:color w:val="1C007F"/>
          <w:sz w:val="24"/>
          <w:szCs w:val="24"/>
          <w:lang w:eastAsia="ru-RU"/>
        </w:rPr>
        <w:t>Астиваха</w:t>
      </w:r>
      <w:proofErr w:type="spellEnd"/>
      <w:r w:rsidRPr="002F1AB8">
        <w:rPr>
          <w:rFonts w:ascii="Cambria" w:eastAsia="Times New Roman" w:hAnsi="Cambria" w:cs="Arial"/>
          <w:color w:val="1C007F"/>
          <w:sz w:val="24"/>
          <w:szCs w:val="24"/>
          <w:lang w:eastAsia="ru-RU"/>
        </w:rPr>
        <w:t xml:space="preserve"> </w:t>
      </w:r>
      <w:proofErr w:type="spellStart"/>
      <w:r w:rsidRPr="002F1AB8">
        <w:rPr>
          <w:rFonts w:ascii="Cambria" w:eastAsia="Times New Roman" w:hAnsi="Cambria" w:cs="Arial"/>
          <w:color w:val="1C007F"/>
          <w:sz w:val="24"/>
          <w:szCs w:val="24"/>
          <w:lang w:eastAsia="ru-RU"/>
        </w:rPr>
        <w:t>сротас</w:t>
      </w:r>
      <w:proofErr w:type="spellEnd"/>
      <w:r w:rsidRPr="002F1AB8">
        <w:rPr>
          <w:rFonts w:ascii="Cambria" w:eastAsia="Times New Roman" w:hAnsi="Cambria" w:cs="Arial"/>
          <w:color w:val="1C007F"/>
          <w:sz w:val="24"/>
          <w:szCs w:val="24"/>
          <w:lang w:eastAsia="ru-RU"/>
        </w:rPr>
        <w:t xml:space="preserve"> – </w:t>
      </w:r>
      <w:proofErr w:type="gramStart"/>
      <w:r w:rsidRPr="002F1AB8">
        <w:rPr>
          <w:rFonts w:ascii="Cambria" w:eastAsia="Times New Roman" w:hAnsi="Cambria" w:cs="Arial"/>
          <w:color w:val="1C007F"/>
          <w:sz w:val="24"/>
          <w:szCs w:val="24"/>
          <w:lang w:eastAsia="ru-RU"/>
        </w:rPr>
        <w:t>каналы</w:t>
      </w:r>
      <w:proofErr w:type="gramEnd"/>
      <w:r w:rsidRPr="002F1AB8">
        <w:rPr>
          <w:rFonts w:ascii="Cambria" w:eastAsia="Times New Roman" w:hAnsi="Cambria" w:cs="Arial"/>
          <w:color w:val="1C007F"/>
          <w:sz w:val="24"/>
          <w:szCs w:val="24"/>
          <w:lang w:eastAsia="ru-RU"/>
        </w:rPr>
        <w:t xml:space="preserve"> снабжающие кости (</w:t>
      </w:r>
      <w:proofErr w:type="spellStart"/>
      <w:r w:rsidRPr="002F1AB8">
        <w:rPr>
          <w:rFonts w:ascii="Cambria" w:eastAsia="Times New Roman" w:hAnsi="Cambria" w:cs="Arial"/>
          <w:color w:val="1C007F"/>
          <w:sz w:val="24"/>
          <w:szCs w:val="24"/>
          <w:lang w:eastAsia="ru-RU"/>
        </w:rPr>
        <w:t>астхи</w:t>
      </w:r>
      <w:proofErr w:type="spellEnd"/>
      <w:r w:rsidRPr="002F1AB8">
        <w:rPr>
          <w:rFonts w:ascii="Cambria" w:eastAsia="Times New Roman" w:hAnsi="Cambria" w:cs="Arial"/>
          <w:color w:val="1C007F"/>
          <w:sz w:val="24"/>
          <w:szCs w:val="24"/>
          <w:lang w:eastAsia="ru-RU"/>
        </w:rPr>
        <w:t>). Скелетная система. Берет начало в жировой ткани и бедрах.</w:t>
      </w:r>
    </w:p>
    <w:p w:rsidR="002F1AB8" w:rsidRPr="002F1AB8" w:rsidRDefault="002F1AB8" w:rsidP="002F1AB8">
      <w:pPr>
        <w:shd w:val="clear" w:color="auto" w:fill="D9D9D9"/>
        <w:spacing w:after="0" w:line="434" w:lineRule="atLeast"/>
        <w:jc w:val="both"/>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xml:space="preserve">9. </w:t>
      </w:r>
      <w:proofErr w:type="spellStart"/>
      <w:r w:rsidRPr="002F1AB8">
        <w:rPr>
          <w:rFonts w:ascii="Cambria" w:eastAsia="Times New Roman" w:hAnsi="Cambria" w:cs="Arial"/>
          <w:color w:val="1C007F"/>
          <w:sz w:val="24"/>
          <w:szCs w:val="24"/>
          <w:lang w:eastAsia="ru-RU"/>
        </w:rPr>
        <w:t>Маджаваха</w:t>
      </w:r>
      <w:proofErr w:type="spellEnd"/>
      <w:r w:rsidRPr="002F1AB8">
        <w:rPr>
          <w:rFonts w:ascii="Cambria" w:eastAsia="Times New Roman" w:hAnsi="Cambria" w:cs="Arial"/>
          <w:color w:val="1C007F"/>
          <w:sz w:val="24"/>
          <w:szCs w:val="24"/>
          <w:lang w:eastAsia="ru-RU"/>
        </w:rPr>
        <w:t xml:space="preserve"> </w:t>
      </w:r>
      <w:proofErr w:type="spellStart"/>
      <w:r w:rsidRPr="002F1AB8">
        <w:rPr>
          <w:rFonts w:ascii="Cambria" w:eastAsia="Times New Roman" w:hAnsi="Cambria" w:cs="Arial"/>
          <w:color w:val="1C007F"/>
          <w:sz w:val="24"/>
          <w:szCs w:val="24"/>
          <w:lang w:eastAsia="ru-RU"/>
        </w:rPr>
        <w:t>сротас</w:t>
      </w:r>
      <w:proofErr w:type="spellEnd"/>
      <w:r w:rsidRPr="002F1AB8">
        <w:rPr>
          <w:rFonts w:ascii="Cambria" w:eastAsia="Times New Roman" w:hAnsi="Cambria" w:cs="Arial"/>
          <w:color w:val="1C007F"/>
          <w:sz w:val="24"/>
          <w:szCs w:val="24"/>
          <w:lang w:eastAsia="ru-RU"/>
        </w:rPr>
        <w:t xml:space="preserve"> – каналы, снабжающие костный мозг и нервную ткань (</w:t>
      </w:r>
      <w:proofErr w:type="spellStart"/>
      <w:r w:rsidRPr="002F1AB8">
        <w:rPr>
          <w:rFonts w:ascii="Cambria" w:eastAsia="Times New Roman" w:hAnsi="Cambria" w:cs="Arial"/>
          <w:color w:val="1C007F"/>
          <w:sz w:val="24"/>
          <w:szCs w:val="24"/>
          <w:lang w:eastAsia="ru-RU"/>
        </w:rPr>
        <w:t>маджа</w:t>
      </w:r>
      <w:proofErr w:type="spellEnd"/>
      <w:r w:rsidRPr="002F1AB8">
        <w:rPr>
          <w:rFonts w:ascii="Cambria" w:eastAsia="Times New Roman" w:hAnsi="Cambria" w:cs="Arial"/>
          <w:color w:val="1C007F"/>
          <w:sz w:val="24"/>
          <w:szCs w:val="24"/>
          <w:lang w:eastAsia="ru-RU"/>
        </w:rPr>
        <w:t>). Соответствует, в основном, нервной системе. Берут начало в костях и суставах.</w:t>
      </w:r>
    </w:p>
    <w:p w:rsidR="002F1AB8" w:rsidRPr="002F1AB8" w:rsidRDefault="002F1AB8" w:rsidP="002F1AB8">
      <w:pPr>
        <w:shd w:val="clear" w:color="auto" w:fill="D9D9D9"/>
        <w:spacing w:after="0" w:line="434" w:lineRule="atLeast"/>
        <w:jc w:val="both"/>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xml:space="preserve">10. </w:t>
      </w:r>
      <w:proofErr w:type="spellStart"/>
      <w:r w:rsidRPr="002F1AB8">
        <w:rPr>
          <w:rFonts w:ascii="Cambria" w:eastAsia="Times New Roman" w:hAnsi="Cambria" w:cs="Arial"/>
          <w:color w:val="1C007F"/>
          <w:sz w:val="24"/>
          <w:szCs w:val="24"/>
          <w:lang w:eastAsia="ru-RU"/>
        </w:rPr>
        <w:t>Шукраваха</w:t>
      </w:r>
      <w:proofErr w:type="spellEnd"/>
      <w:r w:rsidRPr="002F1AB8">
        <w:rPr>
          <w:rFonts w:ascii="Cambria" w:eastAsia="Times New Roman" w:hAnsi="Cambria" w:cs="Arial"/>
          <w:color w:val="1C007F"/>
          <w:sz w:val="24"/>
          <w:szCs w:val="24"/>
          <w:lang w:eastAsia="ru-RU"/>
        </w:rPr>
        <w:t xml:space="preserve"> </w:t>
      </w:r>
      <w:proofErr w:type="spellStart"/>
      <w:r w:rsidRPr="002F1AB8">
        <w:rPr>
          <w:rFonts w:ascii="Cambria" w:eastAsia="Times New Roman" w:hAnsi="Cambria" w:cs="Arial"/>
          <w:color w:val="1C007F"/>
          <w:sz w:val="24"/>
          <w:szCs w:val="24"/>
          <w:lang w:eastAsia="ru-RU"/>
        </w:rPr>
        <w:t>сротас</w:t>
      </w:r>
      <w:proofErr w:type="spellEnd"/>
      <w:r w:rsidRPr="002F1AB8">
        <w:rPr>
          <w:rFonts w:ascii="Cambria" w:eastAsia="Times New Roman" w:hAnsi="Cambria" w:cs="Arial"/>
          <w:color w:val="1C007F"/>
          <w:sz w:val="24"/>
          <w:szCs w:val="24"/>
          <w:lang w:eastAsia="ru-RU"/>
        </w:rPr>
        <w:t xml:space="preserve"> – каналы, снабжающие репродуктивную ткань (</w:t>
      </w:r>
      <w:proofErr w:type="spellStart"/>
      <w:r w:rsidRPr="002F1AB8">
        <w:rPr>
          <w:rFonts w:ascii="Cambria" w:eastAsia="Times New Roman" w:hAnsi="Cambria" w:cs="Arial"/>
          <w:color w:val="1C007F"/>
          <w:sz w:val="24"/>
          <w:szCs w:val="24"/>
          <w:lang w:eastAsia="ru-RU"/>
        </w:rPr>
        <w:t>шукра</w:t>
      </w:r>
      <w:proofErr w:type="spellEnd"/>
      <w:r w:rsidRPr="002F1AB8">
        <w:rPr>
          <w:rFonts w:ascii="Cambria" w:eastAsia="Times New Roman" w:hAnsi="Cambria" w:cs="Arial"/>
          <w:color w:val="1C007F"/>
          <w:sz w:val="24"/>
          <w:szCs w:val="24"/>
          <w:lang w:eastAsia="ru-RU"/>
        </w:rPr>
        <w:t>). Репродуктивная система. Берет начало в мужских половых железах и матке.</w:t>
      </w:r>
    </w:p>
    <w:p w:rsidR="002F1AB8" w:rsidRPr="002F1AB8" w:rsidRDefault="002F1AB8" w:rsidP="002F1AB8">
      <w:pPr>
        <w:shd w:val="clear" w:color="auto" w:fill="D9D9D9"/>
        <w:spacing w:after="0" w:line="434" w:lineRule="atLeast"/>
        <w:jc w:val="both"/>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w:t>
      </w:r>
    </w:p>
    <w:p w:rsidR="002F1AB8" w:rsidRPr="002F1AB8" w:rsidRDefault="002F1AB8" w:rsidP="002F1AB8">
      <w:pPr>
        <w:shd w:val="clear" w:color="auto" w:fill="D9D9D9"/>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b/>
          <w:bCs/>
          <w:color w:val="1C007F"/>
          <w:sz w:val="24"/>
          <w:szCs w:val="24"/>
          <w:lang w:eastAsia="ru-RU"/>
        </w:rPr>
        <w:t xml:space="preserve">Еще три системы соединяют тело с внешним миром, обеспечивают выделение. Отходы жизнедеятельности организма – пот, кал и моча – называют тремя </w:t>
      </w:r>
      <w:proofErr w:type="spellStart"/>
      <w:r w:rsidRPr="002F1AB8">
        <w:rPr>
          <w:rFonts w:ascii="Cambria" w:eastAsia="Times New Roman" w:hAnsi="Cambria" w:cs="Arial"/>
          <w:b/>
          <w:bCs/>
          <w:color w:val="1C007F"/>
          <w:sz w:val="24"/>
          <w:szCs w:val="24"/>
          <w:lang w:eastAsia="ru-RU"/>
        </w:rPr>
        <w:t>малами</w:t>
      </w:r>
      <w:proofErr w:type="spellEnd"/>
      <w:r w:rsidRPr="002F1AB8">
        <w:rPr>
          <w:rFonts w:ascii="Cambria" w:eastAsia="Times New Roman" w:hAnsi="Cambria" w:cs="Arial"/>
          <w:b/>
          <w:bCs/>
          <w:color w:val="1C007F"/>
          <w:sz w:val="24"/>
          <w:szCs w:val="24"/>
          <w:lang w:eastAsia="ru-RU"/>
        </w:rPr>
        <w:t>.</w:t>
      </w:r>
    </w:p>
    <w:p w:rsidR="002F1AB8" w:rsidRPr="002F1AB8" w:rsidRDefault="002F1AB8" w:rsidP="002F1AB8">
      <w:pPr>
        <w:shd w:val="clear" w:color="auto" w:fill="D9D9D9"/>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b/>
          <w:bCs/>
          <w:color w:val="1C007F"/>
          <w:sz w:val="24"/>
          <w:szCs w:val="24"/>
          <w:lang w:eastAsia="ru-RU"/>
        </w:rPr>
        <w:t xml:space="preserve">Избыток </w:t>
      </w:r>
      <w:proofErr w:type="spellStart"/>
      <w:r w:rsidRPr="002F1AB8">
        <w:rPr>
          <w:rFonts w:ascii="Cambria" w:eastAsia="Times New Roman" w:hAnsi="Cambria" w:cs="Arial"/>
          <w:b/>
          <w:bCs/>
          <w:color w:val="1C007F"/>
          <w:sz w:val="24"/>
          <w:szCs w:val="24"/>
          <w:lang w:eastAsia="ru-RU"/>
        </w:rPr>
        <w:t>Дош</w:t>
      </w:r>
      <w:proofErr w:type="spellEnd"/>
      <w:r w:rsidRPr="002F1AB8">
        <w:rPr>
          <w:rFonts w:ascii="Cambria" w:eastAsia="Times New Roman" w:hAnsi="Cambria" w:cs="Arial"/>
          <w:b/>
          <w:bCs/>
          <w:color w:val="1C007F"/>
          <w:sz w:val="24"/>
          <w:szCs w:val="24"/>
          <w:lang w:eastAsia="ru-RU"/>
        </w:rPr>
        <w:t xml:space="preserve"> может отрицательно сказаться на них самих и их движении.</w:t>
      </w:r>
    </w:p>
    <w:p w:rsidR="002F1AB8" w:rsidRPr="002F1AB8" w:rsidRDefault="002F1AB8" w:rsidP="002F1AB8">
      <w:pPr>
        <w:shd w:val="clear" w:color="auto" w:fill="D9D9D9"/>
        <w:spacing w:after="0" w:line="434" w:lineRule="atLeast"/>
        <w:jc w:val="both"/>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w:t>
      </w:r>
    </w:p>
    <w:p w:rsidR="002F1AB8" w:rsidRPr="002F1AB8" w:rsidRDefault="002F1AB8" w:rsidP="002F1AB8">
      <w:pPr>
        <w:shd w:val="clear" w:color="auto" w:fill="D9D9D9"/>
        <w:spacing w:after="0" w:line="434" w:lineRule="atLeast"/>
        <w:jc w:val="both"/>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xml:space="preserve">11. </w:t>
      </w:r>
      <w:proofErr w:type="spellStart"/>
      <w:r w:rsidRPr="002F1AB8">
        <w:rPr>
          <w:rFonts w:ascii="Cambria" w:eastAsia="Times New Roman" w:hAnsi="Cambria" w:cs="Arial"/>
          <w:color w:val="1C007F"/>
          <w:sz w:val="24"/>
          <w:szCs w:val="24"/>
          <w:lang w:eastAsia="ru-RU"/>
        </w:rPr>
        <w:t>Шведаваха</w:t>
      </w:r>
      <w:proofErr w:type="spellEnd"/>
      <w:r w:rsidRPr="002F1AB8">
        <w:rPr>
          <w:rFonts w:ascii="Cambria" w:eastAsia="Times New Roman" w:hAnsi="Cambria" w:cs="Arial"/>
          <w:color w:val="1C007F"/>
          <w:sz w:val="24"/>
          <w:szCs w:val="24"/>
          <w:lang w:eastAsia="ru-RU"/>
        </w:rPr>
        <w:t xml:space="preserve"> </w:t>
      </w:r>
      <w:proofErr w:type="spellStart"/>
      <w:r w:rsidRPr="002F1AB8">
        <w:rPr>
          <w:rFonts w:ascii="Cambria" w:eastAsia="Times New Roman" w:hAnsi="Cambria" w:cs="Arial"/>
          <w:color w:val="1C007F"/>
          <w:sz w:val="24"/>
          <w:szCs w:val="24"/>
          <w:lang w:eastAsia="ru-RU"/>
        </w:rPr>
        <w:t>сротас</w:t>
      </w:r>
      <w:proofErr w:type="spellEnd"/>
      <w:r w:rsidRPr="002F1AB8">
        <w:rPr>
          <w:rFonts w:ascii="Cambria" w:eastAsia="Times New Roman" w:hAnsi="Cambria" w:cs="Arial"/>
          <w:color w:val="1C007F"/>
          <w:sz w:val="24"/>
          <w:szCs w:val="24"/>
          <w:lang w:eastAsia="ru-RU"/>
        </w:rPr>
        <w:t xml:space="preserve"> – каналы, переносящие пот (шведа). Система сальных желез. Берет начало в жировой ткани и волосяных фолликулах.</w:t>
      </w:r>
    </w:p>
    <w:p w:rsidR="002F1AB8" w:rsidRPr="002F1AB8" w:rsidRDefault="002F1AB8" w:rsidP="002F1AB8">
      <w:pPr>
        <w:shd w:val="clear" w:color="auto" w:fill="D9D9D9"/>
        <w:spacing w:after="0" w:line="434" w:lineRule="atLeast"/>
        <w:jc w:val="both"/>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xml:space="preserve">12. </w:t>
      </w:r>
      <w:proofErr w:type="spellStart"/>
      <w:r w:rsidRPr="002F1AB8">
        <w:rPr>
          <w:rFonts w:ascii="Cambria" w:eastAsia="Times New Roman" w:hAnsi="Cambria" w:cs="Arial"/>
          <w:color w:val="1C007F"/>
          <w:sz w:val="24"/>
          <w:szCs w:val="24"/>
          <w:lang w:eastAsia="ru-RU"/>
        </w:rPr>
        <w:t>Пуришаваха</w:t>
      </w:r>
      <w:proofErr w:type="spellEnd"/>
      <w:r w:rsidRPr="002F1AB8">
        <w:rPr>
          <w:rFonts w:ascii="Cambria" w:eastAsia="Times New Roman" w:hAnsi="Cambria" w:cs="Arial"/>
          <w:color w:val="1C007F"/>
          <w:sz w:val="24"/>
          <w:szCs w:val="24"/>
          <w:lang w:eastAsia="ru-RU"/>
        </w:rPr>
        <w:t xml:space="preserve"> </w:t>
      </w:r>
      <w:proofErr w:type="spellStart"/>
      <w:r w:rsidRPr="002F1AB8">
        <w:rPr>
          <w:rFonts w:ascii="Cambria" w:eastAsia="Times New Roman" w:hAnsi="Cambria" w:cs="Arial"/>
          <w:color w:val="1C007F"/>
          <w:sz w:val="24"/>
          <w:szCs w:val="24"/>
          <w:lang w:eastAsia="ru-RU"/>
        </w:rPr>
        <w:t>сротас</w:t>
      </w:r>
      <w:proofErr w:type="spellEnd"/>
      <w:r w:rsidRPr="002F1AB8">
        <w:rPr>
          <w:rFonts w:ascii="Cambria" w:eastAsia="Times New Roman" w:hAnsi="Cambria" w:cs="Arial"/>
          <w:color w:val="1C007F"/>
          <w:sz w:val="24"/>
          <w:szCs w:val="24"/>
          <w:lang w:eastAsia="ru-RU"/>
        </w:rPr>
        <w:t xml:space="preserve"> — каналы, переносящие кал (</w:t>
      </w:r>
      <w:proofErr w:type="spellStart"/>
      <w:r w:rsidRPr="002F1AB8">
        <w:rPr>
          <w:rFonts w:ascii="Cambria" w:eastAsia="Times New Roman" w:hAnsi="Cambria" w:cs="Arial"/>
          <w:color w:val="1C007F"/>
          <w:sz w:val="24"/>
          <w:szCs w:val="24"/>
          <w:lang w:eastAsia="ru-RU"/>
        </w:rPr>
        <w:t>пуриша</w:t>
      </w:r>
      <w:proofErr w:type="spellEnd"/>
      <w:r w:rsidRPr="002F1AB8">
        <w:rPr>
          <w:rFonts w:ascii="Cambria" w:eastAsia="Times New Roman" w:hAnsi="Cambria" w:cs="Arial"/>
          <w:color w:val="1C007F"/>
          <w:sz w:val="24"/>
          <w:szCs w:val="24"/>
          <w:lang w:eastAsia="ru-RU"/>
        </w:rPr>
        <w:t>). Выделительная система. Берёт начало в толстой и прямой кишке.</w:t>
      </w:r>
    </w:p>
    <w:p w:rsidR="002F1AB8" w:rsidRPr="002F1AB8" w:rsidRDefault="002F1AB8" w:rsidP="002F1AB8">
      <w:pPr>
        <w:shd w:val="clear" w:color="auto" w:fill="D9D9D9"/>
        <w:spacing w:after="0" w:line="434" w:lineRule="atLeast"/>
        <w:jc w:val="both"/>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xml:space="preserve">13. </w:t>
      </w:r>
      <w:proofErr w:type="spellStart"/>
      <w:r w:rsidRPr="002F1AB8">
        <w:rPr>
          <w:rFonts w:ascii="Cambria" w:eastAsia="Times New Roman" w:hAnsi="Cambria" w:cs="Arial"/>
          <w:color w:val="1C007F"/>
          <w:sz w:val="24"/>
          <w:szCs w:val="24"/>
          <w:lang w:eastAsia="ru-RU"/>
        </w:rPr>
        <w:t>Мутраваха</w:t>
      </w:r>
      <w:proofErr w:type="spellEnd"/>
      <w:r w:rsidRPr="002F1AB8">
        <w:rPr>
          <w:rFonts w:ascii="Cambria" w:eastAsia="Times New Roman" w:hAnsi="Cambria" w:cs="Arial"/>
          <w:color w:val="1C007F"/>
          <w:sz w:val="24"/>
          <w:szCs w:val="24"/>
          <w:lang w:eastAsia="ru-RU"/>
        </w:rPr>
        <w:t xml:space="preserve"> </w:t>
      </w:r>
      <w:proofErr w:type="spellStart"/>
      <w:r w:rsidRPr="002F1AB8">
        <w:rPr>
          <w:rFonts w:ascii="Cambria" w:eastAsia="Times New Roman" w:hAnsi="Cambria" w:cs="Arial"/>
          <w:color w:val="1C007F"/>
          <w:sz w:val="24"/>
          <w:szCs w:val="24"/>
          <w:lang w:eastAsia="ru-RU"/>
        </w:rPr>
        <w:t>сротас</w:t>
      </w:r>
      <w:proofErr w:type="spellEnd"/>
      <w:r w:rsidRPr="002F1AB8">
        <w:rPr>
          <w:rFonts w:ascii="Cambria" w:eastAsia="Times New Roman" w:hAnsi="Cambria" w:cs="Arial"/>
          <w:color w:val="1C007F"/>
          <w:sz w:val="24"/>
          <w:szCs w:val="24"/>
          <w:lang w:eastAsia="ru-RU"/>
        </w:rPr>
        <w:t xml:space="preserve"> — каналы, переносящие мочу (</w:t>
      </w:r>
      <w:proofErr w:type="spellStart"/>
      <w:r w:rsidRPr="002F1AB8">
        <w:rPr>
          <w:rFonts w:ascii="Cambria" w:eastAsia="Times New Roman" w:hAnsi="Cambria" w:cs="Arial"/>
          <w:color w:val="1C007F"/>
          <w:sz w:val="24"/>
          <w:szCs w:val="24"/>
          <w:lang w:eastAsia="ru-RU"/>
        </w:rPr>
        <w:t>мутра</w:t>
      </w:r>
      <w:proofErr w:type="spellEnd"/>
      <w:r w:rsidRPr="002F1AB8">
        <w:rPr>
          <w:rFonts w:ascii="Cambria" w:eastAsia="Times New Roman" w:hAnsi="Cambria" w:cs="Arial"/>
          <w:color w:val="1C007F"/>
          <w:sz w:val="24"/>
          <w:szCs w:val="24"/>
          <w:lang w:eastAsia="ru-RU"/>
        </w:rPr>
        <w:t>). Мочевая система. Берет начало в мочевом пузыре и почках</w:t>
      </w:r>
      <w:proofErr w:type="gramStart"/>
      <w:r w:rsidRPr="002F1AB8">
        <w:rPr>
          <w:rFonts w:ascii="Cambria" w:eastAsia="Times New Roman" w:hAnsi="Cambria" w:cs="Arial"/>
          <w:color w:val="1C007F"/>
          <w:sz w:val="24"/>
          <w:szCs w:val="24"/>
          <w:lang w:eastAsia="ru-RU"/>
        </w:rPr>
        <w:t xml:space="preserve"> .</w:t>
      </w:r>
      <w:proofErr w:type="gramEnd"/>
    </w:p>
    <w:p w:rsidR="002F1AB8" w:rsidRPr="002F1AB8" w:rsidRDefault="002F1AB8" w:rsidP="002F1AB8">
      <w:pPr>
        <w:shd w:val="clear" w:color="auto" w:fill="D9D9D9"/>
        <w:spacing w:after="0" w:line="434" w:lineRule="atLeast"/>
        <w:jc w:val="both"/>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У женщин существует еще две системы.</w:t>
      </w:r>
    </w:p>
    <w:p w:rsidR="002F1AB8" w:rsidRPr="002F1AB8" w:rsidRDefault="002F1AB8" w:rsidP="002F1AB8">
      <w:pPr>
        <w:shd w:val="clear" w:color="auto" w:fill="D9D9D9"/>
        <w:spacing w:after="0" w:line="434" w:lineRule="atLeast"/>
        <w:jc w:val="both"/>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xml:space="preserve">14. </w:t>
      </w:r>
      <w:proofErr w:type="spellStart"/>
      <w:r w:rsidRPr="002F1AB8">
        <w:rPr>
          <w:rFonts w:ascii="Cambria" w:eastAsia="Times New Roman" w:hAnsi="Cambria" w:cs="Arial"/>
          <w:color w:val="1C007F"/>
          <w:sz w:val="24"/>
          <w:szCs w:val="24"/>
          <w:lang w:eastAsia="ru-RU"/>
        </w:rPr>
        <w:t>Артававаха</w:t>
      </w:r>
      <w:proofErr w:type="spellEnd"/>
      <w:r w:rsidRPr="002F1AB8">
        <w:rPr>
          <w:rFonts w:ascii="Cambria" w:eastAsia="Times New Roman" w:hAnsi="Cambria" w:cs="Arial"/>
          <w:color w:val="1C007F"/>
          <w:sz w:val="24"/>
          <w:szCs w:val="24"/>
          <w:lang w:eastAsia="ru-RU"/>
        </w:rPr>
        <w:t xml:space="preserve"> </w:t>
      </w:r>
      <w:proofErr w:type="spellStart"/>
      <w:r w:rsidRPr="002F1AB8">
        <w:rPr>
          <w:rFonts w:ascii="Cambria" w:eastAsia="Times New Roman" w:hAnsi="Cambria" w:cs="Arial"/>
          <w:color w:val="1C007F"/>
          <w:sz w:val="24"/>
          <w:szCs w:val="24"/>
          <w:lang w:eastAsia="ru-RU"/>
        </w:rPr>
        <w:t>сротас</w:t>
      </w:r>
      <w:proofErr w:type="spellEnd"/>
      <w:r w:rsidRPr="002F1AB8">
        <w:rPr>
          <w:rFonts w:ascii="Cambria" w:eastAsia="Times New Roman" w:hAnsi="Cambria" w:cs="Arial"/>
          <w:color w:val="1C007F"/>
          <w:sz w:val="24"/>
          <w:szCs w:val="24"/>
          <w:lang w:eastAsia="ru-RU"/>
        </w:rPr>
        <w:t xml:space="preserve"> – каналы, обеспечивающие менструацию.</w:t>
      </w:r>
    </w:p>
    <w:p w:rsidR="002F1AB8" w:rsidRPr="002F1AB8" w:rsidRDefault="002F1AB8" w:rsidP="002F1AB8">
      <w:pPr>
        <w:shd w:val="clear" w:color="auto" w:fill="D9D9D9"/>
        <w:spacing w:after="0" w:line="434" w:lineRule="atLeast"/>
        <w:jc w:val="both"/>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xml:space="preserve">15. </w:t>
      </w:r>
      <w:proofErr w:type="spellStart"/>
      <w:r w:rsidRPr="002F1AB8">
        <w:rPr>
          <w:rFonts w:ascii="Cambria" w:eastAsia="Times New Roman" w:hAnsi="Cambria" w:cs="Arial"/>
          <w:color w:val="1C007F"/>
          <w:sz w:val="24"/>
          <w:szCs w:val="24"/>
          <w:lang w:eastAsia="ru-RU"/>
        </w:rPr>
        <w:t>Станьяваха</w:t>
      </w:r>
      <w:proofErr w:type="spellEnd"/>
      <w:r w:rsidRPr="002F1AB8">
        <w:rPr>
          <w:rFonts w:ascii="Cambria" w:eastAsia="Times New Roman" w:hAnsi="Cambria" w:cs="Arial"/>
          <w:color w:val="1C007F"/>
          <w:sz w:val="24"/>
          <w:szCs w:val="24"/>
          <w:lang w:eastAsia="ru-RU"/>
        </w:rPr>
        <w:t xml:space="preserve"> </w:t>
      </w:r>
      <w:proofErr w:type="spellStart"/>
      <w:r w:rsidRPr="002F1AB8">
        <w:rPr>
          <w:rFonts w:ascii="Cambria" w:eastAsia="Times New Roman" w:hAnsi="Cambria" w:cs="Arial"/>
          <w:color w:val="1C007F"/>
          <w:sz w:val="24"/>
          <w:szCs w:val="24"/>
          <w:lang w:eastAsia="ru-RU"/>
        </w:rPr>
        <w:t>сротас</w:t>
      </w:r>
      <w:proofErr w:type="spellEnd"/>
      <w:r w:rsidRPr="002F1AB8">
        <w:rPr>
          <w:rFonts w:ascii="Cambria" w:eastAsia="Times New Roman" w:hAnsi="Cambria" w:cs="Arial"/>
          <w:color w:val="1C007F"/>
          <w:sz w:val="24"/>
          <w:szCs w:val="24"/>
          <w:lang w:eastAsia="ru-RU"/>
        </w:rPr>
        <w:t xml:space="preserve"> – каналы, переносящие грудное молоко. Система лактации. Считается подсистемой предыдущей.</w:t>
      </w:r>
    </w:p>
    <w:p w:rsidR="002F1AB8" w:rsidRPr="002F1AB8" w:rsidRDefault="002F1AB8" w:rsidP="002F1AB8">
      <w:pPr>
        <w:shd w:val="clear" w:color="auto" w:fill="D9D9D9"/>
        <w:spacing w:after="0" w:line="434" w:lineRule="atLeast"/>
        <w:jc w:val="both"/>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w:t>
      </w:r>
    </w:p>
    <w:p w:rsidR="002F1AB8" w:rsidRPr="002F1AB8" w:rsidRDefault="002F1AB8" w:rsidP="002F1AB8">
      <w:pPr>
        <w:shd w:val="clear" w:color="auto" w:fill="D9D9D9"/>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b/>
          <w:bCs/>
          <w:color w:val="1C007F"/>
          <w:sz w:val="24"/>
          <w:szCs w:val="24"/>
          <w:lang w:eastAsia="ru-RU"/>
        </w:rPr>
        <w:t>Ум – это особая система каналов, соединенная с нервной и репродуктивной системами.</w:t>
      </w:r>
    </w:p>
    <w:p w:rsidR="002F1AB8" w:rsidRPr="002F1AB8" w:rsidRDefault="002F1AB8" w:rsidP="002F1AB8">
      <w:pPr>
        <w:shd w:val="clear" w:color="auto" w:fill="D9D9D9"/>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b/>
          <w:bCs/>
          <w:color w:val="1C007F"/>
          <w:sz w:val="24"/>
          <w:szCs w:val="24"/>
          <w:lang w:eastAsia="ru-RU"/>
        </w:rPr>
        <w:t>Важно знать, что движение энергии во всех каналах зависит от импульсов, исходящих от ума.</w:t>
      </w:r>
    </w:p>
    <w:p w:rsidR="002F1AB8" w:rsidRPr="002F1AB8" w:rsidRDefault="002F1AB8" w:rsidP="002F1AB8">
      <w:pPr>
        <w:shd w:val="clear" w:color="auto" w:fill="D9D9D9"/>
        <w:spacing w:after="0" w:line="434" w:lineRule="atLeast"/>
        <w:jc w:val="both"/>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w:t>
      </w:r>
    </w:p>
    <w:p w:rsidR="002F1AB8" w:rsidRPr="002F1AB8" w:rsidRDefault="002F1AB8" w:rsidP="002F1AB8">
      <w:pPr>
        <w:shd w:val="clear" w:color="auto" w:fill="D9D9D9"/>
        <w:spacing w:after="0" w:line="434" w:lineRule="atLeast"/>
        <w:jc w:val="both"/>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xml:space="preserve">16. </w:t>
      </w:r>
      <w:proofErr w:type="spellStart"/>
      <w:r w:rsidRPr="002F1AB8">
        <w:rPr>
          <w:rFonts w:ascii="Cambria" w:eastAsia="Times New Roman" w:hAnsi="Cambria" w:cs="Arial"/>
          <w:color w:val="1C007F"/>
          <w:sz w:val="24"/>
          <w:szCs w:val="24"/>
          <w:lang w:eastAsia="ru-RU"/>
        </w:rPr>
        <w:t>Мановаха</w:t>
      </w:r>
      <w:proofErr w:type="spellEnd"/>
      <w:r w:rsidRPr="002F1AB8">
        <w:rPr>
          <w:rFonts w:ascii="Cambria" w:eastAsia="Times New Roman" w:hAnsi="Cambria" w:cs="Arial"/>
          <w:color w:val="1C007F"/>
          <w:sz w:val="24"/>
          <w:szCs w:val="24"/>
          <w:lang w:eastAsia="ru-RU"/>
        </w:rPr>
        <w:t xml:space="preserve"> </w:t>
      </w:r>
      <w:proofErr w:type="spellStart"/>
      <w:r w:rsidRPr="002F1AB8">
        <w:rPr>
          <w:rFonts w:ascii="Cambria" w:eastAsia="Times New Roman" w:hAnsi="Cambria" w:cs="Arial"/>
          <w:color w:val="1C007F"/>
          <w:sz w:val="24"/>
          <w:szCs w:val="24"/>
          <w:lang w:eastAsia="ru-RU"/>
        </w:rPr>
        <w:t>сротас</w:t>
      </w:r>
      <w:proofErr w:type="spellEnd"/>
      <w:r w:rsidRPr="002F1AB8">
        <w:rPr>
          <w:rFonts w:ascii="Cambria" w:eastAsia="Times New Roman" w:hAnsi="Cambria" w:cs="Arial"/>
          <w:color w:val="1C007F"/>
          <w:sz w:val="24"/>
          <w:szCs w:val="24"/>
          <w:lang w:eastAsia="ru-RU"/>
        </w:rPr>
        <w:t xml:space="preserve"> – каналы, переносящие мысли. Психическая система (ум).</w:t>
      </w:r>
    </w:p>
    <w:p w:rsidR="002F1AB8" w:rsidRPr="002F1AB8" w:rsidRDefault="002F1AB8" w:rsidP="000D4A1D">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3808095" cy="2141220"/>
            <wp:effectExtent l="19050" t="0" r="1905" b="0"/>
            <wp:docPr id="46" name="cc-m-imagesubtitle-image-9853686697" descr="https://image.jimcdn.com/app/cms/image/transf/none/path/s8700de636cf2e67e/image/ib4c0ffc05c038419/version/1416974185/imag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53686697" descr="https://image.jimcdn.com/app/cms/image/transf/none/path/s8700de636cf2e67e/image/ib4c0ffc05c038419/version/1416974185/image.gif"/>
                    <pic:cNvPicPr>
                      <a:picLocks noChangeAspect="1" noChangeArrowheads="1"/>
                    </pic:cNvPicPr>
                  </pic:nvPicPr>
                  <pic:blipFill>
                    <a:blip r:embed="rId54"/>
                    <a:srcRect/>
                    <a:stretch>
                      <a:fillRect/>
                    </a:stretch>
                  </pic:blipFill>
                  <pic:spPr bwMode="auto">
                    <a:xfrm>
                      <a:off x="0" y="0"/>
                      <a:ext cx="3808095" cy="2141220"/>
                    </a:xfrm>
                    <a:prstGeom prst="rect">
                      <a:avLst/>
                    </a:prstGeom>
                    <a:noFill/>
                    <a:ln w="9525">
                      <a:noFill/>
                      <a:miter lim="800000"/>
                      <a:headEnd/>
                      <a:tailEnd/>
                    </a:ln>
                  </pic:spPr>
                </pic:pic>
              </a:graphicData>
            </a:graphic>
          </wp:inline>
        </w:drawing>
      </w:r>
    </w:p>
    <w:p w:rsidR="002F1AB8" w:rsidRPr="002F1AB8" w:rsidRDefault="002F1AB8" w:rsidP="000D4A1D">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5787390" cy="3588385"/>
            <wp:effectExtent l="19050" t="0" r="3810" b="0"/>
            <wp:docPr id="47" name="cc-m-imagesubtitle-image-9853686497" descr="https://image.jimcdn.com/app/cms/image/transf/none/path/s8700de636cf2e67e/image/if983a2921cfdc770/version/1416973941/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53686497" descr="https://image.jimcdn.com/app/cms/image/transf/none/path/s8700de636cf2e67e/image/if983a2921cfdc770/version/1416973941/image.jpg"/>
                    <pic:cNvPicPr>
                      <a:picLocks noChangeAspect="1" noChangeArrowheads="1"/>
                    </pic:cNvPicPr>
                  </pic:nvPicPr>
                  <pic:blipFill>
                    <a:blip r:embed="rId55"/>
                    <a:srcRect/>
                    <a:stretch>
                      <a:fillRect/>
                    </a:stretch>
                  </pic:blipFill>
                  <pic:spPr bwMode="auto">
                    <a:xfrm>
                      <a:off x="0" y="0"/>
                      <a:ext cx="5787390" cy="3588385"/>
                    </a:xfrm>
                    <a:prstGeom prst="rect">
                      <a:avLst/>
                    </a:prstGeom>
                    <a:noFill/>
                    <a:ln w="9525">
                      <a:noFill/>
                      <a:miter lim="800000"/>
                      <a:headEnd/>
                      <a:tailEnd/>
                    </a:ln>
                  </pic:spPr>
                </pic:pic>
              </a:graphicData>
            </a:graphic>
          </wp:inline>
        </w:drawing>
      </w:r>
    </w:p>
    <w:p w:rsidR="002F1AB8" w:rsidRPr="002F1AB8" w:rsidRDefault="002F1AB8" w:rsidP="000D4A1D">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1956435" cy="1759585"/>
            <wp:effectExtent l="19050" t="0" r="5715" b="0"/>
            <wp:docPr id="48" name="cc-m-imagesubtitle-image-9853686597" descr="https://image.jimcdn.com/app/cms/image/transf/none/path/s8700de636cf2e67e/image/iea56ead0efcf8d1c/version/1416974083/imag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53686597" descr="https://image.jimcdn.com/app/cms/image/transf/none/path/s8700de636cf2e67e/image/iea56ead0efcf8d1c/version/1416974083/image.gif"/>
                    <pic:cNvPicPr>
                      <a:picLocks noChangeAspect="1" noChangeArrowheads="1"/>
                    </pic:cNvPicPr>
                  </pic:nvPicPr>
                  <pic:blipFill>
                    <a:blip r:embed="rId56"/>
                    <a:srcRect/>
                    <a:stretch>
                      <a:fillRect/>
                    </a:stretch>
                  </pic:blipFill>
                  <pic:spPr bwMode="auto">
                    <a:xfrm>
                      <a:off x="0" y="0"/>
                      <a:ext cx="1956435" cy="1759585"/>
                    </a:xfrm>
                    <a:prstGeom prst="rect">
                      <a:avLst/>
                    </a:prstGeom>
                    <a:noFill/>
                    <a:ln w="9525">
                      <a:noFill/>
                      <a:miter lim="800000"/>
                      <a:headEnd/>
                      <a:tailEnd/>
                    </a:ln>
                  </pic:spPr>
                </pic:pic>
              </a:graphicData>
            </a:graphic>
          </wp:inline>
        </w:drawing>
      </w:r>
    </w:p>
    <w:p w:rsidR="002F1AB8" w:rsidRPr="002F1AB8" w:rsidRDefault="002F1AB8" w:rsidP="002F1AB8">
      <w:pPr>
        <w:shd w:val="clear" w:color="auto" w:fill="FFFFFF"/>
        <w:spacing w:after="0" w:line="434" w:lineRule="atLeast"/>
        <w:jc w:val="both"/>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xml:space="preserve">   Все, зачем и почему? Поймите меня правильно. </w:t>
      </w:r>
      <w:proofErr w:type="gramStart"/>
      <w:r w:rsidRPr="002F1AB8">
        <w:rPr>
          <w:rFonts w:ascii="Cambria" w:eastAsia="Times New Roman" w:hAnsi="Cambria" w:cs="Arial"/>
          <w:color w:val="1C007F"/>
          <w:sz w:val="24"/>
          <w:szCs w:val="24"/>
          <w:lang w:eastAsia="ru-RU"/>
        </w:rPr>
        <w:t xml:space="preserve">Уж, если и специалисты, и кто и во что горазд, используют технологию КИГ да считывают из любого </w:t>
      </w:r>
      <w:proofErr w:type="spellStart"/>
      <w:r w:rsidRPr="002F1AB8">
        <w:rPr>
          <w:rFonts w:ascii="Cambria" w:eastAsia="Times New Roman" w:hAnsi="Cambria" w:cs="Arial"/>
          <w:color w:val="1C007F"/>
          <w:sz w:val="24"/>
          <w:szCs w:val="24"/>
          <w:lang w:eastAsia="ru-RU"/>
        </w:rPr>
        <w:t>фу-графика</w:t>
      </w:r>
      <w:proofErr w:type="spellEnd"/>
      <w:r w:rsidRPr="002F1AB8">
        <w:rPr>
          <w:rFonts w:ascii="Cambria" w:eastAsia="Times New Roman" w:hAnsi="Cambria" w:cs="Arial"/>
          <w:color w:val="1C007F"/>
          <w:sz w:val="24"/>
          <w:szCs w:val="24"/>
          <w:lang w:eastAsia="ru-RU"/>
        </w:rPr>
        <w:t xml:space="preserve">, какую </w:t>
      </w:r>
      <w:proofErr w:type="spellStart"/>
      <w:r w:rsidRPr="002F1AB8">
        <w:rPr>
          <w:rFonts w:ascii="Cambria" w:eastAsia="Times New Roman" w:hAnsi="Cambria" w:cs="Arial"/>
          <w:color w:val="1C007F"/>
          <w:sz w:val="24"/>
          <w:szCs w:val="24"/>
          <w:lang w:eastAsia="ru-RU"/>
        </w:rPr>
        <w:t>попадя</w:t>
      </w:r>
      <w:proofErr w:type="spellEnd"/>
      <w:r w:rsidRPr="002F1AB8">
        <w:rPr>
          <w:rFonts w:ascii="Cambria" w:eastAsia="Times New Roman" w:hAnsi="Cambria" w:cs="Arial"/>
          <w:color w:val="1C007F"/>
          <w:sz w:val="24"/>
          <w:szCs w:val="24"/>
          <w:lang w:eastAsia="ru-RU"/>
        </w:rPr>
        <w:t xml:space="preserve"> информацию, и ее там, оказывается, извините за выражение,  «хренова гора», (не меньше, чем в мусорной части у молекулы ДНК), то доктор Темников применял уникальную методику, заложенную в аппаратуру «БИОТЕСТ» и «БИОМЕДИС М (</w:t>
      </w:r>
      <w:proofErr w:type="spellStart"/>
      <w:r w:rsidRPr="002F1AB8">
        <w:rPr>
          <w:rFonts w:ascii="Cambria" w:eastAsia="Times New Roman" w:hAnsi="Cambria" w:cs="Arial"/>
          <w:color w:val="1C007F"/>
          <w:sz w:val="24"/>
          <w:szCs w:val="24"/>
          <w:lang w:eastAsia="ru-RU"/>
        </w:rPr>
        <w:t>Universal</w:t>
      </w:r>
      <w:proofErr w:type="spellEnd"/>
      <w:r w:rsidRPr="002F1AB8">
        <w:rPr>
          <w:rFonts w:ascii="Cambria" w:eastAsia="Times New Roman" w:hAnsi="Cambria" w:cs="Arial"/>
          <w:color w:val="1C007F"/>
          <w:sz w:val="24"/>
          <w:szCs w:val="24"/>
          <w:lang w:eastAsia="ru-RU"/>
        </w:rPr>
        <w:t xml:space="preserve"> PRO)», только с единственной целью – определить частотные</w:t>
      </w:r>
      <w:proofErr w:type="gramEnd"/>
      <w:r w:rsidRPr="002F1AB8">
        <w:rPr>
          <w:rFonts w:ascii="Cambria" w:eastAsia="Times New Roman" w:hAnsi="Cambria" w:cs="Arial"/>
          <w:color w:val="1C007F"/>
          <w:sz w:val="24"/>
          <w:szCs w:val="24"/>
          <w:lang w:eastAsia="ru-RU"/>
        </w:rPr>
        <w:t xml:space="preserve"> колебания человека, испытывающего различные, как позитивные, так и негативные состояния. Конечно, можно было и родную жену до истерики своими аппаратными изысканиями довести, а потом надеть на ее пальчик </w:t>
      </w:r>
      <w:proofErr w:type="spellStart"/>
      <w:r w:rsidRPr="002F1AB8">
        <w:rPr>
          <w:rFonts w:ascii="Cambria" w:eastAsia="Times New Roman" w:hAnsi="Cambria" w:cs="Arial"/>
          <w:color w:val="1C007F"/>
          <w:sz w:val="24"/>
          <w:szCs w:val="24"/>
          <w:lang w:eastAsia="ru-RU"/>
        </w:rPr>
        <w:t>фотоплетизмограграфический</w:t>
      </w:r>
      <w:proofErr w:type="spellEnd"/>
      <w:r w:rsidRPr="002F1AB8">
        <w:rPr>
          <w:rFonts w:ascii="Cambria" w:eastAsia="Times New Roman" w:hAnsi="Cambria" w:cs="Arial"/>
          <w:color w:val="1C007F"/>
          <w:sz w:val="24"/>
          <w:szCs w:val="24"/>
          <w:lang w:eastAsia="ru-RU"/>
        </w:rPr>
        <w:t xml:space="preserve"> датчик, зафиксировав при этом женское возмущение в электромагнитном виде. Зачем и почему? Для того чтобы найти коррекционную формулу и в следующий раз, когда она будет не в духе, нажать кнопочку на приборе МИНИ. Однако работал по расшифровке своих состояний, получая на «СКАНЕРЕ» различные графики. К примеру, две первые базовые программы выглядят вот так:</w:t>
      </w:r>
    </w:p>
    <w:p w:rsidR="002F1AB8" w:rsidRPr="002F1AB8" w:rsidRDefault="002F1AB8" w:rsidP="000D4A1D">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7384415" cy="3935095"/>
            <wp:effectExtent l="19050" t="0" r="6985" b="0"/>
            <wp:docPr id="49" name="cc-m-imagesubtitle-image-9853688197" descr="https://image.jimcdn.com/app/cms/image/transf/dimension=775x10000:format=jpg/path/s8700de636cf2e67e/image/if648c3d5520e8f37/version/1416976263/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53688197" descr="https://image.jimcdn.com/app/cms/image/transf/dimension=775x10000:format=jpg/path/s8700de636cf2e67e/image/if648c3d5520e8f37/version/1416976263/image.jpg"/>
                    <pic:cNvPicPr>
                      <a:picLocks noChangeAspect="1" noChangeArrowheads="1"/>
                    </pic:cNvPicPr>
                  </pic:nvPicPr>
                  <pic:blipFill>
                    <a:blip r:embed="rId57"/>
                    <a:srcRect/>
                    <a:stretch>
                      <a:fillRect/>
                    </a:stretch>
                  </pic:blipFill>
                  <pic:spPr bwMode="auto">
                    <a:xfrm>
                      <a:off x="0" y="0"/>
                      <a:ext cx="7384415" cy="3935095"/>
                    </a:xfrm>
                    <a:prstGeom prst="rect">
                      <a:avLst/>
                    </a:prstGeom>
                    <a:noFill/>
                    <a:ln w="9525">
                      <a:noFill/>
                      <a:miter lim="800000"/>
                      <a:headEnd/>
                      <a:tailEnd/>
                    </a:ln>
                  </pic:spPr>
                </pic:pic>
              </a:graphicData>
            </a:graphic>
          </wp:inline>
        </w:drawing>
      </w:r>
    </w:p>
    <w:p w:rsidR="002F1AB8" w:rsidRPr="002F1AB8" w:rsidRDefault="002F1AB8" w:rsidP="000D4A1D">
      <w:pPr>
        <w:shd w:val="clear" w:color="auto" w:fill="FFFFFF"/>
        <w:spacing w:after="0" w:line="240" w:lineRule="auto"/>
        <w:jc w:val="center"/>
        <w:rPr>
          <w:rFonts w:ascii="Arial" w:eastAsia="Times New Roman" w:hAnsi="Arial" w:cs="Arial"/>
          <w:color w:val="1C007F"/>
          <w:sz w:val="26"/>
          <w:szCs w:val="26"/>
          <w:lang w:eastAsia="ru-RU"/>
        </w:rPr>
      </w:pPr>
      <w:r>
        <w:rPr>
          <w:rFonts w:ascii="Arial" w:eastAsia="Times New Roman" w:hAnsi="Arial" w:cs="Arial"/>
          <w:noProof/>
          <w:color w:val="1C007F"/>
          <w:sz w:val="26"/>
          <w:szCs w:val="26"/>
          <w:lang w:eastAsia="ru-RU"/>
        </w:rPr>
        <w:drawing>
          <wp:inline distT="0" distB="0" distL="0" distR="0">
            <wp:extent cx="7384415" cy="3935095"/>
            <wp:effectExtent l="19050" t="0" r="6985" b="0"/>
            <wp:docPr id="50" name="cc-m-imagesubtitle-image-9853688397" descr="https://image.jimcdn.com/app/cms/image/transf/dimension=775x10000:format=jpg/path/s8700de636cf2e67e/image/i09d9fd0b5e01e98f/version/1416976326/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53688397" descr="https://image.jimcdn.com/app/cms/image/transf/dimension=775x10000:format=jpg/path/s8700de636cf2e67e/image/i09d9fd0b5e01e98f/version/1416976326/image.jpg"/>
                    <pic:cNvPicPr>
                      <a:picLocks noChangeAspect="1" noChangeArrowheads="1"/>
                    </pic:cNvPicPr>
                  </pic:nvPicPr>
                  <pic:blipFill>
                    <a:blip r:embed="rId58"/>
                    <a:srcRect/>
                    <a:stretch>
                      <a:fillRect/>
                    </a:stretch>
                  </pic:blipFill>
                  <pic:spPr bwMode="auto">
                    <a:xfrm>
                      <a:off x="0" y="0"/>
                      <a:ext cx="7384415" cy="3935095"/>
                    </a:xfrm>
                    <a:prstGeom prst="rect">
                      <a:avLst/>
                    </a:prstGeom>
                    <a:noFill/>
                    <a:ln w="9525">
                      <a:noFill/>
                      <a:miter lim="800000"/>
                      <a:headEnd/>
                      <a:tailEnd/>
                    </a:ln>
                  </pic:spPr>
                </pic:pic>
              </a:graphicData>
            </a:graphic>
          </wp:inline>
        </w:drawing>
      </w:r>
    </w:p>
    <w:p w:rsidR="002F1AB8" w:rsidRPr="002F1AB8" w:rsidRDefault="002F1AB8" w:rsidP="002F1AB8">
      <w:pPr>
        <w:shd w:val="clear" w:color="auto" w:fill="FFFFFF"/>
        <w:spacing w:after="0" w:line="434" w:lineRule="atLeast"/>
        <w:jc w:val="both"/>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xml:space="preserve">   А что происходило в программе «БИОТЕСТ»? Ведь это же сказка, вернее, это - песня! Я не буду перегружать данную публикацию еще и моими видеофильмами, где я записал, какие колебания «Волшебные слова» могут в данной программе вызывать по всем 12-ти меридианам, какие частоты там фиксируются, какие звуки при этом в слышимом диапазоне получаются, как одно состояние плавно переходит в другое. Просто великолепные и весьма показательные результаты «БИОТЕСТ» выдает! Кстати, эту электромагнитную «музыку» разных состояний можно и в звуковом файле записывать, а потом в Лампу МАГИК-ЛАЙТ вставлять, и </w:t>
      </w:r>
      <w:proofErr w:type="gramStart"/>
      <w:r w:rsidRPr="002F1AB8">
        <w:rPr>
          <w:rFonts w:ascii="Cambria" w:eastAsia="Times New Roman" w:hAnsi="Cambria" w:cs="Arial"/>
          <w:color w:val="1C007F"/>
          <w:sz w:val="24"/>
          <w:szCs w:val="24"/>
          <w:lang w:eastAsia="ru-RU"/>
        </w:rPr>
        <w:t>не</w:t>
      </w:r>
      <w:proofErr w:type="gramEnd"/>
      <w:r w:rsidRPr="002F1AB8">
        <w:rPr>
          <w:rFonts w:ascii="Cambria" w:eastAsia="Times New Roman" w:hAnsi="Cambria" w:cs="Arial"/>
          <w:color w:val="1C007F"/>
          <w:sz w:val="24"/>
          <w:szCs w:val="24"/>
          <w:lang w:eastAsia="ru-RU"/>
        </w:rPr>
        <w:t xml:space="preserve"> только один прибор МИНИ программировать. Однако, друзья мои, эти мобильные </w:t>
      </w:r>
      <w:proofErr w:type="spellStart"/>
      <w:r w:rsidRPr="002F1AB8">
        <w:rPr>
          <w:rFonts w:ascii="Cambria" w:eastAsia="Times New Roman" w:hAnsi="Cambria" w:cs="Arial"/>
          <w:color w:val="1C007F"/>
          <w:sz w:val="24"/>
          <w:szCs w:val="24"/>
          <w:lang w:eastAsia="ru-RU"/>
        </w:rPr>
        <w:t>КИГ-графики</w:t>
      </w:r>
      <w:proofErr w:type="spellEnd"/>
      <w:r w:rsidRPr="002F1AB8">
        <w:rPr>
          <w:rFonts w:ascii="Cambria" w:eastAsia="Times New Roman" w:hAnsi="Cambria" w:cs="Arial"/>
          <w:color w:val="1C007F"/>
          <w:sz w:val="24"/>
          <w:szCs w:val="24"/>
          <w:lang w:eastAsia="ru-RU"/>
        </w:rPr>
        <w:t xml:space="preserve"> и частотно-звуковые переходы между одним и другим состоянием, все едино свидетельствовали о стабильности полученных формул, относящихся к отдельному состоянию. Причем, немого пояснений в этой связи о частотном зондировании, в момент записи различных коррекционных рецептов.</w:t>
      </w:r>
    </w:p>
    <w:p w:rsidR="002F1AB8" w:rsidRPr="002F1AB8" w:rsidRDefault="002F1AB8" w:rsidP="002F1AB8">
      <w:pPr>
        <w:shd w:val="clear" w:color="auto" w:fill="FFFFFF"/>
        <w:spacing w:after="0" w:line="434" w:lineRule="atLeast"/>
        <w:jc w:val="both"/>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w:t>
      </w:r>
    </w:p>
    <w:p w:rsidR="002F1AB8" w:rsidRPr="002F1AB8" w:rsidRDefault="002F1AB8" w:rsidP="002F1AB8">
      <w:pPr>
        <w:shd w:val="clear" w:color="auto" w:fill="FFFFFF"/>
        <w:spacing w:after="0" w:line="434" w:lineRule="atLeast"/>
        <w:jc w:val="both"/>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xml:space="preserve">   Используя камеру переднего вида в </w:t>
      </w:r>
      <w:proofErr w:type="spellStart"/>
      <w:r w:rsidRPr="002F1AB8">
        <w:rPr>
          <w:rFonts w:ascii="Cambria" w:eastAsia="Times New Roman" w:hAnsi="Cambria" w:cs="Arial"/>
          <w:color w:val="1C007F"/>
          <w:sz w:val="24"/>
          <w:szCs w:val="24"/>
          <w:lang w:eastAsia="ru-RU"/>
        </w:rPr>
        <w:t>ай-каком-телефоне</w:t>
      </w:r>
      <w:proofErr w:type="spellEnd"/>
      <w:r w:rsidRPr="002F1AB8">
        <w:rPr>
          <w:rFonts w:ascii="Cambria" w:eastAsia="Times New Roman" w:hAnsi="Cambria" w:cs="Arial"/>
          <w:color w:val="1C007F"/>
          <w:sz w:val="24"/>
          <w:szCs w:val="24"/>
          <w:lang w:eastAsia="ru-RU"/>
        </w:rPr>
        <w:t xml:space="preserve">, разработчики данной программы находили разницу между состоянием покоя, которое принималось за исходную точку и состоянием эмоционального возбуждения. Методика весьма проста, как для понимания, так и для ее исполнения. При вычитании исходного графика из последующего, в чистом виде получается программа возбуждения, страха, уныния, агрессии и прочее. Причем, для каждого </w:t>
      </w:r>
      <w:proofErr w:type="spellStart"/>
      <w:r w:rsidRPr="002F1AB8">
        <w:rPr>
          <w:rFonts w:ascii="Cambria" w:eastAsia="Times New Roman" w:hAnsi="Cambria" w:cs="Arial"/>
          <w:color w:val="1C007F"/>
          <w:sz w:val="24"/>
          <w:szCs w:val="24"/>
          <w:lang w:eastAsia="ru-RU"/>
        </w:rPr>
        <w:t>ай-пользователя</w:t>
      </w:r>
      <w:proofErr w:type="spellEnd"/>
      <w:r w:rsidRPr="002F1AB8">
        <w:rPr>
          <w:rFonts w:ascii="Cambria" w:eastAsia="Times New Roman" w:hAnsi="Cambria" w:cs="Arial"/>
          <w:color w:val="1C007F"/>
          <w:sz w:val="24"/>
          <w:szCs w:val="24"/>
          <w:lang w:eastAsia="ru-RU"/>
        </w:rPr>
        <w:t xml:space="preserve"> может получаться </w:t>
      </w:r>
      <w:proofErr w:type="gramStart"/>
      <w:r w:rsidRPr="002F1AB8">
        <w:rPr>
          <w:rFonts w:ascii="Cambria" w:eastAsia="Times New Roman" w:hAnsi="Cambria" w:cs="Arial"/>
          <w:color w:val="1C007F"/>
          <w:sz w:val="24"/>
          <w:szCs w:val="24"/>
          <w:lang w:eastAsia="ru-RU"/>
        </w:rPr>
        <w:t>своя</w:t>
      </w:r>
      <w:proofErr w:type="gramEnd"/>
      <w:r w:rsidRPr="002F1AB8">
        <w:rPr>
          <w:rFonts w:ascii="Cambria" w:eastAsia="Times New Roman" w:hAnsi="Cambria" w:cs="Arial"/>
          <w:color w:val="1C007F"/>
          <w:sz w:val="24"/>
          <w:szCs w:val="24"/>
          <w:lang w:eastAsia="ru-RU"/>
        </w:rPr>
        <w:t xml:space="preserve">, индивидуальная </w:t>
      </w:r>
      <w:proofErr w:type="spellStart"/>
      <w:r w:rsidRPr="002F1AB8">
        <w:rPr>
          <w:rFonts w:ascii="Cambria" w:eastAsia="Times New Roman" w:hAnsi="Cambria" w:cs="Arial"/>
          <w:color w:val="1C007F"/>
          <w:sz w:val="24"/>
          <w:szCs w:val="24"/>
          <w:lang w:eastAsia="ru-RU"/>
        </w:rPr>
        <w:t>фу-формула</w:t>
      </w:r>
      <w:proofErr w:type="spellEnd"/>
      <w:r w:rsidRPr="002F1AB8">
        <w:rPr>
          <w:rFonts w:ascii="Cambria" w:eastAsia="Times New Roman" w:hAnsi="Cambria" w:cs="Arial"/>
          <w:color w:val="1C007F"/>
          <w:sz w:val="24"/>
          <w:szCs w:val="24"/>
          <w:lang w:eastAsia="ru-RU"/>
        </w:rPr>
        <w:t xml:space="preserve">. Здесь никакого частотного зондирования не требуется. Просто человека надо в разные эмоциональные состояния погружать, только и всего. Когда проводится считывание информации с помощью аппарата </w:t>
      </w:r>
      <w:proofErr w:type="spellStart"/>
      <w:r w:rsidRPr="002F1AB8">
        <w:rPr>
          <w:rFonts w:ascii="Cambria" w:eastAsia="Times New Roman" w:hAnsi="Cambria" w:cs="Arial"/>
          <w:color w:val="1C007F"/>
          <w:sz w:val="24"/>
          <w:szCs w:val="24"/>
          <w:lang w:eastAsia="ru-RU"/>
        </w:rPr>
        <w:t>Universal</w:t>
      </w:r>
      <w:proofErr w:type="spellEnd"/>
      <w:r w:rsidRPr="002F1AB8">
        <w:rPr>
          <w:rFonts w:ascii="Cambria" w:eastAsia="Times New Roman" w:hAnsi="Cambria" w:cs="Arial"/>
          <w:color w:val="1C007F"/>
          <w:sz w:val="24"/>
          <w:szCs w:val="24"/>
          <w:lang w:eastAsia="ru-RU"/>
        </w:rPr>
        <w:t xml:space="preserve"> PRO, то в конструкторском бюро кампании БИОМЕДИС заранее предполагали, что пациент находится в стабильном негативном или болезненном состоянии. Это, во-первых.</w:t>
      </w:r>
    </w:p>
    <w:p w:rsidR="002F1AB8" w:rsidRPr="002F1AB8" w:rsidRDefault="002F1AB8" w:rsidP="002F1AB8">
      <w:pPr>
        <w:shd w:val="clear" w:color="auto" w:fill="FFFFFF"/>
        <w:spacing w:after="0" w:line="434" w:lineRule="atLeast"/>
        <w:jc w:val="both"/>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w:t>
      </w:r>
    </w:p>
    <w:p w:rsidR="002F1AB8" w:rsidRPr="002F1AB8" w:rsidRDefault="002F1AB8" w:rsidP="002F1AB8">
      <w:pPr>
        <w:shd w:val="clear" w:color="auto" w:fill="FFFFFF"/>
        <w:spacing w:after="0" w:line="434" w:lineRule="atLeast"/>
        <w:jc w:val="both"/>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Но на фоне получения индивидуального </w:t>
      </w:r>
      <w:proofErr w:type="spellStart"/>
      <w:r w:rsidRPr="002F1AB8">
        <w:rPr>
          <w:rFonts w:ascii="Cambria" w:eastAsia="Times New Roman" w:hAnsi="Cambria" w:cs="Arial"/>
          <w:color w:val="1C007F"/>
          <w:sz w:val="29"/>
          <w:szCs w:val="29"/>
          <w:lang w:eastAsia="ru-RU"/>
        </w:rPr>
        <w:t>КИГ-г</w:t>
      </w:r>
      <w:r w:rsidRPr="002F1AB8">
        <w:rPr>
          <w:rFonts w:ascii="Cambria" w:eastAsia="Times New Roman" w:hAnsi="Cambria" w:cs="Arial"/>
          <w:color w:val="1C007F"/>
          <w:sz w:val="24"/>
          <w:szCs w:val="24"/>
          <w:lang w:eastAsia="ru-RU"/>
        </w:rPr>
        <w:t>рафика</w:t>
      </w:r>
      <w:proofErr w:type="spellEnd"/>
      <w:r w:rsidRPr="002F1AB8">
        <w:rPr>
          <w:rFonts w:ascii="Cambria" w:eastAsia="Times New Roman" w:hAnsi="Cambria" w:cs="Arial"/>
          <w:color w:val="1C007F"/>
          <w:sz w:val="24"/>
          <w:szCs w:val="24"/>
          <w:lang w:eastAsia="ru-RU"/>
        </w:rPr>
        <w:t xml:space="preserve">, параллельно проводилось зондирование </w:t>
      </w:r>
      <w:proofErr w:type="spellStart"/>
      <w:r w:rsidRPr="002F1AB8">
        <w:rPr>
          <w:rFonts w:ascii="Cambria" w:eastAsia="Times New Roman" w:hAnsi="Cambria" w:cs="Arial"/>
          <w:color w:val="1C007F"/>
          <w:sz w:val="24"/>
          <w:szCs w:val="24"/>
          <w:lang w:eastAsia="ru-RU"/>
        </w:rPr>
        <w:t>кардиоинтервалограммы</w:t>
      </w:r>
      <w:proofErr w:type="spellEnd"/>
      <w:r w:rsidRPr="002F1AB8">
        <w:rPr>
          <w:rFonts w:ascii="Cambria" w:eastAsia="Times New Roman" w:hAnsi="Cambria" w:cs="Arial"/>
          <w:color w:val="1C007F"/>
          <w:sz w:val="24"/>
          <w:szCs w:val="24"/>
          <w:lang w:eastAsia="ru-RU"/>
        </w:rPr>
        <w:t xml:space="preserve"> генерируемыми частотами от 10 до 10 тысяч герц. </w:t>
      </w:r>
      <w:r w:rsidRPr="002F1AB8">
        <w:rPr>
          <w:rFonts w:ascii="Arial" w:eastAsia="Times New Roman" w:hAnsi="Arial" w:cs="Arial"/>
          <w:color w:val="1C007F"/>
          <w:sz w:val="26"/>
          <w:szCs w:val="26"/>
          <w:lang w:eastAsia="ru-RU"/>
        </w:rPr>
        <w:t> </w:t>
      </w:r>
      <w:r w:rsidRPr="002F1AB8">
        <w:rPr>
          <w:rFonts w:ascii="Cambria" w:eastAsia="Times New Roman" w:hAnsi="Cambria" w:cs="Arial"/>
          <w:color w:val="1C007F"/>
          <w:sz w:val="24"/>
          <w:szCs w:val="24"/>
          <w:lang w:eastAsia="ru-RU"/>
        </w:rPr>
        <w:t xml:space="preserve">В силу этого, если заболевание имело на какой-то одной грани, например, индивидуальную частоту колебания 9528,5 герца, то возникали резонансные пики, которые точно фиксировали негативную электромагнитную формулу. Здесь существенная разница с исходной позицией, которая считывается при помощи камеры переднего вида в </w:t>
      </w:r>
      <w:proofErr w:type="spellStart"/>
      <w:r w:rsidRPr="002F1AB8">
        <w:rPr>
          <w:rFonts w:ascii="Cambria" w:eastAsia="Times New Roman" w:hAnsi="Cambria" w:cs="Arial"/>
          <w:color w:val="1C007F"/>
          <w:sz w:val="24"/>
          <w:szCs w:val="24"/>
          <w:lang w:eastAsia="ru-RU"/>
        </w:rPr>
        <w:t>ай-навороченном-телефоне</w:t>
      </w:r>
      <w:proofErr w:type="spellEnd"/>
      <w:r w:rsidRPr="002F1AB8">
        <w:rPr>
          <w:rFonts w:ascii="Cambria" w:eastAsia="Times New Roman" w:hAnsi="Cambria" w:cs="Arial"/>
          <w:color w:val="1C007F"/>
          <w:sz w:val="24"/>
          <w:szCs w:val="24"/>
          <w:lang w:eastAsia="ru-RU"/>
        </w:rPr>
        <w:t xml:space="preserve">. Первичной точкой отсчета является каждая частота в пределах от 10 до 10 тысяч герц, транслируемая из прибора </w:t>
      </w:r>
      <w:proofErr w:type="spellStart"/>
      <w:r w:rsidRPr="002F1AB8">
        <w:rPr>
          <w:rFonts w:ascii="Cambria" w:eastAsia="Times New Roman" w:hAnsi="Cambria" w:cs="Arial"/>
          <w:color w:val="1C007F"/>
          <w:sz w:val="24"/>
          <w:szCs w:val="24"/>
          <w:lang w:eastAsia="ru-RU"/>
        </w:rPr>
        <w:t>Universal</w:t>
      </w:r>
      <w:proofErr w:type="spellEnd"/>
      <w:r w:rsidRPr="002F1AB8">
        <w:rPr>
          <w:rFonts w:ascii="Cambria" w:eastAsia="Times New Roman" w:hAnsi="Cambria" w:cs="Arial"/>
          <w:color w:val="1C007F"/>
          <w:sz w:val="24"/>
          <w:szCs w:val="24"/>
          <w:lang w:eastAsia="ru-RU"/>
        </w:rPr>
        <w:t xml:space="preserve"> PRO. Именно по отношению ко всем частотам необходимо </w:t>
      </w:r>
      <w:proofErr w:type="gramStart"/>
      <w:r w:rsidRPr="002F1AB8">
        <w:rPr>
          <w:rFonts w:ascii="Cambria" w:eastAsia="Times New Roman" w:hAnsi="Cambria" w:cs="Arial"/>
          <w:color w:val="1C007F"/>
          <w:sz w:val="24"/>
          <w:szCs w:val="24"/>
          <w:lang w:eastAsia="ru-RU"/>
        </w:rPr>
        <w:t>проводить сравнительное резонансное измерение и только тогда мы получаем</w:t>
      </w:r>
      <w:proofErr w:type="gramEnd"/>
      <w:r w:rsidRPr="002F1AB8">
        <w:rPr>
          <w:rFonts w:ascii="Cambria" w:eastAsia="Times New Roman" w:hAnsi="Cambria" w:cs="Arial"/>
          <w:color w:val="1C007F"/>
          <w:sz w:val="24"/>
          <w:szCs w:val="24"/>
          <w:lang w:eastAsia="ru-RU"/>
        </w:rPr>
        <w:t xml:space="preserve"> истинную формулу. Здесь можно и нужно зондировать любое негативное или коррекционное состояние, чем, собственно говоря, ваш покорный слуга и занимался, и продолжает заниматься. Комплексы таких коррекционных программ созданы, и на самом деле они... не имеют аналогов во всем мире! Рецепты отработаны даже на событийной практике в Проекте Коллективной Безопасности. И многое еще впереди!</w:t>
      </w:r>
    </w:p>
    <w:p w:rsidR="002F1AB8" w:rsidRPr="002F1AB8" w:rsidRDefault="002F1AB8" w:rsidP="002F1AB8">
      <w:pPr>
        <w:shd w:val="clear" w:color="auto" w:fill="FFFFFF"/>
        <w:spacing w:after="0" w:line="434" w:lineRule="atLeast"/>
        <w:jc w:val="both"/>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w:t>
      </w:r>
    </w:p>
    <w:p w:rsidR="002F1AB8" w:rsidRPr="002F1AB8" w:rsidRDefault="002F1AB8" w:rsidP="002F1AB8">
      <w:pPr>
        <w:shd w:val="clear" w:color="auto" w:fill="FFFFFF"/>
        <w:spacing w:after="0" w:line="434" w:lineRule="atLeast"/>
        <w:jc w:val="both"/>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xml:space="preserve">   Следующая цель не только в том, чтобы нейтрализовать негативные информационные воздействия. Будем думать о </w:t>
      </w:r>
      <w:proofErr w:type="gramStart"/>
      <w:r w:rsidRPr="002F1AB8">
        <w:rPr>
          <w:rFonts w:ascii="Cambria" w:eastAsia="Times New Roman" w:hAnsi="Cambria" w:cs="Arial"/>
          <w:color w:val="1C007F"/>
          <w:sz w:val="24"/>
          <w:szCs w:val="24"/>
          <w:lang w:eastAsia="ru-RU"/>
        </w:rPr>
        <w:t>хорошем</w:t>
      </w:r>
      <w:proofErr w:type="gramEnd"/>
      <w:r w:rsidRPr="002F1AB8">
        <w:rPr>
          <w:rFonts w:ascii="Cambria" w:eastAsia="Times New Roman" w:hAnsi="Cambria" w:cs="Arial"/>
          <w:color w:val="1C007F"/>
          <w:sz w:val="24"/>
          <w:szCs w:val="24"/>
          <w:lang w:eastAsia="ru-RU"/>
        </w:rPr>
        <w:t xml:space="preserve">, об удаче? Безусловно! Однако, на посошок, еще одна информация к размышлению. Совершим небольшую прогулку на природе. Зайдем в уединенный лесной уголок, присядем на лесную лужайку и полюбуемся окружающими красотами, взглянем на </w:t>
      </w:r>
      <w:proofErr w:type="spellStart"/>
      <w:r w:rsidRPr="002F1AB8">
        <w:rPr>
          <w:rFonts w:ascii="Cambria" w:eastAsia="Times New Roman" w:hAnsi="Cambria" w:cs="Arial"/>
          <w:color w:val="1C007F"/>
          <w:sz w:val="24"/>
          <w:szCs w:val="24"/>
          <w:lang w:eastAsia="ru-RU"/>
        </w:rPr>
        <w:t>голубое</w:t>
      </w:r>
      <w:proofErr w:type="spellEnd"/>
      <w:r w:rsidRPr="002F1AB8">
        <w:rPr>
          <w:rFonts w:ascii="Cambria" w:eastAsia="Times New Roman" w:hAnsi="Cambria" w:cs="Arial"/>
          <w:color w:val="1C007F"/>
          <w:sz w:val="24"/>
          <w:szCs w:val="24"/>
          <w:lang w:eastAsia="ru-RU"/>
        </w:rPr>
        <w:t xml:space="preserve"> небо, по которому медленно и величаво двигаются облака, посмотрим на водную гладь озера, отдохнем от городского шума и прислушаемся к окружающей нас тишине. Да, дорогие мои, так в животворящей Матушке-Природе было сотни и тысячи лет. Эта первозданная тишина свидетельствует об отсутствии негативной информации и </w:t>
      </w:r>
      <w:proofErr w:type="spellStart"/>
      <w:r w:rsidRPr="002F1AB8">
        <w:rPr>
          <w:rFonts w:ascii="Cambria" w:eastAsia="Times New Roman" w:hAnsi="Cambria" w:cs="Arial"/>
          <w:color w:val="1C007F"/>
          <w:sz w:val="24"/>
          <w:szCs w:val="24"/>
          <w:lang w:eastAsia="ru-RU"/>
        </w:rPr>
        <w:t>это-о-о-о</w:t>
      </w:r>
      <w:proofErr w:type="spellEnd"/>
      <w:r w:rsidRPr="002F1AB8">
        <w:rPr>
          <w:rFonts w:ascii="Cambria" w:eastAsia="Times New Roman" w:hAnsi="Cambria" w:cs="Arial"/>
          <w:color w:val="1C007F"/>
          <w:sz w:val="24"/>
          <w:szCs w:val="24"/>
          <w:lang w:eastAsia="ru-RU"/>
        </w:rPr>
        <w:t xml:space="preserve"> </w:t>
      </w:r>
      <w:proofErr w:type="spellStart"/>
      <w:r w:rsidRPr="002F1AB8">
        <w:rPr>
          <w:rFonts w:ascii="Cambria" w:eastAsia="Times New Roman" w:hAnsi="Cambria" w:cs="Arial"/>
          <w:color w:val="1C007F"/>
          <w:sz w:val="24"/>
          <w:szCs w:val="24"/>
          <w:lang w:eastAsia="ru-RU"/>
        </w:rPr>
        <w:t>хо-рррошо-о-о-о</w:t>
      </w:r>
      <w:proofErr w:type="spellEnd"/>
      <w:r w:rsidRPr="002F1AB8">
        <w:rPr>
          <w:rFonts w:ascii="Cambria" w:eastAsia="Times New Roman" w:hAnsi="Cambria" w:cs="Arial"/>
          <w:color w:val="1C007F"/>
          <w:sz w:val="24"/>
          <w:szCs w:val="24"/>
          <w:lang w:eastAsia="ru-RU"/>
        </w:rPr>
        <w:t>!!! Однако бывает и другая тишина, которая свидетельствует о нашем здравии и счастье. Значит, бывают два вида тишины. Две….</w:t>
      </w:r>
    </w:p>
    <w:p w:rsidR="002F1AB8" w:rsidRPr="002F1AB8" w:rsidRDefault="002F1AB8" w:rsidP="002F1AB8">
      <w:pPr>
        <w:shd w:val="clear" w:color="auto" w:fill="FFFFFF"/>
        <w:spacing w:after="0" w:line="434" w:lineRule="atLeast"/>
        <w:jc w:val="both"/>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w:t>
      </w:r>
    </w:p>
    <w:p w:rsidR="002F1AB8" w:rsidRPr="002F1AB8" w:rsidRDefault="002F1AB8" w:rsidP="002F1AB8">
      <w:pPr>
        <w:shd w:val="clear" w:color="auto" w:fill="FFFFFF"/>
        <w:spacing w:after="0" w:line="434" w:lineRule="atLeast"/>
        <w:jc w:val="both"/>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xml:space="preserve">   Если вы возьмете в руки прибор «СВЕТОЧ» и индивидуально настроите каждый его глазик на одинаковую частоту световых колебаний. Причем, надо сделать так, чтобы оба глазика работали не в противофазе, а синхронно. Затем, выберете любой цвет и введете в программу частоту колебания 9,99 Гц, то </w:t>
      </w:r>
      <w:proofErr w:type="gramStart"/>
      <w:r w:rsidRPr="002F1AB8">
        <w:rPr>
          <w:rFonts w:ascii="Cambria" w:eastAsia="Times New Roman" w:hAnsi="Cambria" w:cs="Arial"/>
          <w:color w:val="1C007F"/>
          <w:sz w:val="24"/>
          <w:szCs w:val="24"/>
          <w:lang w:eastAsia="ru-RU"/>
        </w:rPr>
        <w:t>бишь</w:t>
      </w:r>
      <w:proofErr w:type="gramEnd"/>
      <w:r w:rsidRPr="002F1AB8">
        <w:rPr>
          <w:rFonts w:ascii="Cambria" w:eastAsia="Times New Roman" w:hAnsi="Cambria" w:cs="Arial"/>
          <w:color w:val="1C007F"/>
          <w:sz w:val="24"/>
          <w:szCs w:val="24"/>
          <w:lang w:eastAsia="ru-RU"/>
        </w:rPr>
        <w:t xml:space="preserve"> отнимите от 10 Гц, (колебания которого глаз не видит) всего 0,1 и 0,01 Гц, что мы </w:t>
      </w:r>
      <w:r w:rsidRPr="002F1AB8">
        <w:rPr>
          <w:rFonts w:ascii="Cambria" w:eastAsia="Times New Roman" w:hAnsi="Cambria" w:cs="Arial"/>
          <w:color w:val="1C007F"/>
          <w:sz w:val="29"/>
          <w:szCs w:val="29"/>
          <w:lang w:eastAsia="ru-RU"/>
        </w:rPr>
        <w:t>воочию </w:t>
      </w:r>
      <w:r w:rsidRPr="002F1AB8">
        <w:rPr>
          <w:rFonts w:ascii="Cambria" w:eastAsia="Times New Roman" w:hAnsi="Cambria" w:cs="Arial"/>
          <w:color w:val="1C007F"/>
          <w:sz w:val="24"/>
          <w:szCs w:val="24"/>
          <w:lang w:eastAsia="ru-RU"/>
        </w:rPr>
        <w:t xml:space="preserve">увидим? Сначала покажется, что «СВЕТОЧ» неисправен, поскольку ритмичных колебаний не наблюдается, а потом вы поймете, что наблюдаете за интерференцией световых волн. Прибор посылает частоту колебания 9,99 Герца и это стабильно! Но на выходе получается постепенное нарастание частоты, пиковые резонансные вибрации, которые медленно </w:t>
      </w:r>
      <w:proofErr w:type="gramStart"/>
      <w:r w:rsidRPr="002F1AB8">
        <w:rPr>
          <w:rFonts w:ascii="Cambria" w:eastAsia="Times New Roman" w:hAnsi="Cambria" w:cs="Arial"/>
          <w:color w:val="1C007F"/>
          <w:sz w:val="24"/>
          <w:szCs w:val="24"/>
          <w:lang w:eastAsia="ru-RU"/>
        </w:rPr>
        <w:t>затухают и мы фиксируем</w:t>
      </w:r>
      <w:proofErr w:type="gramEnd"/>
      <w:r w:rsidRPr="002F1AB8">
        <w:rPr>
          <w:rFonts w:ascii="Cambria" w:eastAsia="Times New Roman" w:hAnsi="Cambria" w:cs="Arial"/>
          <w:color w:val="1C007F"/>
          <w:sz w:val="24"/>
          <w:szCs w:val="24"/>
          <w:lang w:eastAsia="ru-RU"/>
        </w:rPr>
        <w:t xml:space="preserve"> ровное свечение в обоих глазиках. На несколько мгновений наступает вот такая тишина и никаких вибраций нет. Много разных слов говорено про </w:t>
      </w:r>
      <w:proofErr w:type="spellStart"/>
      <w:r w:rsidRPr="002F1AB8">
        <w:rPr>
          <w:rFonts w:ascii="Cambria" w:eastAsia="Times New Roman" w:hAnsi="Cambria" w:cs="Arial"/>
          <w:color w:val="1C007F"/>
          <w:sz w:val="24"/>
          <w:szCs w:val="24"/>
          <w:lang w:eastAsia="ru-RU"/>
        </w:rPr>
        <w:t>биорезонансную</w:t>
      </w:r>
      <w:proofErr w:type="spellEnd"/>
      <w:r w:rsidRPr="002F1AB8">
        <w:rPr>
          <w:rFonts w:ascii="Cambria" w:eastAsia="Times New Roman" w:hAnsi="Cambria" w:cs="Arial"/>
          <w:color w:val="1C007F"/>
          <w:sz w:val="24"/>
          <w:szCs w:val="24"/>
          <w:lang w:eastAsia="ru-RU"/>
        </w:rPr>
        <w:t xml:space="preserve"> технологию, но смысл происходящего</w:t>
      </w:r>
      <w:proofErr w:type="gramStart"/>
      <w:r w:rsidRPr="002F1AB8">
        <w:rPr>
          <w:rFonts w:ascii="Cambria" w:eastAsia="Times New Roman" w:hAnsi="Cambria" w:cs="Arial"/>
          <w:color w:val="1C007F"/>
          <w:sz w:val="24"/>
          <w:szCs w:val="24"/>
          <w:lang w:eastAsia="ru-RU"/>
        </w:rPr>
        <w:t> </w:t>
      </w:r>
      <w:r w:rsidRPr="002F1AB8">
        <w:rPr>
          <w:rFonts w:ascii="Cambria" w:eastAsia="Times New Roman" w:hAnsi="Cambria" w:cs="Arial"/>
          <w:b/>
          <w:bCs/>
          <w:color w:val="1C007F"/>
          <w:sz w:val="24"/>
          <w:szCs w:val="24"/>
          <w:lang w:eastAsia="ru-RU"/>
        </w:rPr>
        <w:t>В</w:t>
      </w:r>
      <w:proofErr w:type="gramEnd"/>
      <w:r w:rsidRPr="002F1AB8">
        <w:rPr>
          <w:rFonts w:ascii="Cambria" w:eastAsia="Times New Roman" w:hAnsi="Cambria" w:cs="Arial"/>
          <w:b/>
          <w:bCs/>
          <w:color w:val="1C007F"/>
          <w:sz w:val="24"/>
          <w:szCs w:val="24"/>
          <w:lang w:eastAsia="ru-RU"/>
        </w:rPr>
        <w:t xml:space="preserve"> ПОЛУЧЕНИИ ТАКОЙ «ТИШИНЫ»,</w:t>
      </w:r>
      <w:r w:rsidRPr="002F1AB8">
        <w:rPr>
          <w:rFonts w:ascii="Cambria" w:eastAsia="Times New Roman" w:hAnsi="Cambria" w:cs="Arial"/>
          <w:color w:val="1C007F"/>
          <w:sz w:val="24"/>
          <w:szCs w:val="24"/>
          <w:lang w:eastAsia="ru-RU"/>
        </w:rPr>
        <w:t xml:space="preserve"> при взаимодействии между негативными и коррекционными вибрациями. Когда система уравновешена по отношению к враждебной окружающей среде, вот тогда мы сможем говорить о гомеостазе. О постоянстве внутренней среды организма. Такой гомеостаз должен возникать и в системе </w:t>
      </w:r>
      <w:proofErr w:type="spellStart"/>
      <w:r w:rsidRPr="002F1AB8">
        <w:rPr>
          <w:rFonts w:ascii="Cambria" w:eastAsia="Times New Roman" w:hAnsi="Cambria" w:cs="Arial"/>
          <w:color w:val="1C007F"/>
          <w:sz w:val="24"/>
          <w:szCs w:val="24"/>
          <w:lang w:eastAsia="ru-RU"/>
        </w:rPr>
        <w:t>биорезонансов</w:t>
      </w:r>
      <w:proofErr w:type="spellEnd"/>
      <w:r w:rsidRPr="002F1AB8">
        <w:rPr>
          <w:rFonts w:ascii="Cambria" w:eastAsia="Times New Roman" w:hAnsi="Cambria" w:cs="Arial"/>
          <w:color w:val="1C007F"/>
          <w:sz w:val="24"/>
          <w:szCs w:val="24"/>
          <w:lang w:eastAsia="ru-RU"/>
        </w:rPr>
        <w:t>, вот тогда и наступает долгожданное благополучие. Я вам, как всегда его желаю, и как человек, но и, как доктор владеющий технологией КИГ. А сейчас, до свидания и до новых встреч!</w:t>
      </w:r>
    </w:p>
    <w:p w:rsidR="002F1AB8" w:rsidRPr="002F1AB8" w:rsidRDefault="002F1AB8" w:rsidP="002F1AB8">
      <w:pPr>
        <w:shd w:val="clear" w:color="auto" w:fill="FFFFFF"/>
        <w:spacing w:after="0" w:line="434" w:lineRule="atLeast"/>
        <w:jc w:val="both"/>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 </w:t>
      </w:r>
    </w:p>
    <w:p w:rsidR="002F1AB8" w:rsidRPr="002F1AB8" w:rsidRDefault="002F1AB8" w:rsidP="002F1AB8">
      <w:pPr>
        <w:shd w:val="clear" w:color="auto" w:fill="FFFFFF"/>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Темников Г.Я.</w:t>
      </w:r>
    </w:p>
    <w:p w:rsidR="002F1AB8" w:rsidRPr="002F1AB8" w:rsidRDefault="002F1AB8" w:rsidP="002F1AB8">
      <w:pPr>
        <w:shd w:val="clear" w:color="auto" w:fill="FFFFFF"/>
        <w:spacing w:after="0" w:line="434" w:lineRule="atLeast"/>
        <w:jc w:val="center"/>
        <w:rPr>
          <w:rFonts w:ascii="Arial" w:eastAsia="Times New Roman" w:hAnsi="Arial" w:cs="Arial"/>
          <w:color w:val="1C007F"/>
          <w:sz w:val="26"/>
          <w:szCs w:val="26"/>
          <w:lang w:eastAsia="ru-RU"/>
        </w:rPr>
      </w:pPr>
      <w:r w:rsidRPr="002F1AB8">
        <w:rPr>
          <w:rFonts w:ascii="Cambria" w:eastAsia="Times New Roman" w:hAnsi="Cambria" w:cs="Arial"/>
          <w:color w:val="1C007F"/>
          <w:sz w:val="24"/>
          <w:szCs w:val="24"/>
          <w:lang w:eastAsia="ru-RU"/>
        </w:rPr>
        <w:t>г. Москва, 26 ноября 2014 г.</w:t>
      </w:r>
    </w:p>
    <w:p w:rsidR="002F1AB8" w:rsidRPr="002F1AB8" w:rsidRDefault="002F1AB8" w:rsidP="002F1AB8">
      <w:pPr>
        <w:shd w:val="clear" w:color="auto" w:fill="FFFFFF"/>
        <w:spacing w:after="0" w:line="434" w:lineRule="atLeast"/>
        <w:jc w:val="center"/>
        <w:rPr>
          <w:rFonts w:ascii="Arial" w:eastAsia="Times New Roman" w:hAnsi="Arial" w:cs="Arial"/>
          <w:color w:val="1C007F"/>
          <w:sz w:val="26"/>
          <w:szCs w:val="26"/>
          <w:lang w:eastAsia="ru-RU"/>
        </w:rPr>
      </w:pPr>
      <w:r w:rsidRPr="002F1AB8">
        <w:rPr>
          <w:rFonts w:ascii="Arial" w:eastAsia="Times New Roman" w:hAnsi="Arial" w:cs="Arial"/>
          <w:color w:val="1C007F"/>
          <w:sz w:val="26"/>
          <w:szCs w:val="26"/>
          <w:lang w:eastAsia="ru-RU"/>
        </w:rPr>
        <w:t> </w:t>
      </w:r>
    </w:p>
    <w:p w:rsidR="002F1AB8" w:rsidRPr="002F1AB8" w:rsidRDefault="002F1AB8" w:rsidP="002F1AB8">
      <w:pPr>
        <w:shd w:val="clear" w:color="auto" w:fill="FFFFFF"/>
        <w:spacing w:after="0" w:line="434" w:lineRule="atLeast"/>
        <w:jc w:val="center"/>
        <w:rPr>
          <w:rFonts w:ascii="Arial" w:eastAsia="Times New Roman" w:hAnsi="Arial" w:cs="Arial"/>
          <w:color w:val="1C007F"/>
          <w:sz w:val="26"/>
          <w:szCs w:val="26"/>
          <w:lang w:eastAsia="ru-RU"/>
        </w:rPr>
      </w:pPr>
      <w:r w:rsidRPr="002F1AB8">
        <w:rPr>
          <w:rFonts w:ascii="Arial" w:eastAsia="Times New Roman" w:hAnsi="Arial" w:cs="Arial"/>
          <w:color w:val="1C007F"/>
          <w:sz w:val="26"/>
          <w:szCs w:val="26"/>
          <w:lang w:eastAsia="ru-RU"/>
        </w:rPr>
        <w:t>        </w:t>
      </w:r>
      <w:r w:rsidRPr="002F1AB8">
        <w:rPr>
          <w:rFonts w:ascii="Arial" w:eastAsia="Times New Roman" w:hAnsi="Arial" w:cs="Arial"/>
          <w:color w:val="1C007F"/>
          <w:sz w:val="44"/>
          <w:szCs w:val="44"/>
          <w:lang w:eastAsia="ru-RU"/>
        </w:rPr>
        <w:t> В Петербург завезли китайские утюги-шпионы</w:t>
      </w:r>
    </w:p>
    <w:p w:rsidR="002F1AB8" w:rsidRPr="002F1AB8" w:rsidRDefault="002F1AB8" w:rsidP="002F1AB8">
      <w:pPr>
        <w:shd w:val="clear" w:color="auto" w:fill="FFFFFF"/>
        <w:spacing w:after="0" w:line="434" w:lineRule="atLeast"/>
        <w:jc w:val="center"/>
        <w:rPr>
          <w:rFonts w:ascii="Arial" w:eastAsia="Times New Roman" w:hAnsi="Arial" w:cs="Arial"/>
          <w:color w:val="1C007F"/>
          <w:sz w:val="26"/>
          <w:szCs w:val="26"/>
          <w:lang w:eastAsia="ru-RU"/>
        </w:rPr>
      </w:pPr>
    </w:p>
    <w:p w:rsidR="002F1AB8" w:rsidRPr="002F1AB8" w:rsidRDefault="002F1AB8" w:rsidP="002F1AB8">
      <w:pPr>
        <w:shd w:val="clear" w:color="auto" w:fill="FFFFFF"/>
        <w:spacing w:after="0" w:line="434" w:lineRule="atLeast"/>
        <w:jc w:val="center"/>
        <w:rPr>
          <w:rFonts w:ascii="Arial" w:eastAsia="Times New Roman" w:hAnsi="Arial" w:cs="Arial"/>
          <w:color w:val="1C007F"/>
          <w:sz w:val="26"/>
          <w:szCs w:val="26"/>
          <w:lang w:eastAsia="ru-RU"/>
        </w:rPr>
      </w:pPr>
      <w:r w:rsidRPr="002F1AB8">
        <w:rPr>
          <w:rFonts w:ascii="Arial" w:eastAsia="Times New Roman" w:hAnsi="Arial" w:cs="Arial"/>
          <w:color w:val="1C007F"/>
          <w:sz w:val="26"/>
          <w:szCs w:val="26"/>
          <w:lang w:eastAsia="ru-RU"/>
        </w:rPr>
        <w:t>Питерские продавцы электроники подсчитывают убытки: им пришлось отказаться от поставки крупной партии бытовой и мобильной техники, а несколько пробных образцов попросту уничтожить. Все это произошло потому, что, благодаря находчивости инженеров из Поднебесной, чайники и утюги научились незаметно шпионить за своими хозяевами.</w:t>
      </w:r>
    </w:p>
    <w:p w:rsidR="002F1AB8" w:rsidRPr="002F1AB8" w:rsidRDefault="002F1AB8" w:rsidP="002F1AB8">
      <w:pPr>
        <w:shd w:val="clear" w:color="auto" w:fill="FFFFFF"/>
        <w:spacing w:after="0" w:line="434" w:lineRule="atLeast"/>
        <w:jc w:val="center"/>
        <w:rPr>
          <w:rFonts w:ascii="Arial" w:eastAsia="Times New Roman" w:hAnsi="Arial" w:cs="Arial"/>
          <w:color w:val="1C007F"/>
          <w:sz w:val="26"/>
          <w:szCs w:val="26"/>
          <w:lang w:eastAsia="ru-RU"/>
        </w:rPr>
      </w:pPr>
      <w:r w:rsidRPr="002F1AB8">
        <w:rPr>
          <w:rFonts w:ascii="Arial" w:eastAsia="Times New Roman" w:hAnsi="Arial" w:cs="Arial"/>
          <w:color w:val="1C007F"/>
          <w:sz w:val="26"/>
          <w:szCs w:val="26"/>
          <w:lang w:eastAsia="ru-RU"/>
        </w:rPr>
        <w:t xml:space="preserve">Во всем виноват маленький чип, которым дополнительно укомплектовали технику. Достаточно включить приборы с такой начинкой в розетку, и они смогут свободно подключаться по </w:t>
      </w:r>
      <w:proofErr w:type="spellStart"/>
      <w:r w:rsidRPr="002F1AB8">
        <w:rPr>
          <w:rFonts w:ascii="Arial" w:eastAsia="Times New Roman" w:hAnsi="Arial" w:cs="Arial"/>
          <w:color w:val="1C007F"/>
          <w:sz w:val="26"/>
          <w:szCs w:val="26"/>
          <w:lang w:eastAsia="ru-RU"/>
        </w:rPr>
        <w:t>Wi-Fi</w:t>
      </w:r>
      <w:proofErr w:type="spellEnd"/>
      <w:r w:rsidRPr="002F1AB8">
        <w:rPr>
          <w:rFonts w:ascii="Arial" w:eastAsia="Times New Roman" w:hAnsi="Arial" w:cs="Arial"/>
          <w:color w:val="1C007F"/>
          <w:sz w:val="26"/>
          <w:szCs w:val="26"/>
          <w:lang w:eastAsia="ru-RU"/>
        </w:rPr>
        <w:t xml:space="preserve"> к любым незащищенным компьютерам в радиусе 200 метров. По словам Иннокентия Федорова, директора компании-импортера, такого сюрприза от коллег из Китая он не ожидал: "Это уже проверенное место, и очень странно, что такая история произошла. Это случилось совсем недавно, что-то стало вдруг происходить, и мы стали разбираться, выяснять, в чем дело". Обнаружить "шпионский" фальсификат предпринимателям помогли в брокерской конторе. Еще до отправки техники из Китая российских специалистов смутил вес упаковок, который на несколько граммов отличался </w:t>
      </w:r>
      <w:proofErr w:type="gramStart"/>
      <w:r w:rsidRPr="002F1AB8">
        <w:rPr>
          <w:rFonts w:ascii="Arial" w:eastAsia="Times New Roman" w:hAnsi="Arial" w:cs="Arial"/>
          <w:color w:val="1C007F"/>
          <w:sz w:val="26"/>
          <w:szCs w:val="26"/>
          <w:lang w:eastAsia="ru-RU"/>
        </w:rPr>
        <w:t>от</w:t>
      </w:r>
      <w:proofErr w:type="gramEnd"/>
      <w:r w:rsidRPr="002F1AB8">
        <w:rPr>
          <w:rFonts w:ascii="Arial" w:eastAsia="Times New Roman" w:hAnsi="Arial" w:cs="Arial"/>
          <w:color w:val="1C007F"/>
          <w:sz w:val="26"/>
          <w:szCs w:val="26"/>
          <w:lang w:eastAsia="ru-RU"/>
        </w:rPr>
        <w:t xml:space="preserve"> заявленного в документах. Партию остановили на границе, эксперты занялись изучением электроники. Выяснилось, что встроенные чипы предназначалась для рассылки так называемого "спама" и компьютерных вирусов. Технический директор </w:t>
      </w:r>
      <w:proofErr w:type="spellStart"/>
      <w:proofErr w:type="gramStart"/>
      <w:r w:rsidRPr="002F1AB8">
        <w:rPr>
          <w:rFonts w:ascii="Arial" w:eastAsia="Times New Roman" w:hAnsi="Arial" w:cs="Arial"/>
          <w:color w:val="1C007F"/>
          <w:sz w:val="26"/>
          <w:szCs w:val="26"/>
          <w:lang w:eastAsia="ru-RU"/>
        </w:rPr>
        <w:t>компании-таможенного</w:t>
      </w:r>
      <w:proofErr w:type="spellEnd"/>
      <w:proofErr w:type="gramEnd"/>
      <w:r w:rsidRPr="002F1AB8">
        <w:rPr>
          <w:rFonts w:ascii="Arial" w:eastAsia="Times New Roman" w:hAnsi="Arial" w:cs="Arial"/>
          <w:color w:val="1C007F"/>
          <w:sz w:val="26"/>
          <w:szCs w:val="26"/>
          <w:lang w:eastAsia="ru-RU"/>
        </w:rPr>
        <w:t xml:space="preserve"> брокера Глеб Павлов поясняет: "Вы даже не заметите, что он рассылает что-то. Ни один системный администратор не заметит атаку, потому что она произошла не снаружи предприятия, не через Интернет, а изнутри". Около 30 утюгов, чайников, телефонов и </w:t>
      </w:r>
      <w:proofErr w:type="spellStart"/>
      <w:r w:rsidRPr="002F1AB8">
        <w:rPr>
          <w:rFonts w:ascii="Arial" w:eastAsia="Times New Roman" w:hAnsi="Arial" w:cs="Arial"/>
          <w:color w:val="1C007F"/>
          <w:sz w:val="26"/>
          <w:szCs w:val="26"/>
          <w:lang w:eastAsia="ru-RU"/>
        </w:rPr>
        <w:t>видеорегистраторов</w:t>
      </w:r>
      <w:proofErr w:type="spellEnd"/>
      <w:r w:rsidRPr="002F1AB8">
        <w:rPr>
          <w:rFonts w:ascii="Arial" w:eastAsia="Times New Roman" w:hAnsi="Arial" w:cs="Arial"/>
          <w:color w:val="1C007F"/>
          <w:sz w:val="26"/>
          <w:szCs w:val="26"/>
          <w:lang w:eastAsia="ru-RU"/>
        </w:rPr>
        <w:t xml:space="preserve"> из пробной партии все-таки успели разойтись по сетевым магазинам Санкт-Петербурга, а на вопрос о том, сколько среди этих изделий электроники со шпионским чипом, ответить пока трудно. Также неизвестно, могла ли просочиться такая многофункциональная техника в другие регионы России.</w:t>
      </w:r>
    </w:p>
    <w:p w:rsidR="002F1AB8" w:rsidRPr="002F1AB8" w:rsidRDefault="002F1AB8" w:rsidP="002F1AB8">
      <w:pPr>
        <w:shd w:val="clear" w:color="auto" w:fill="FFFFFF"/>
        <w:spacing w:after="0" w:line="434" w:lineRule="atLeast"/>
        <w:jc w:val="center"/>
        <w:rPr>
          <w:rFonts w:ascii="Arial" w:eastAsia="Times New Roman" w:hAnsi="Arial" w:cs="Arial"/>
          <w:color w:val="1C007F"/>
          <w:sz w:val="26"/>
          <w:szCs w:val="26"/>
          <w:lang w:eastAsia="ru-RU"/>
        </w:rPr>
      </w:pPr>
      <w:r w:rsidRPr="002F1AB8">
        <w:rPr>
          <w:rFonts w:ascii="Arial" w:eastAsia="Times New Roman" w:hAnsi="Arial" w:cs="Arial"/>
          <w:color w:val="1C007F"/>
          <w:sz w:val="26"/>
          <w:szCs w:val="26"/>
          <w:lang w:eastAsia="ru-RU"/>
        </w:rPr>
        <w:t> </w:t>
      </w:r>
    </w:p>
    <w:p w:rsidR="00C76F3B" w:rsidRDefault="00C76F3B"/>
    <w:sectPr w:rsidR="00C76F3B" w:rsidSect="00C76F3B">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10002FF" w:usb1="4000ACFF" w:usb2="00000009"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Gabriola">
    <w:panose1 w:val="04040605051002020D02"/>
    <w:charset w:val="CC"/>
    <w:family w:val="decorative"/>
    <w:pitch w:val="variable"/>
    <w:sig w:usb0="E00002EF" w:usb1="5000204B" w:usb2="00000000" w:usb3="00000000" w:csb0="000000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web"/>
  <w:zoom w:percent="82"/>
  <w:proofState w:spelling="clean" w:grammar="clean"/>
  <w:defaultTabStop w:val="708"/>
  <w:characterSpacingControl w:val="doNotCompress"/>
  <w:compat/>
  <w:rsids>
    <w:rsidRoot w:val="002F1AB8"/>
    <w:rsid w:val="000D4A1D"/>
    <w:rsid w:val="00285B12"/>
    <w:rsid w:val="002F1AB8"/>
    <w:rsid w:val="00C4455B"/>
    <w:rsid w:val="00C76F3B"/>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76F3B"/>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basedOn w:val="a0"/>
    <w:uiPriority w:val="22"/>
    <w:qFormat/>
    <w:rsid w:val="002F1AB8"/>
    <w:rPr>
      <w:b/>
      <w:bCs/>
    </w:rPr>
  </w:style>
  <w:style w:type="paragraph" w:styleId="a4">
    <w:name w:val="Normal (Web)"/>
    <w:basedOn w:val="a"/>
    <w:uiPriority w:val="99"/>
    <w:semiHidden/>
    <w:unhideWhenUsed/>
    <w:rsid w:val="002F1AB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5">
    <w:name w:val="Hyperlink"/>
    <w:basedOn w:val="a0"/>
    <w:uiPriority w:val="99"/>
    <w:semiHidden/>
    <w:unhideWhenUsed/>
    <w:rsid w:val="002F1AB8"/>
    <w:rPr>
      <w:color w:val="0000FF"/>
      <w:u w:val="single"/>
    </w:rPr>
  </w:style>
  <w:style w:type="character" w:styleId="a6">
    <w:name w:val="Emphasis"/>
    <w:basedOn w:val="a0"/>
    <w:uiPriority w:val="20"/>
    <w:qFormat/>
    <w:rsid w:val="002F1AB8"/>
    <w:rPr>
      <w:i/>
      <w:iCs/>
    </w:rPr>
  </w:style>
  <w:style w:type="paragraph" w:styleId="a7">
    <w:name w:val="Balloon Text"/>
    <w:basedOn w:val="a"/>
    <w:link w:val="a8"/>
    <w:uiPriority w:val="99"/>
    <w:semiHidden/>
    <w:unhideWhenUsed/>
    <w:rsid w:val="002F1AB8"/>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2F1AB8"/>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296037151">
      <w:bodyDiv w:val="1"/>
      <w:marLeft w:val="0"/>
      <w:marRight w:val="0"/>
      <w:marTop w:val="0"/>
      <w:marBottom w:val="0"/>
      <w:divBdr>
        <w:top w:val="none" w:sz="0" w:space="0" w:color="auto"/>
        <w:left w:val="none" w:sz="0" w:space="0" w:color="auto"/>
        <w:bottom w:val="none" w:sz="0" w:space="0" w:color="auto"/>
        <w:right w:val="none" w:sz="0" w:space="0" w:color="auto"/>
      </w:divBdr>
      <w:divsChild>
        <w:div w:id="1008406152">
          <w:marLeft w:val="0"/>
          <w:marRight w:val="0"/>
          <w:marTop w:val="0"/>
          <w:marBottom w:val="0"/>
          <w:divBdr>
            <w:top w:val="none" w:sz="0" w:space="0" w:color="auto"/>
            <w:left w:val="none" w:sz="0" w:space="0" w:color="auto"/>
            <w:bottom w:val="none" w:sz="0" w:space="0" w:color="auto"/>
            <w:right w:val="none" w:sz="0" w:space="0" w:color="auto"/>
          </w:divBdr>
        </w:div>
        <w:div w:id="64882614">
          <w:marLeft w:val="0"/>
          <w:marRight w:val="0"/>
          <w:marTop w:val="0"/>
          <w:marBottom w:val="0"/>
          <w:divBdr>
            <w:top w:val="none" w:sz="0" w:space="0" w:color="auto"/>
            <w:left w:val="none" w:sz="0" w:space="0" w:color="auto"/>
            <w:bottom w:val="none" w:sz="0" w:space="0" w:color="auto"/>
            <w:right w:val="none" w:sz="0" w:space="0" w:color="auto"/>
          </w:divBdr>
        </w:div>
        <w:div w:id="1615211228">
          <w:marLeft w:val="0"/>
          <w:marRight w:val="0"/>
          <w:marTop w:val="0"/>
          <w:marBottom w:val="0"/>
          <w:divBdr>
            <w:top w:val="none" w:sz="0" w:space="0" w:color="auto"/>
            <w:left w:val="none" w:sz="0" w:space="0" w:color="auto"/>
            <w:bottom w:val="none" w:sz="0" w:space="0" w:color="auto"/>
            <w:right w:val="none" w:sz="0" w:space="0" w:color="auto"/>
          </w:divBdr>
        </w:div>
        <w:div w:id="1426878864">
          <w:marLeft w:val="0"/>
          <w:marRight w:val="0"/>
          <w:marTop w:val="0"/>
          <w:marBottom w:val="0"/>
          <w:divBdr>
            <w:top w:val="none" w:sz="0" w:space="0" w:color="auto"/>
            <w:left w:val="none" w:sz="0" w:space="0" w:color="auto"/>
            <w:bottom w:val="none" w:sz="0" w:space="0" w:color="auto"/>
            <w:right w:val="none" w:sz="0" w:space="0" w:color="auto"/>
          </w:divBdr>
        </w:div>
        <w:div w:id="1474372372">
          <w:marLeft w:val="0"/>
          <w:marRight w:val="0"/>
          <w:marTop w:val="0"/>
          <w:marBottom w:val="0"/>
          <w:divBdr>
            <w:top w:val="none" w:sz="0" w:space="0" w:color="auto"/>
            <w:left w:val="none" w:sz="0" w:space="0" w:color="auto"/>
            <w:bottom w:val="none" w:sz="0" w:space="0" w:color="auto"/>
            <w:right w:val="none" w:sz="0" w:space="0" w:color="auto"/>
          </w:divBdr>
        </w:div>
        <w:div w:id="1238514613">
          <w:marLeft w:val="0"/>
          <w:marRight w:val="0"/>
          <w:marTop w:val="0"/>
          <w:marBottom w:val="0"/>
          <w:divBdr>
            <w:top w:val="none" w:sz="0" w:space="0" w:color="auto"/>
            <w:left w:val="none" w:sz="0" w:space="0" w:color="auto"/>
            <w:bottom w:val="none" w:sz="0" w:space="0" w:color="auto"/>
            <w:right w:val="none" w:sz="0" w:space="0" w:color="auto"/>
          </w:divBdr>
        </w:div>
        <w:div w:id="593050431">
          <w:marLeft w:val="0"/>
          <w:marRight w:val="0"/>
          <w:marTop w:val="0"/>
          <w:marBottom w:val="0"/>
          <w:divBdr>
            <w:top w:val="none" w:sz="0" w:space="0" w:color="auto"/>
            <w:left w:val="none" w:sz="0" w:space="0" w:color="auto"/>
            <w:bottom w:val="none" w:sz="0" w:space="0" w:color="auto"/>
            <w:right w:val="none" w:sz="0" w:space="0" w:color="auto"/>
          </w:divBdr>
        </w:div>
        <w:div w:id="49816177">
          <w:marLeft w:val="0"/>
          <w:marRight w:val="0"/>
          <w:marTop w:val="0"/>
          <w:marBottom w:val="0"/>
          <w:divBdr>
            <w:top w:val="none" w:sz="0" w:space="0" w:color="auto"/>
            <w:left w:val="none" w:sz="0" w:space="0" w:color="auto"/>
            <w:bottom w:val="none" w:sz="0" w:space="0" w:color="auto"/>
            <w:right w:val="none" w:sz="0" w:space="0" w:color="auto"/>
          </w:divBdr>
        </w:div>
        <w:div w:id="1359821096">
          <w:marLeft w:val="0"/>
          <w:marRight w:val="0"/>
          <w:marTop w:val="0"/>
          <w:marBottom w:val="0"/>
          <w:divBdr>
            <w:top w:val="none" w:sz="0" w:space="0" w:color="auto"/>
            <w:left w:val="none" w:sz="0" w:space="0" w:color="auto"/>
            <w:bottom w:val="none" w:sz="0" w:space="0" w:color="auto"/>
            <w:right w:val="none" w:sz="0" w:space="0" w:color="auto"/>
          </w:divBdr>
        </w:div>
        <w:div w:id="964581830">
          <w:marLeft w:val="0"/>
          <w:marRight w:val="0"/>
          <w:marTop w:val="0"/>
          <w:marBottom w:val="0"/>
          <w:divBdr>
            <w:top w:val="none" w:sz="0" w:space="0" w:color="auto"/>
            <w:left w:val="none" w:sz="0" w:space="0" w:color="auto"/>
            <w:bottom w:val="none" w:sz="0" w:space="0" w:color="auto"/>
            <w:right w:val="none" w:sz="0" w:space="0" w:color="auto"/>
          </w:divBdr>
        </w:div>
        <w:div w:id="607276637">
          <w:marLeft w:val="0"/>
          <w:marRight w:val="0"/>
          <w:marTop w:val="0"/>
          <w:marBottom w:val="0"/>
          <w:divBdr>
            <w:top w:val="none" w:sz="0" w:space="0" w:color="auto"/>
            <w:left w:val="none" w:sz="0" w:space="0" w:color="auto"/>
            <w:bottom w:val="none" w:sz="0" w:space="0" w:color="auto"/>
            <w:right w:val="none" w:sz="0" w:space="0" w:color="auto"/>
          </w:divBdr>
        </w:div>
        <w:div w:id="1530218787">
          <w:marLeft w:val="0"/>
          <w:marRight w:val="0"/>
          <w:marTop w:val="0"/>
          <w:marBottom w:val="0"/>
          <w:divBdr>
            <w:top w:val="none" w:sz="0" w:space="0" w:color="auto"/>
            <w:left w:val="none" w:sz="0" w:space="0" w:color="auto"/>
            <w:bottom w:val="none" w:sz="0" w:space="0" w:color="auto"/>
            <w:right w:val="none" w:sz="0" w:space="0" w:color="auto"/>
          </w:divBdr>
        </w:div>
        <w:div w:id="1564177216">
          <w:marLeft w:val="0"/>
          <w:marRight w:val="0"/>
          <w:marTop w:val="0"/>
          <w:marBottom w:val="0"/>
          <w:divBdr>
            <w:top w:val="none" w:sz="0" w:space="0" w:color="auto"/>
            <w:left w:val="none" w:sz="0" w:space="0" w:color="auto"/>
            <w:bottom w:val="none" w:sz="0" w:space="0" w:color="auto"/>
            <w:right w:val="none" w:sz="0" w:space="0" w:color="auto"/>
          </w:divBdr>
        </w:div>
        <w:div w:id="157960800">
          <w:marLeft w:val="0"/>
          <w:marRight w:val="0"/>
          <w:marTop w:val="0"/>
          <w:marBottom w:val="0"/>
          <w:divBdr>
            <w:top w:val="none" w:sz="0" w:space="0" w:color="auto"/>
            <w:left w:val="none" w:sz="0" w:space="0" w:color="auto"/>
            <w:bottom w:val="none" w:sz="0" w:space="0" w:color="auto"/>
            <w:right w:val="none" w:sz="0" w:space="0" w:color="auto"/>
          </w:divBdr>
        </w:div>
        <w:div w:id="1790010137">
          <w:marLeft w:val="0"/>
          <w:marRight w:val="0"/>
          <w:marTop w:val="0"/>
          <w:marBottom w:val="0"/>
          <w:divBdr>
            <w:top w:val="none" w:sz="0" w:space="0" w:color="auto"/>
            <w:left w:val="none" w:sz="0" w:space="0" w:color="auto"/>
            <w:bottom w:val="none" w:sz="0" w:space="0" w:color="auto"/>
            <w:right w:val="none" w:sz="0" w:space="0" w:color="auto"/>
          </w:divBdr>
        </w:div>
        <w:div w:id="1217476230">
          <w:marLeft w:val="0"/>
          <w:marRight w:val="0"/>
          <w:marTop w:val="0"/>
          <w:marBottom w:val="0"/>
          <w:divBdr>
            <w:top w:val="none" w:sz="0" w:space="0" w:color="auto"/>
            <w:left w:val="none" w:sz="0" w:space="0" w:color="auto"/>
            <w:bottom w:val="none" w:sz="0" w:space="0" w:color="auto"/>
            <w:right w:val="none" w:sz="0" w:space="0" w:color="auto"/>
          </w:divBdr>
        </w:div>
        <w:div w:id="1169097347">
          <w:marLeft w:val="0"/>
          <w:marRight w:val="0"/>
          <w:marTop w:val="0"/>
          <w:marBottom w:val="0"/>
          <w:divBdr>
            <w:top w:val="none" w:sz="0" w:space="0" w:color="auto"/>
            <w:left w:val="none" w:sz="0" w:space="0" w:color="auto"/>
            <w:bottom w:val="none" w:sz="0" w:space="0" w:color="auto"/>
            <w:right w:val="none" w:sz="0" w:space="0" w:color="auto"/>
          </w:divBdr>
        </w:div>
        <w:div w:id="1500392679">
          <w:marLeft w:val="0"/>
          <w:marRight w:val="0"/>
          <w:marTop w:val="0"/>
          <w:marBottom w:val="0"/>
          <w:divBdr>
            <w:top w:val="none" w:sz="0" w:space="0" w:color="auto"/>
            <w:left w:val="none" w:sz="0" w:space="0" w:color="auto"/>
            <w:bottom w:val="none" w:sz="0" w:space="0" w:color="auto"/>
            <w:right w:val="none" w:sz="0" w:space="0" w:color="auto"/>
          </w:divBdr>
        </w:div>
        <w:div w:id="767238666">
          <w:marLeft w:val="0"/>
          <w:marRight w:val="0"/>
          <w:marTop w:val="0"/>
          <w:marBottom w:val="0"/>
          <w:divBdr>
            <w:top w:val="none" w:sz="0" w:space="0" w:color="auto"/>
            <w:left w:val="none" w:sz="0" w:space="0" w:color="auto"/>
            <w:bottom w:val="none" w:sz="0" w:space="0" w:color="auto"/>
            <w:right w:val="none" w:sz="0" w:space="0" w:color="auto"/>
          </w:divBdr>
        </w:div>
        <w:div w:id="1687363815">
          <w:marLeft w:val="0"/>
          <w:marRight w:val="0"/>
          <w:marTop w:val="0"/>
          <w:marBottom w:val="0"/>
          <w:divBdr>
            <w:top w:val="none" w:sz="0" w:space="0" w:color="auto"/>
            <w:left w:val="none" w:sz="0" w:space="0" w:color="auto"/>
            <w:bottom w:val="none" w:sz="0" w:space="0" w:color="auto"/>
            <w:right w:val="none" w:sz="0" w:space="0" w:color="auto"/>
          </w:divBdr>
        </w:div>
        <w:div w:id="1465389797">
          <w:marLeft w:val="0"/>
          <w:marRight w:val="0"/>
          <w:marTop w:val="0"/>
          <w:marBottom w:val="0"/>
          <w:divBdr>
            <w:top w:val="none" w:sz="0" w:space="0" w:color="auto"/>
            <w:left w:val="none" w:sz="0" w:space="0" w:color="auto"/>
            <w:bottom w:val="none" w:sz="0" w:space="0" w:color="auto"/>
            <w:right w:val="none" w:sz="0" w:space="0" w:color="auto"/>
          </w:divBdr>
        </w:div>
        <w:div w:id="1731422985">
          <w:marLeft w:val="0"/>
          <w:marRight w:val="0"/>
          <w:marTop w:val="0"/>
          <w:marBottom w:val="0"/>
          <w:divBdr>
            <w:top w:val="none" w:sz="0" w:space="0" w:color="auto"/>
            <w:left w:val="none" w:sz="0" w:space="0" w:color="auto"/>
            <w:bottom w:val="none" w:sz="0" w:space="0" w:color="auto"/>
            <w:right w:val="none" w:sz="0" w:space="0" w:color="auto"/>
          </w:divBdr>
        </w:div>
        <w:div w:id="1572152639">
          <w:marLeft w:val="0"/>
          <w:marRight w:val="0"/>
          <w:marTop w:val="0"/>
          <w:marBottom w:val="0"/>
          <w:divBdr>
            <w:top w:val="none" w:sz="0" w:space="0" w:color="auto"/>
            <w:left w:val="none" w:sz="0" w:space="0" w:color="auto"/>
            <w:bottom w:val="none" w:sz="0" w:space="0" w:color="auto"/>
            <w:right w:val="none" w:sz="0" w:space="0" w:color="auto"/>
          </w:divBdr>
        </w:div>
        <w:div w:id="69036359">
          <w:marLeft w:val="0"/>
          <w:marRight w:val="0"/>
          <w:marTop w:val="0"/>
          <w:marBottom w:val="0"/>
          <w:divBdr>
            <w:top w:val="none" w:sz="0" w:space="0" w:color="auto"/>
            <w:left w:val="none" w:sz="0" w:space="0" w:color="auto"/>
            <w:bottom w:val="none" w:sz="0" w:space="0" w:color="auto"/>
            <w:right w:val="none" w:sz="0" w:space="0" w:color="auto"/>
          </w:divBdr>
        </w:div>
        <w:div w:id="2002193150">
          <w:marLeft w:val="0"/>
          <w:marRight w:val="0"/>
          <w:marTop w:val="0"/>
          <w:marBottom w:val="0"/>
          <w:divBdr>
            <w:top w:val="none" w:sz="0" w:space="0" w:color="auto"/>
            <w:left w:val="none" w:sz="0" w:space="0" w:color="auto"/>
            <w:bottom w:val="none" w:sz="0" w:space="0" w:color="auto"/>
            <w:right w:val="none" w:sz="0" w:space="0" w:color="auto"/>
          </w:divBdr>
        </w:div>
        <w:div w:id="1037000960">
          <w:marLeft w:val="0"/>
          <w:marRight w:val="0"/>
          <w:marTop w:val="0"/>
          <w:marBottom w:val="0"/>
          <w:divBdr>
            <w:top w:val="none" w:sz="0" w:space="0" w:color="auto"/>
            <w:left w:val="none" w:sz="0" w:space="0" w:color="auto"/>
            <w:bottom w:val="none" w:sz="0" w:space="0" w:color="auto"/>
            <w:right w:val="none" w:sz="0" w:space="0" w:color="auto"/>
          </w:divBdr>
        </w:div>
        <w:div w:id="1604453715">
          <w:marLeft w:val="0"/>
          <w:marRight w:val="0"/>
          <w:marTop w:val="0"/>
          <w:marBottom w:val="0"/>
          <w:divBdr>
            <w:top w:val="none" w:sz="0" w:space="0" w:color="auto"/>
            <w:left w:val="none" w:sz="0" w:space="0" w:color="auto"/>
            <w:bottom w:val="none" w:sz="0" w:space="0" w:color="auto"/>
            <w:right w:val="none" w:sz="0" w:space="0" w:color="auto"/>
          </w:divBdr>
        </w:div>
        <w:div w:id="1384282548">
          <w:marLeft w:val="0"/>
          <w:marRight w:val="0"/>
          <w:marTop w:val="0"/>
          <w:marBottom w:val="0"/>
          <w:divBdr>
            <w:top w:val="none" w:sz="0" w:space="0" w:color="auto"/>
            <w:left w:val="none" w:sz="0" w:space="0" w:color="auto"/>
            <w:bottom w:val="none" w:sz="0" w:space="0" w:color="auto"/>
            <w:right w:val="none" w:sz="0" w:space="0" w:color="auto"/>
          </w:divBdr>
        </w:div>
        <w:div w:id="730691101">
          <w:marLeft w:val="0"/>
          <w:marRight w:val="0"/>
          <w:marTop w:val="0"/>
          <w:marBottom w:val="0"/>
          <w:divBdr>
            <w:top w:val="none" w:sz="0" w:space="0" w:color="auto"/>
            <w:left w:val="none" w:sz="0" w:space="0" w:color="auto"/>
            <w:bottom w:val="none" w:sz="0" w:space="0" w:color="auto"/>
            <w:right w:val="none" w:sz="0" w:space="0" w:color="auto"/>
          </w:divBdr>
        </w:div>
        <w:div w:id="1538934456">
          <w:marLeft w:val="0"/>
          <w:marRight w:val="0"/>
          <w:marTop w:val="0"/>
          <w:marBottom w:val="0"/>
          <w:divBdr>
            <w:top w:val="none" w:sz="0" w:space="0" w:color="auto"/>
            <w:left w:val="none" w:sz="0" w:space="0" w:color="auto"/>
            <w:bottom w:val="none" w:sz="0" w:space="0" w:color="auto"/>
            <w:right w:val="none" w:sz="0" w:space="0" w:color="auto"/>
          </w:divBdr>
        </w:div>
        <w:div w:id="181747450">
          <w:marLeft w:val="0"/>
          <w:marRight w:val="0"/>
          <w:marTop w:val="0"/>
          <w:marBottom w:val="0"/>
          <w:divBdr>
            <w:top w:val="none" w:sz="0" w:space="0" w:color="auto"/>
            <w:left w:val="none" w:sz="0" w:space="0" w:color="auto"/>
            <w:bottom w:val="none" w:sz="0" w:space="0" w:color="auto"/>
            <w:right w:val="none" w:sz="0" w:space="0" w:color="auto"/>
          </w:divBdr>
        </w:div>
        <w:div w:id="317463388">
          <w:marLeft w:val="0"/>
          <w:marRight w:val="0"/>
          <w:marTop w:val="0"/>
          <w:marBottom w:val="0"/>
          <w:divBdr>
            <w:top w:val="none" w:sz="0" w:space="0" w:color="auto"/>
            <w:left w:val="none" w:sz="0" w:space="0" w:color="auto"/>
            <w:bottom w:val="none" w:sz="0" w:space="0" w:color="auto"/>
            <w:right w:val="none" w:sz="0" w:space="0" w:color="auto"/>
          </w:divBdr>
        </w:div>
        <w:div w:id="360518473">
          <w:marLeft w:val="0"/>
          <w:marRight w:val="0"/>
          <w:marTop w:val="0"/>
          <w:marBottom w:val="0"/>
          <w:divBdr>
            <w:top w:val="none" w:sz="0" w:space="0" w:color="auto"/>
            <w:left w:val="none" w:sz="0" w:space="0" w:color="auto"/>
            <w:bottom w:val="none" w:sz="0" w:space="0" w:color="auto"/>
            <w:right w:val="none" w:sz="0" w:space="0" w:color="auto"/>
          </w:divBdr>
        </w:div>
        <w:div w:id="1745837764">
          <w:marLeft w:val="0"/>
          <w:marRight w:val="0"/>
          <w:marTop w:val="0"/>
          <w:marBottom w:val="0"/>
          <w:divBdr>
            <w:top w:val="none" w:sz="0" w:space="0" w:color="auto"/>
            <w:left w:val="none" w:sz="0" w:space="0" w:color="auto"/>
            <w:bottom w:val="none" w:sz="0" w:space="0" w:color="auto"/>
            <w:right w:val="none" w:sz="0" w:space="0" w:color="auto"/>
          </w:divBdr>
        </w:div>
        <w:div w:id="495996555">
          <w:marLeft w:val="0"/>
          <w:marRight w:val="0"/>
          <w:marTop w:val="0"/>
          <w:marBottom w:val="0"/>
          <w:divBdr>
            <w:top w:val="none" w:sz="0" w:space="0" w:color="auto"/>
            <w:left w:val="none" w:sz="0" w:space="0" w:color="auto"/>
            <w:bottom w:val="none" w:sz="0" w:space="0" w:color="auto"/>
            <w:right w:val="none" w:sz="0" w:space="0" w:color="auto"/>
          </w:divBdr>
        </w:div>
        <w:div w:id="1135098808">
          <w:marLeft w:val="0"/>
          <w:marRight w:val="0"/>
          <w:marTop w:val="0"/>
          <w:marBottom w:val="0"/>
          <w:divBdr>
            <w:top w:val="none" w:sz="0" w:space="0" w:color="auto"/>
            <w:left w:val="none" w:sz="0" w:space="0" w:color="auto"/>
            <w:bottom w:val="none" w:sz="0" w:space="0" w:color="auto"/>
            <w:right w:val="none" w:sz="0" w:space="0" w:color="auto"/>
          </w:divBdr>
        </w:div>
        <w:div w:id="215246049">
          <w:marLeft w:val="0"/>
          <w:marRight w:val="0"/>
          <w:marTop w:val="0"/>
          <w:marBottom w:val="0"/>
          <w:divBdr>
            <w:top w:val="none" w:sz="0" w:space="0" w:color="auto"/>
            <w:left w:val="none" w:sz="0" w:space="0" w:color="auto"/>
            <w:bottom w:val="none" w:sz="0" w:space="0" w:color="auto"/>
            <w:right w:val="none" w:sz="0" w:space="0" w:color="auto"/>
          </w:divBdr>
        </w:div>
        <w:div w:id="921328351">
          <w:marLeft w:val="0"/>
          <w:marRight w:val="0"/>
          <w:marTop w:val="0"/>
          <w:marBottom w:val="0"/>
          <w:divBdr>
            <w:top w:val="none" w:sz="0" w:space="0" w:color="auto"/>
            <w:left w:val="none" w:sz="0" w:space="0" w:color="auto"/>
            <w:bottom w:val="none" w:sz="0" w:space="0" w:color="auto"/>
            <w:right w:val="none" w:sz="0" w:space="0" w:color="auto"/>
          </w:divBdr>
        </w:div>
        <w:div w:id="1148280717">
          <w:marLeft w:val="0"/>
          <w:marRight w:val="0"/>
          <w:marTop w:val="0"/>
          <w:marBottom w:val="0"/>
          <w:divBdr>
            <w:top w:val="none" w:sz="0" w:space="0" w:color="auto"/>
            <w:left w:val="none" w:sz="0" w:space="0" w:color="auto"/>
            <w:bottom w:val="none" w:sz="0" w:space="0" w:color="auto"/>
            <w:right w:val="none" w:sz="0" w:space="0" w:color="auto"/>
          </w:divBdr>
        </w:div>
        <w:div w:id="1417899784">
          <w:marLeft w:val="0"/>
          <w:marRight w:val="0"/>
          <w:marTop w:val="0"/>
          <w:marBottom w:val="0"/>
          <w:divBdr>
            <w:top w:val="none" w:sz="0" w:space="0" w:color="auto"/>
            <w:left w:val="none" w:sz="0" w:space="0" w:color="auto"/>
            <w:bottom w:val="none" w:sz="0" w:space="0" w:color="auto"/>
            <w:right w:val="none" w:sz="0" w:space="0" w:color="auto"/>
          </w:divBdr>
        </w:div>
        <w:div w:id="658576221">
          <w:marLeft w:val="0"/>
          <w:marRight w:val="0"/>
          <w:marTop w:val="0"/>
          <w:marBottom w:val="0"/>
          <w:divBdr>
            <w:top w:val="none" w:sz="0" w:space="0" w:color="auto"/>
            <w:left w:val="none" w:sz="0" w:space="0" w:color="auto"/>
            <w:bottom w:val="none" w:sz="0" w:space="0" w:color="auto"/>
            <w:right w:val="none" w:sz="0" w:space="0" w:color="auto"/>
          </w:divBdr>
        </w:div>
        <w:div w:id="1412845667">
          <w:marLeft w:val="0"/>
          <w:marRight w:val="0"/>
          <w:marTop w:val="0"/>
          <w:marBottom w:val="0"/>
          <w:divBdr>
            <w:top w:val="none" w:sz="0" w:space="0" w:color="auto"/>
            <w:left w:val="none" w:sz="0" w:space="0" w:color="auto"/>
            <w:bottom w:val="none" w:sz="0" w:space="0" w:color="auto"/>
            <w:right w:val="none" w:sz="0" w:space="0" w:color="auto"/>
          </w:divBdr>
        </w:div>
        <w:div w:id="357588822">
          <w:marLeft w:val="0"/>
          <w:marRight w:val="0"/>
          <w:marTop w:val="0"/>
          <w:marBottom w:val="0"/>
          <w:divBdr>
            <w:top w:val="none" w:sz="0" w:space="0" w:color="auto"/>
            <w:left w:val="none" w:sz="0" w:space="0" w:color="auto"/>
            <w:bottom w:val="none" w:sz="0" w:space="0" w:color="auto"/>
            <w:right w:val="none" w:sz="0" w:space="0" w:color="auto"/>
          </w:divBdr>
        </w:div>
        <w:div w:id="341206145">
          <w:marLeft w:val="0"/>
          <w:marRight w:val="0"/>
          <w:marTop w:val="0"/>
          <w:marBottom w:val="0"/>
          <w:divBdr>
            <w:top w:val="none" w:sz="0" w:space="0" w:color="auto"/>
            <w:left w:val="none" w:sz="0" w:space="0" w:color="auto"/>
            <w:bottom w:val="none" w:sz="0" w:space="0" w:color="auto"/>
            <w:right w:val="none" w:sz="0" w:space="0" w:color="auto"/>
          </w:divBdr>
        </w:div>
        <w:div w:id="1442800608">
          <w:marLeft w:val="0"/>
          <w:marRight w:val="0"/>
          <w:marTop w:val="0"/>
          <w:marBottom w:val="0"/>
          <w:divBdr>
            <w:top w:val="none" w:sz="0" w:space="0" w:color="auto"/>
            <w:left w:val="none" w:sz="0" w:space="0" w:color="auto"/>
            <w:bottom w:val="none" w:sz="0" w:space="0" w:color="auto"/>
            <w:right w:val="none" w:sz="0" w:space="0" w:color="auto"/>
          </w:divBdr>
        </w:div>
        <w:div w:id="686061920">
          <w:marLeft w:val="0"/>
          <w:marRight w:val="0"/>
          <w:marTop w:val="0"/>
          <w:marBottom w:val="0"/>
          <w:divBdr>
            <w:top w:val="none" w:sz="0" w:space="0" w:color="auto"/>
            <w:left w:val="none" w:sz="0" w:space="0" w:color="auto"/>
            <w:bottom w:val="none" w:sz="0" w:space="0" w:color="auto"/>
            <w:right w:val="none" w:sz="0" w:space="0" w:color="auto"/>
          </w:divBdr>
        </w:div>
        <w:div w:id="2001081613">
          <w:marLeft w:val="0"/>
          <w:marRight w:val="0"/>
          <w:marTop w:val="0"/>
          <w:marBottom w:val="0"/>
          <w:divBdr>
            <w:top w:val="none" w:sz="0" w:space="0" w:color="auto"/>
            <w:left w:val="none" w:sz="0" w:space="0" w:color="auto"/>
            <w:bottom w:val="none" w:sz="0" w:space="0" w:color="auto"/>
            <w:right w:val="none" w:sz="0" w:space="0" w:color="auto"/>
          </w:divBdr>
        </w:div>
        <w:div w:id="466168827">
          <w:marLeft w:val="0"/>
          <w:marRight w:val="0"/>
          <w:marTop w:val="0"/>
          <w:marBottom w:val="0"/>
          <w:divBdr>
            <w:top w:val="none" w:sz="0" w:space="0" w:color="auto"/>
            <w:left w:val="none" w:sz="0" w:space="0" w:color="auto"/>
            <w:bottom w:val="none" w:sz="0" w:space="0" w:color="auto"/>
            <w:right w:val="none" w:sz="0" w:space="0" w:color="auto"/>
          </w:divBdr>
        </w:div>
        <w:div w:id="1209610269">
          <w:marLeft w:val="0"/>
          <w:marRight w:val="0"/>
          <w:marTop w:val="0"/>
          <w:marBottom w:val="0"/>
          <w:divBdr>
            <w:top w:val="none" w:sz="0" w:space="0" w:color="auto"/>
            <w:left w:val="none" w:sz="0" w:space="0" w:color="auto"/>
            <w:bottom w:val="none" w:sz="0" w:space="0" w:color="auto"/>
            <w:right w:val="none" w:sz="0" w:space="0" w:color="auto"/>
          </w:divBdr>
        </w:div>
        <w:div w:id="1687445512">
          <w:marLeft w:val="0"/>
          <w:marRight w:val="0"/>
          <w:marTop w:val="0"/>
          <w:marBottom w:val="0"/>
          <w:divBdr>
            <w:top w:val="none" w:sz="0" w:space="0" w:color="auto"/>
            <w:left w:val="none" w:sz="0" w:space="0" w:color="auto"/>
            <w:bottom w:val="none" w:sz="0" w:space="0" w:color="auto"/>
            <w:right w:val="none" w:sz="0" w:space="0" w:color="auto"/>
          </w:divBdr>
        </w:div>
        <w:div w:id="890726874">
          <w:marLeft w:val="0"/>
          <w:marRight w:val="0"/>
          <w:marTop w:val="0"/>
          <w:marBottom w:val="0"/>
          <w:divBdr>
            <w:top w:val="none" w:sz="0" w:space="0" w:color="auto"/>
            <w:left w:val="none" w:sz="0" w:space="0" w:color="auto"/>
            <w:bottom w:val="none" w:sz="0" w:space="0" w:color="auto"/>
            <w:right w:val="none" w:sz="0" w:space="0" w:color="auto"/>
          </w:divBdr>
        </w:div>
        <w:div w:id="2095662459">
          <w:marLeft w:val="0"/>
          <w:marRight w:val="0"/>
          <w:marTop w:val="0"/>
          <w:marBottom w:val="0"/>
          <w:divBdr>
            <w:top w:val="none" w:sz="0" w:space="0" w:color="auto"/>
            <w:left w:val="none" w:sz="0" w:space="0" w:color="auto"/>
            <w:bottom w:val="none" w:sz="0" w:space="0" w:color="auto"/>
            <w:right w:val="none" w:sz="0" w:space="0" w:color="auto"/>
          </w:divBdr>
        </w:div>
        <w:div w:id="340547111">
          <w:marLeft w:val="0"/>
          <w:marRight w:val="0"/>
          <w:marTop w:val="0"/>
          <w:marBottom w:val="0"/>
          <w:divBdr>
            <w:top w:val="none" w:sz="0" w:space="0" w:color="auto"/>
            <w:left w:val="none" w:sz="0" w:space="0" w:color="auto"/>
            <w:bottom w:val="none" w:sz="0" w:space="0" w:color="auto"/>
            <w:right w:val="none" w:sz="0" w:space="0" w:color="auto"/>
          </w:divBdr>
        </w:div>
        <w:div w:id="939070772">
          <w:marLeft w:val="0"/>
          <w:marRight w:val="0"/>
          <w:marTop w:val="0"/>
          <w:marBottom w:val="0"/>
          <w:divBdr>
            <w:top w:val="none" w:sz="0" w:space="0" w:color="auto"/>
            <w:left w:val="none" w:sz="0" w:space="0" w:color="auto"/>
            <w:bottom w:val="none" w:sz="0" w:space="0" w:color="auto"/>
            <w:right w:val="none" w:sz="0" w:space="0" w:color="auto"/>
          </w:divBdr>
        </w:div>
        <w:div w:id="126821327">
          <w:marLeft w:val="0"/>
          <w:marRight w:val="0"/>
          <w:marTop w:val="0"/>
          <w:marBottom w:val="0"/>
          <w:divBdr>
            <w:top w:val="none" w:sz="0" w:space="0" w:color="auto"/>
            <w:left w:val="none" w:sz="0" w:space="0" w:color="auto"/>
            <w:bottom w:val="none" w:sz="0" w:space="0" w:color="auto"/>
            <w:right w:val="none" w:sz="0" w:space="0" w:color="auto"/>
          </w:divBdr>
        </w:div>
        <w:div w:id="1267080018">
          <w:marLeft w:val="0"/>
          <w:marRight w:val="0"/>
          <w:marTop w:val="0"/>
          <w:marBottom w:val="0"/>
          <w:divBdr>
            <w:top w:val="none" w:sz="0" w:space="0" w:color="auto"/>
            <w:left w:val="none" w:sz="0" w:space="0" w:color="auto"/>
            <w:bottom w:val="none" w:sz="0" w:space="0" w:color="auto"/>
            <w:right w:val="none" w:sz="0" w:space="0" w:color="auto"/>
          </w:divBdr>
        </w:div>
        <w:div w:id="415826956">
          <w:marLeft w:val="0"/>
          <w:marRight w:val="0"/>
          <w:marTop w:val="0"/>
          <w:marBottom w:val="0"/>
          <w:divBdr>
            <w:top w:val="none" w:sz="0" w:space="0" w:color="auto"/>
            <w:left w:val="none" w:sz="0" w:space="0" w:color="auto"/>
            <w:bottom w:val="none" w:sz="0" w:space="0" w:color="auto"/>
            <w:right w:val="none" w:sz="0" w:space="0" w:color="auto"/>
          </w:divBdr>
        </w:div>
        <w:div w:id="920719727">
          <w:marLeft w:val="0"/>
          <w:marRight w:val="0"/>
          <w:marTop w:val="0"/>
          <w:marBottom w:val="0"/>
          <w:divBdr>
            <w:top w:val="none" w:sz="0" w:space="0" w:color="auto"/>
            <w:left w:val="none" w:sz="0" w:space="0" w:color="auto"/>
            <w:bottom w:val="none" w:sz="0" w:space="0" w:color="auto"/>
            <w:right w:val="none" w:sz="0" w:space="0" w:color="auto"/>
          </w:divBdr>
        </w:div>
        <w:div w:id="1400053619">
          <w:marLeft w:val="0"/>
          <w:marRight w:val="0"/>
          <w:marTop w:val="0"/>
          <w:marBottom w:val="0"/>
          <w:divBdr>
            <w:top w:val="none" w:sz="0" w:space="0" w:color="auto"/>
            <w:left w:val="none" w:sz="0" w:space="0" w:color="auto"/>
            <w:bottom w:val="none" w:sz="0" w:space="0" w:color="auto"/>
            <w:right w:val="none" w:sz="0" w:space="0" w:color="auto"/>
          </w:divBdr>
        </w:div>
        <w:div w:id="90132366">
          <w:marLeft w:val="0"/>
          <w:marRight w:val="0"/>
          <w:marTop w:val="0"/>
          <w:marBottom w:val="0"/>
          <w:divBdr>
            <w:top w:val="none" w:sz="0" w:space="0" w:color="auto"/>
            <w:left w:val="none" w:sz="0" w:space="0" w:color="auto"/>
            <w:bottom w:val="none" w:sz="0" w:space="0" w:color="auto"/>
            <w:right w:val="none" w:sz="0" w:space="0" w:color="auto"/>
          </w:divBdr>
        </w:div>
        <w:div w:id="456989609">
          <w:marLeft w:val="0"/>
          <w:marRight w:val="0"/>
          <w:marTop w:val="0"/>
          <w:marBottom w:val="0"/>
          <w:divBdr>
            <w:top w:val="none" w:sz="0" w:space="0" w:color="auto"/>
            <w:left w:val="none" w:sz="0" w:space="0" w:color="auto"/>
            <w:bottom w:val="none" w:sz="0" w:space="0" w:color="auto"/>
            <w:right w:val="none" w:sz="0" w:space="0" w:color="auto"/>
          </w:divBdr>
        </w:div>
        <w:div w:id="986127448">
          <w:marLeft w:val="0"/>
          <w:marRight w:val="0"/>
          <w:marTop w:val="0"/>
          <w:marBottom w:val="0"/>
          <w:divBdr>
            <w:top w:val="none" w:sz="0" w:space="0" w:color="auto"/>
            <w:left w:val="none" w:sz="0" w:space="0" w:color="auto"/>
            <w:bottom w:val="none" w:sz="0" w:space="0" w:color="auto"/>
            <w:right w:val="none" w:sz="0" w:space="0" w:color="auto"/>
          </w:divBdr>
        </w:div>
        <w:div w:id="1940718246">
          <w:marLeft w:val="0"/>
          <w:marRight w:val="0"/>
          <w:marTop w:val="0"/>
          <w:marBottom w:val="0"/>
          <w:divBdr>
            <w:top w:val="none" w:sz="0" w:space="0" w:color="auto"/>
            <w:left w:val="none" w:sz="0" w:space="0" w:color="auto"/>
            <w:bottom w:val="none" w:sz="0" w:space="0" w:color="auto"/>
            <w:right w:val="none" w:sz="0" w:space="0" w:color="auto"/>
          </w:divBdr>
        </w:div>
        <w:div w:id="403844771">
          <w:marLeft w:val="0"/>
          <w:marRight w:val="0"/>
          <w:marTop w:val="0"/>
          <w:marBottom w:val="0"/>
          <w:divBdr>
            <w:top w:val="none" w:sz="0" w:space="0" w:color="auto"/>
            <w:left w:val="none" w:sz="0" w:space="0" w:color="auto"/>
            <w:bottom w:val="none" w:sz="0" w:space="0" w:color="auto"/>
            <w:right w:val="none" w:sz="0" w:space="0" w:color="auto"/>
          </w:divBdr>
        </w:div>
        <w:div w:id="756950622">
          <w:marLeft w:val="0"/>
          <w:marRight w:val="0"/>
          <w:marTop w:val="0"/>
          <w:marBottom w:val="0"/>
          <w:divBdr>
            <w:top w:val="none" w:sz="0" w:space="0" w:color="auto"/>
            <w:left w:val="none" w:sz="0" w:space="0" w:color="auto"/>
            <w:bottom w:val="none" w:sz="0" w:space="0" w:color="auto"/>
            <w:right w:val="none" w:sz="0" w:space="0" w:color="auto"/>
          </w:divBdr>
        </w:div>
        <w:div w:id="2001420551">
          <w:marLeft w:val="0"/>
          <w:marRight w:val="0"/>
          <w:marTop w:val="0"/>
          <w:marBottom w:val="0"/>
          <w:divBdr>
            <w:top w:val="none" w:sz="0" w:space="0" w:color="auto"/>
            <w:left w:val="none" w:sz="0" w:space="0" w:color="auto"/>
            <w:bottom w:val="none" w:sz="0" w:space="0" w:color="auto"/>
            <w:right w:val="none" w:sz="0" w:space="0" w:color="auto"/>
          </w:divBdr>
        </w:div>
        <w:div w:id="1211847414">
          <w:marLeft w:val="0"/>
          <w:marRight w:val="0"/>
          <w:marTop w:val="0"/>
          <w:marBottom w:val="0"/>
          <w:divBdr>
            <w:top w:val="none" w:sz="0" w:space="0" w:color="auto"/>
            <w:left w:val="none" w:sz="0" w:space="0" w:color="auto"/>
            <w:bottom w:val="none" w:sz="0" w:space="0" w:color="auto"/>
            <w:right w:val="none" w:sz="0" w:space="0" w:color="auto"/>
          </w:divBdr>
        </w:div>
        <w:div w:id="1063018945">
          <w:marLeft w:val="0"/>
          <w:marRight w:val="0"/>
          <w:marTop w:val="0"/>
          <w:marBottom w:val="0"/>
          <w:divBdr>
            <w:top w:val="none" w:sz="0" w:space="0" w:color="auto"/>
            <w:left w:val="none" w:sz="0" w:space="0" w:color="auto"/>
            <w:bottom w:val="none" w:sz="0" w:space="0" w:color="auto"/>
            <w:right w:val="none" w:sz="0" w:space="0" w:color="auto"/>
          </w:divBdr>
        </w:div>
        <w:div w:id="1391155439">
          <w:marLeft w:val="0"/>
          <w:marRight w:val="0"/>
          <w:marTop w:val="0"/>
          <w:marBottom w:val="0"/>
          <w:divBdr>
            <w:top w:val="none" w:sz="0" w:space="0" w:color="auto"/>
            <w:left w:val="none" w:sz="0" w:space="0" w:color="auto"/>
            <w:bottom w:val="none" w:sz="0" w:space="0" w:color="auto"/>
            <w:right w:val="none" w:sz="0" w:space="0" w:color="auto"/>
          </w:divBdr>
        </w:div>
        <w:div w:id="1711682945">
          <w:marLeft w:val="0"/>
          <w:marRight w:val="0"/>
          <w:marTop w:val="0"/>
          <w:marBottom w:val="0"/>
          <w:divBdr>
            <w:top w:val="none" w:sz="0" w:space="0" w:color="auto"/>
            <w:left w:val="none" w:sz="0" w:space="0" w:color="auto"/>
            <w:bottom w:val="none" w:sz="0" w:space="0" w:color="auto"/>
            <w:right w:val="none" w:sz="0" w:space="0" w:color="auto"/>
          </w:divBdr>
        </w:div>
        <w:div w:id="559053385">
          <w:marLeft w:val="0"/>
          <w:marRight w:val="0"/>
          <w:marTop w:val="0"/>
          <w:marBottom w:val="0"/>
          <w:divBdr>
            <w:top w:val="none" w:sz="0" w:space="0" w:color="auto"/>
            <w:left w:val="none" w:sz="0" w:space="0" w:color="auto"/>
            <w:bottom w:val="none" w:sz="0" w:space="0" w:color="auto"/>
            <w:right w:val="none" w:sz="0" w:space="0" w:color="auto"/>
          </w:divBdr>
        </w:div>
        <w:div w:id="1850631697">
          <w:marLeft w:val="0"/>
          <w:marRight w:val="0"/>
          <w:marTop w:val="0"/>
          <w:marBottom w:val="0"/>
          <w:divBdr>
            <w:top w:val="none" w:sz="0" w:space="0" w:color="auto"/>
            <w:left w:val="none" w:sz="0" w:space="0" w:color="auto"/>
            <w:bottom w:val="none" w:sz="0" w:space="0" w:color="auto"/>
            <w:right w:val="none" w:sz="0" w:space="0" w:color="auto"/>
          </w:divBdr>
        </w:div>
        <w:div w:id="1085343683">
          <w:marLeft w:val="0"/>
          <w:marRight w:val="0"/>
          <w:marTop w:val="0"/>
          <w:marBottom w:val="0"/>
          <w:divBdr>
            <w:top w:val="none" w:sz="0" w:space="0" w:color="auto"/>
            <w:left w:val="none" w:sz="0" w:space="0" w:color="auto"/>
            <w:bottom w:val="none" w:sz="0" w:space="0" w:color="auto"/>
            <w:right w:val="none" w:sz="0" w:space="0" w:color="auto"/>
          </w:divBdr>
        </w:div>
        <w:div w:id="1327199768">
          <w:marLeft w:val="0"/>
          <w:marRight w:val="0"/>
          <w:marTop w:val="0"/>
          <w:marBottom w:val="0"/>
          <w:divBdr>
            <w:top w:val="none" w:sz="0" w:space="0" w:color="auto"/>
            <w:left w:val="none" w:sz="0" w:space="0" w:color="auto"/>
            <w:bottom w:val="none" w:sz="0" w:space="0" w:color="auto"/>
            <w:right w:val="none" w:sz="0" w:space="0" w:color="auto"/>
          </w:divBdr>
        </w:div>
        <w:div w:id="516694732">
          <w:marLeft w:val="0"/>
          <w:marRight w:val="0"/>
          <w:marTop w:val="0"/>
          <w:marBottom w:val="0"/>
          <w:divBdr>
            <w:top w:val="none" w:sz="0" w:space="0" w:color="auto"/>
            <w:left w:val="none" w:sz="0" w:space="0" w:color="auto"/>
            <w:bottom w:val="none" w:sz="0" w:space="0" w:color="auto"/>
            <w:right w:val="none" w:sz="0" w:space="0" w:color="auto"/>
          </w:divBdr>
        </w:div>
        <w:div w:id="2084330568">
          <w:marLeft w:val="0"/>
          <w:marRight w:val="0"/>
          <w:marTop w:val="0"/>
          <w:marBottom w:val="0"/>
          <w:divBdr>
            <w:top w:val="none" w:sz="0" w:space="0" w:color="auto"/>
            <w:left w:val="none" w:sz="0" w:space="0" w:color="auto"/>
            <w:bottom w:val="none" w:sz="0" w:space="0" w:color="auto"/>
            <w:right w:val="none" w:sz="0" w:space="0" w:color="auto"/>
          </w:divBdr>
        </w:div>
        <w:div w:id="1267620828">
          <w:marLeft w:val="0"/>
          <w:marRight w:val="0"/>
          <w:marTop w:val="0"/>
          <w:marBottom w:val="0"/>
          <w:divBdr>
            <w:top w:val="none" w:sz="0" w:space="0" w:color="auto"/>
            <w:left w:val="none" w:sz="0" w:space="0" w:color="auto"/>
            <w:bottom w:val="none" w:sz="0" w:space="0" w:color="auto"/>
            <w:right w:val="none" w:sz="0" w:space="0" w:color="auto"/>
          </w:divBdr>
        </w:div>
        <w:div w:id="736394030">
          <w:marLeft w:val="0"/>
          <w:marRight w:val="0"/>
          <w:marTop w:val="0"/>
          <w:marBottom w:val="0"/>
          <w:divBdr>
            <w:top w:val="none" w:sz="0" w:space="0" w:color="auto"/>
            <w:left w:val="none" w:sz="0" w:space="0" w:color="auto"/>
            <w:bottom w:val="none" w:sz="0" w:space="0" w:color="auto"/>
            <w:right w:val="none" w:sz="0" w:space="0" w:color="auto"/>
          </w:divBdr>
        </w:div>
        <w:div w:id="1304113774">
          <w:marLeft w:val="0"/>
          <w:marRight w:val="0"/>
          <w:marTop w:val="0"/>
          <w:marBottom w:val="0"/>
          <w:divBdr>
            <w:top w:val="none" w:sz="0" w:space="0" w:color="auto"/>
            <w:left w:val="none" w:sz="0" w:space="0" w:color="auto"/>
            <w:bottom w:val="none" w:sz="0" w:space="0" w:color="auto"/>
            <w:right w:val="none" w:sz="0" w:space="0" w:color="auto"/>
          </w:divBdr>
        </w:div>
        <w:div w:id="1137335354">
          <w:marLeft w:val="0"/>
          <w:marRight w:val="0"/>
          <w:marTop w:val="0"/>
          <w:marBottom w:val="0"/>
          <w:divBdr>
            <w:top w:val="none" w:sz="0" w:space="0" w:color="auto"/>
            <w:left w:val="none" w:sz="0" w:space="0" w:color="auto"/>
            <w:bottom w:val="none" w:sz="0" w:space="0" w:color="auto"/>
            <w:right w:val="none" w:sz="0" w:space="0" w:color="auto"/>
          </w:divBdr>
        </w:div>
        <w:div w:id="1037968313">
          <w:marLeft w:val="0"/>
          <w:marRight w:val="0"/>
          <w:marTop w:val="0"/>
          <w:marBottom w:val="0"/>
          <w:divBdr>
            <w:top w:val="none" w:sz="0" w:space="0" w:color="auto"/>
            <w:left w:val="none" w:sz="0" w:space="0" w:color="auto"/>
            <w:bottom w:val="none" w:sz="0" w:space="0" w:color="auto"/>
            <w:right w:val="none" w:sz="0" w:space="0" w:color="auto"/>
          </w:divBdr>
        </w:div>
        <w:div w:id="2067945991">
          <w:marLeft w:val="0"/>
          <w:marRight w:val="0"/>
          <w:marTop w:val="0"/>
          <w:marBottom w:val="0"/>
          <w:divBdr>
            <w:top w:val="none" w:sz="0" w:space="0" w:color="auto"/>
            <w:left w:val="none" w:sz="0" w:space="0" w:color="auto"/>
            <w:bottom w:val="none" w:sz="0" w:space="0" w:color="auto"/>
            <w:right w:val="none" w:sz="0" w:space="0" w:color="auto"/>
          </w:divBdr>
        </w:div>
        <w:div w:id="1622154121">
          <w:marLeft w:val="0"/>
          <w:marRight w:val="0"/>
          <w:marTop w:val="0"/>
          <w:marBottom w:val="0"/>
          <w:divBdr>
            <w:top w:val="none" w:sz="0" w:space="0" w:color="auto"/>
            <w:left w:val="none" w:sz="0" w:space="0" w:color="auto"/>
            <w:bottom w:val="none" w:sz="0" w:space="0" w:color="auto"/>
            <w:right w:val="none" w:sz="0" w:space="0" w:color="auto"/>
          </w:divBdr>
        </w:div>
        <w:div w:id="1781685693">
          <w:marLeft w:val="0"/>
          <w:marRight w:val="0"/>
          <w:marTop w:val="0"/>
          <w:marBottom w:val="0"/>
          <w:divBdr>
            <w:top w:val="none" w:sz="0" w:space="0" w:color="auto"/>
            <w:left w:val="none" w:sz="0" w:space="0" w:color="auto"/>
            <w:bottom w:val="none" w:sz="0" w:space="0" w:color="auto"/>
            <w:right w:val="none" w:sz="0" w:space="0" w:color="auto"/>
          </w:divBdr>
        </w:div>
        <w:div w:id="926111730">
          <w:marLeft w:val="0"/>
          <w:marRight w:val="0"/>
          <w:marTop w:val="0"/>
          <w:marBottom w:val="0"/>
          <w:divBdr>
            <w:top w:val="none" w:sz="0" w:space="0" w:color="auto"/>
            <w:left w:val="none" w:sz="0" w:space="0" w:color="auto"/>
            <w:bottom w:val="none" w:sz="0" w:space="0" w:color="auto"/>
            <w:right w:val="none" w:sz="0" w:space="0" w:color="auto"/>
          </w:divBdr>
        </w:div>
        <w:div w:id="247690297">
          <w:marLeft w:val="0"/>
          <w:marRight w:val="0"/>
          <w:marTop w:val="0"/>
          <w:marBottom w:val="0"/>
          <w:divBdr>
            <w:top w:val="none" w:sz="0" w:space="0" w:color="auto"/>
            <w:left w:val="none" w:sz="0" w:space="0" w:color="auto"/>
            <w:bottom w:val="none" w:sz="0" w:space="0" w:color="auto"/>
            <w:right w:val="none" w:sz="0" w:space="0" w:color="auto"/>
          </w:divBdr>
        </w:div>
        <w:div w:id="1687174613">
          <w:marLeft w:val="0"/>
          <w:marRight w:val="0"/>
          <w:marTop w:val="0"/>
          <w:marBottom w:val="0"/>
          <w:divBdr>
            <w:top w:val="none" w:sz="0" w:space="0" w:color="auto"/>
            <w:left w:val="none" w:sz="0" w:space="0" w:color="auto"/>
            <w:bottom w:val="none" w:sz="0" w:space="0" w:color="auto"/>
            <w:right w:val="none" w:sz="0" w:space="0" w:color="auto"/>
          </w:divBdr>
        </w:div>
        <w:div w:id="604457987">
          <w:marLeft w:val="0"/>
          <w:marRight w:val="0"/>
          <w:marTop w:val="0"/>
          <w:marBottom w:val="0"/>
          <w:divBdr>
            <w:top w:val="none" w:sz="0" w:space="0" w:color="auto"/>
            <w:left w:val="none" w:sz="0" w:space="0" w:color="auto"/>
            <w:bottom w:val="none" w:sz="0" w:space="0" w:color="auto"/>
            <w:right w:val="none" w:sz="0" w:space="0" w:color="auto"/>
          </w:divBdr>
        </w:div>
        <w:div w:id="500776518">
          <w:marLeft w:val="0"/>
          <w:marRight w:val="0"/>
          <w:marTop w:val="0"/>
          <w:marBottom w:val="0"/>
          <w:divBdr>
            <w:top w:val="none" w:sz="0" w:space="0" w:color="auto"/>
            <w:left w:val="none" w:sz="0" w:space="0" w:color="auto"/>
            <w:bottom w:val="none" w:sz="0" w:space="0" w:color="auto"/>
            <w:right w:val="none" w:sz="0" w:space="0" w:color="auto"/>
          </w:divBdr>
        </w:div>
        <w:div w:id="339359589">
          <w:marLeft w:val="0"/>
          <w:marRight w:val="0"/>
          <w:marTop w:val="0"/>
          <w:marBottom w:val="0"/>
          <w:divBdr>
            <w:top w:val="none" w:sz="0" w:space="0" w:color="auto"/>
            <w:left w:val="none" w:sz="0" w:space="0" w:color="auto"/>
            <w:bottom w:val="none" w:sz="0" w:space="0" w:color="auto"/>
            <w:right w:val="none" w:sz="0" w:space="0" w:color="auto"/>
          </w:divBdr>
        </w:div>
        <w:div w:id="764425916">
          <w:marLeft w:val="0"/>
          <w:marRight w:val="0"/>
          <w:marTop w:val="0"/>
          <w:marBottom w:val="0"/>
          <w:divBdr>
            <w:top w:val="none" w:sz="0" w:space="0" w:color="auto"/>
            <w:left w:val="none" w:sz="0" w:space="0" w:color="auto"/>
            <w:bottom w:val="none" w:sz="0" w:space="0" w:color="auto"/>
            <w:right w:val="none" w:sz="0" w:space="0" w:color="auto"/>
          </w:divBdr>
        </w:div>
        <w:div w:id="1829126070">
          <w:marLeft w:val="0"/>
          <w:marRight w:val="0"/>
          <w:marTop w:val="0"/>
          <w:marBottom w:val="0"/>
          <w:divBdr>
            <w:top w:val="none" w:sz="0" w:space="0" w:color="auto"/>
            <w:left w:val="none" w:sz="0" w:space="0" w:color="auto"/>
            <w:bottom w:val="none" w:sz="0" w:space="0" w:color="auto"/>
            <w:right w:val="none" w:sz="0" w:space="0" w:color="auto"/>
          </w:divBdr>
        </w:div>
        <w:div w:id="1124815142">
          <w:marLeft w:val="0"/>
          <w:marRight w:val="0"/>
          <w:marTop w:val="0"/>
          <w:marBottom w:val="0"/>
          <w:divBdr>
            <w:top w:val="none" w:sz="0" w:space="0" w:color="auto"/>
            <w:left w:val="none" w:sz="0" w:space="0" w:color="auto"/>
            <w:bottom w:val="none" w:sz="0" w:space="0" w:color="auto"/>
            <w:right w:val="none" w:sz="0" w:space="0" w:color="auto"/>
          </w:divBdr>
        </w:div>
        <w:div w:id="1215432632">
          <w:marLeft w:val="0"/>
          <w:marRight w:val="0"/>
          <w:marTop w:val="0"/>
          <w:marBottom w:val="0"/>
          <w:divBdr>
            <w:top w:val="none" w:sz="0" w:space="0" w:color="auto"/>
            <w:left w:val="none" w:sz="0" w:space="0" w:color="auto"/>
            <w:bottom w:val="none" w:sz="0" w:space="0" w:color="auto"/>
            <w:right w:val="none" w:sz="0" w:space="0" w:color="auto"/>
          </w:divBdr>
        </w:div>
        <w:div w:id="886529951">
          <w:marLeft w:val="0"/>
          <w:marRight w:val="0"/>
          <w:marTop w:val="0"/>
          <w:marBottom w:val="0"/>
          <w:divBdr>
            <w:top w:val="none" w:sz="0" w:space="0" w:color="auto"/>
            <w:left w:val="none" w:sz="0" w:space="0" w:color="auto"/>
            <w:bottom w:val="none" w:sz="0" w:space="0" w:color="auto"/>
            <w:right w:val="none" w:sz="0" w:space="0" w:color="auto"/>
          </w:divBdr>
        </w:div>
        <w:div w:id="1990163022">
          <w:marLeft w:val="0"/>
          <w:marRight w:val="0"/>
          <w:marTop w:val="0"/>
          <w:marBottom w:val="0"/>
          <w:divBdr>
            <w:top w:val="none" w:sz="0" w:space="0" w:color="auto"/>
            <w:left w:val="none" w:sz="0" w:space="0" w:color="auto"/>
            <w:bottom w:val="none" w:sz="0" w:space="0" w:color="auto"/>
            <w:right w:val="none" w:sz="0" w:space="0" w:color="auto"/>
          </w:divBdr>
        </w:div>
        <w:div w:id="728461218">
          <w:marLeft w:val="0"/>
          <w:marRight w:val="0"/>
          <w:marTop w:val="0"/>
          <w:marBottom w:val="0"/>
          <w:divBdr>
            <w:top w:val="none" w:sz="0" w:space="0" w:color="auto"/>
            <w:left w:val="none" w:sz="0" w:space="0" w:color="auto"/>
            <w:bottom w:val="none" w:sz="0" w:space="0" w:color="auto"/>
            <w:right w:val="none" w:sz="0" w:space="0" w:color="auto"/>
          </w:divBdr>
        </w:div>
        <w:div w:id="141932566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gif"/><Relationship Id="rId39" Type="http://schemas.openxmlformats.org/officeDocument/2006/relationships/image" Target="media/image31.jpeg"/><Relationship Id="rId21" Type="http://schemas.openxmlformats.org/officeDocument/2006/relationships/image" Target="media/image17.jpeg"/><Relationship Id="rId34" Type="http://schemas.openxmlformats.org/officeDocument/2006/relationships/image" Target="media/image27.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6.jpeg"/><Relationship Id="rId38" Type="http://schemas.openxmlformats.org/officeDocument/2006/relationships/hyperlink" Target="http://www.biomedis.ru/biomedis_mobile_healer.php" TargetMode="External"/><Relationship Id="rId46" Type="http://schemas.openxmlformats.org/officeDocument/2006/relationships/image" Target="media/image37.gif"/><Relationship Id="rId59"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41" Type="http://schemas.openxmlformats.org/officeDocument/2006/relationships/hyperlink" Target="https://www.ismurus.com/%D0%B0%D0%BF%D0%BF%D0%B0%D1%80%D0%B0%D1%82%D0%BD%D0%B0%D1%8F-%D0%B8%D0%BD%D1%84%D0%BE%D1%82%D0%B5%D1%80%D0%B0%D0%BF%D0%B8%D1%8F-1/%D0%BF%D1%83%D0%B1%D0%BB%D0%B8%D0%BA%D0%B0%D1%86%D0%B8%D0%B8-%D0%BE%D0%BF%D0%B5%D1%80%D0%B0%D1%82%D0%B8%D0%B2%D0%BD%D0%B0%D1%8F-%D0%BA%D0%BE%D1%80%D1%80%D0%B5%D0%BA%D1%86%D0%B8%D1%8F-%D1%81-%D0%BF%D0%BE%D0%BC%D0%BE%D1%89%D1%8C%D1%8E-%D0%BF%D1%80%D0%B8%D0%B1%D0%BE%D1%80%D0%B0-%D0%BC%D0%B8%D0%BD%D0%B8/" TargetMode="External"/><Relationship Id="rId54" Type="http://schemas.openxmlformats.org/officeDocument/2006/relationships/image" Target="media/image45.gif"/><Relationship Id="rId1" Type="http://schemas.openxmlformats.org/officeDocument/2006/relationships/customXml" Target="../customXml/item1.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hyperlink" Target="http://www.biomedis.ru/biomedis_pribor_svetoch.php" TargetMode="External"/><Relationship Id="rId37" Type="http://schemas.openxmlformats.org/officeDocument/2006/relationships/image" Target="media/image30.gif"/><Relationship Id="rId40" Type="http://schemas.openxmlformats.org/officeDocument/2006/relationships/image" Target="media/image32.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29.jpeg"/><Relationship Id="rId49" Type="http://schemas.openxmlformats.org/officeDocument/2006/relationships/image" Target="media/image40.gif"/><Relationship Id="rId57" Type="http://schemas.openxmlformats.org/officeDocument/2006/relationships/image" Target="media/image48.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hyperlink" Target="http://www.biomedis.ru/biomedis_kompleks_biotest.php" TargetMode="External"/><Relationship Id="rId44" Type="http://schemas.openxmlformats.org/officeDocument/2006/relationships/image" Target="media/image35.jpeg"/><Relationship Id="rId52" Type="http://schemas.openxmlformats.org/officeDocument/2006/relationships/image" Target="media/image43.gif"/><Relationship Id="rId6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hyperlink" Target="http://www.biomedis.ru/biomedis_mini.php" TargetMode="External"/><Relationship Id="rId35" Type="http://schemas.openxmlformats.org/officeDocument/2006/relationships/image" Target="media/image28.gif"/><Relationship Id="rId43" Type="http://schemas.openxmlformats.org/officeDocument/2006/relationships/image" Target="media/image34.jpeg"/><Relationship Id="rId48" Type="http://schemas.openxmlformats.org/officeDocument/2006/relationships/image" Target="media/image39.gif"/><Relationship Id="rId56" Type="http://schemas.openxmlformats.org/officeDocument/2006/relationships/image" Target="media/image47.gif"/><Relationship Id="rId8" Type="http://schemas.openxmlformats.org/officeDocument/2006/relationships/image" Target="media/image4.jpeg"/><Relationship Id="rId51" Type="http://schemas.openxmlformats.org/officeDocument/2006/relationships/image" Target="media/image42.jpeg"/><Relationship Id="rId3" Type="http://schemas.openxmlformats.org/officeDocument/2006/relationships/settings" Target="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68A5550-3CC3-4BD1-94C7-76A364AB75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19</Pages>
  <Words>8871</Words>
  <Characters>50567</Characters>
  <Application>Microsoft Office Word</Application>
  <DocSecurity>0</DocSecurity>
  <Lines>421</Lines>
  <Paragraphs>118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59320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Доктор</dc:creator>
  <cp:lastModifiedBy>123</cp:lastModifiedBy>
  <cp:revision>2</cp:revision>
  <dcterms:created xsi:type="dcterms:W3CDTF">2019-11-05T07:15:00Z</dcterms:created>
  <dcterms:modified xsi:type="dcterms:W3CDTF">2020-05-05T08:46:00Z</dcterms:modified>
</cp:coreProperties>
</file>