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E6" w:rsidRPr="00667EE6" w:rsidRDefault="00667EE6" w:rsidP="00667EE6">
      <w:pPr>
        <w:shd w:val="clear" w:color="auto" w:fill="FFFFFF"/>
        <w:spacing w:after="0" w:line="408" w:lineRule="atLeast"/>
        <w:jc w:val="center"/>
        <w:rPr>
          <w:rFonts w:ascii="Arial" w:eastAsia="Times New Roman" w:hAnsi="Arial" w:cs="Arial"/>
          <w:color w:val="1C007F"/>
          <w:sz w:val="24"/>
          <w:szCs w:val="24"/>
          <w:lang w:eastAsia="ru-RU"/>
        </w:rPr>
      </w:pPr>
      <w:r w:rsidRPr="00667EE6">
        <w:rPr>
          <w:rFonts w:ascii="Mistral" w:eastAsia="Times New Roman" w:hAnsi="Mistral" w:cs="Arial"/>
          <w:color w:val="E36C0A"/>
          <w:sz w:val="72"/>
          <w:szCs w:val="72"/>
          <w:lang w:eastAsia="ru-RU"/>
        </w:rPr>
        <w:t>ЛЕКЦИЯ ЧЕТВЕРТАЯ</w:t>
      </w:r>
    </w:p>
    <w:p w:rsidR="00667EE6" w:rsidRPr="00667EE6" w:rsidRDefault="00667EE6" w:rsidP="00667EE6">
      <w:pPr>
        <w:shd w:val="clear" w:color="auto" w:fill="FFFFFF"/>
        <w:spacing w:after="0" w:line="408" w:lineRule="atLeast"/>
        <w:jc w:val="center"/>
        <w:rPr>
          <w:rFonts w:ascii="Arial" w:eastAsia="Times New Roman" w:hAnsi="Arial" w:cs="Arial"/>
          <w:color w:val="1C007F"/>
          <w:sz w:val="24"/>
          <w:szCs w:val="24"/>
          <w:lang w:eastAsia="ru-RU"/>
        </w:rPr>
      </w:pPr>
      <w:r w:rsidRPr="00667EE6">
        <w:rPr>
          <w:rFonts w:ascii="Arial Narrow" w:eastAsia="Times New Roman" w:hAnsi="Arial Narrow" w:cs="Arial"/>
          <w:color w:val="E36C0A"/>
          <w:sz w:val="52"/>
          <w:szCs w:val="52"/>
          <w:lang w:eastAsia="ru-RU"/>
        </w:rPr>
        <w:t>«На чаше весов»</w:t>
      </w:r>
    </w:p>
    <w:p w:rsidR="00667EE6" w:rsidRPr="00667EE6" w:rsidRDefault="00667EE6" w:rsidP="00667EE6">
      <w:pPr>
        <w:shd w:val="clear" w:color="auto" w:fill="FFFFFF"/>
        <w:spacing w:after="0" w:line="408" w:lineRule="atLeast"/>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32"/>
          <w:szCs w:val="32"/>
          <w:lang w:eastAsia="ru-RU"/>
        </w:rPr>
        <w:t> </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32"/>
          <w:szCs w:val="32"/>
          <w:lang w:eastAsia="ru-RU"/>
        </w:rPr>
        <w:t>  </w:t>
      </w:r>
      <w:r w:rsidRPr="00667EE6">
        <w:rPr>
          <w:rFonts w:ascii="Arial" w:eastAsia="Times New Roman" w:hAnsi="Arial" w:cs="Arial"/>
          <w:color w:val="1C007F"/>
          <w:sz w:val="24"/>
          <w:szCs w:val="24"/>
          <w:lang w:eastAsia="ru-RU"/>
        </w:rPr>
        <w:t> </w:t>
      </w:r>
      <w:proofErr w:type="gramStart"/>
      <w:r w:rsidRPr="00667EE6">
        <w:rPr>
          <w:rFonts w:ascii="Times New Roman" w:eastAsia="Times New Roman" w:hAnsi="Times New Roman" w:cs="Times New Roman"/>
          <w:color w:val="1C007F"/>
          <w:sz w:val="28"/>
          <w:szCs w:val="28"/>
          <w:lang w:eastAsia="ru-RU"/>
        </w:rPr>
        <w:t>Роль профессора при</w:t>
      </w:r>
      <w:r w:rsidRPr="00667EE6">
        <w:rPr>
          <w:rFonts w:ascii="Arial" w:eastAsia="Times New Roman" w:hAnsi="Arial" w:cs="Arial"/>
          <w:color w:val="1C007F"/>
          <w:sz w:val="24"/>
          <w:szCs w:val="24"/>
          <w:lang w:eastAsia="ru-RU"/>
        </w:rPr>
        <w:t> </w:t>
      </w:r>
      <w:r w:rsidRPr="00667EE6">
        <w:rPr>
          <w:rFonts w:ascii="Times New Roman" w:eastAsia="Times New Roman" w:hAnsi="Times New Roman" w:cs="Times New Roman"/>
          <w:color w:val="1C007F"/>
          <w:sz w:val="28"/>
          <w:szCs w:val="28"/>
          <w:lang w:val="en-US" w:eastAsia="ru-RU"/>
        </w:rPr>
        <w:t>ISMU</w:t>
      </w:r>
      <w:r w:rsidRPr="00667EE6">
        <w:rPr>
          <w:rFonts w:ascii="Times New Roman" w:eastAsia="Times New Roman" w:hAnsi="Times New Roman" w:cs="Times New Roman"/>
          <w:color w:val="1C007F"/>
          <w:sz w:val="28"/>
          <w:szCs w:val="28"/>
          <w:lang w:eastAsia="ru-RU"/>
        </w:rPr>
        <w:t xml:space="preserve">, преподносящего вам эти виртуальные лекции по «Квантовой </w:t>
      </w:r>
      <w:proofErr w:type="spellStart"/>
      <w:r w:rsidRPr="00667EE6">
        <w:rPr>
          <w:rFonts w:ascii="Times New Roman" w:eastAsia="Times New Roman" w:hAnsi="Times New Roman" w:cs="Times New Roman"/>
          <w:color w:val="1C007F"/>
          <w:sz w:val="28"/>
          <w:szCs w:val="28"/>
          <w:lang w:eastAsia="ru-RU"/>
        </w:rPr>
        <w:t>психотехнологии</w:t>
      </w:r>
      <w:proofErr w:type="spellEnd"/>
      <w:r w:rsidRPr="00667EE6">
        <w:rPr>
          <w:rFonts w:ascii="Times New Roman" w:eastAsia="Times New Roman" w:hAnsi="Times New Roman" w:cs="Times New Roman"/>
          <w:color w:val="1C007F"/>
          <w:sz w:val="28"/>
          <w:szCs w:val="28"/>
          <w:lang w:eastAsia="ru-RU"/>
        </w:rPr>
        <w:t>», и форма их подачи, выбрана не случайно.</w:t>
      </w:r>
      <w:proofErr w:type="gramEnd"/>
      <w:r w:rsidRPr="00667EE6">
        <w:rPr>
          <w:rFonts w:ascii="Times New Roman" w:eastAsia="Times New Roman" w:hAnsi="Times New Roman" w:cs="Times New Roman"/>
          <w:color w:val="1C007F"/>
          <w:sz w:val="28"/>
          <w:szCs w:val="28"/>
          <w:lang w:eastAsia="ru-RU"/>
        </w:rPr>
        <w:t xml:space="preserve"> Ибо «Здесь и сейчас» мой читатель, мой слушатель, мой студент присутствует  на учебной дискуссии, в которой принимали, и будут принимать участие необыкновенные и великие люди. В связи с этим, ваши мысли, потенциальные вопросы и возможные реплики вплетаются мной в общую канву, тогда, когда оно по смыслу требуется. Надеюсь, вы не возражаете? </w:t>
      </w:r>
      <w:proofErr w:type="gramStart"/>
      <w:r w:rsidRPr="00667EE6">
        <w:rPr>
          <w:rFonts w:ascii="Times New Roman" w:eastAsia="Times New Roman" w:hAnsi="Times New Roman" w:cs="Times New Roman"/>
          <w:color w:val="1C007F"/>
          <w:sz w:val="28"/>
          <w:szCs w:val="28"/>
          <w:lang w:eastAsia="ru-RU"/>
        </w:rPr>
        <w:t xml:space="preserve">Ну, а моя лепта будет внесена осознанием и созданием методов «квантовой </w:t>
      </w:r>
      <w:proofErr w:type="spellStart"/>
      <w:r w:rsidRPr="00667EE6">
        <w:rPr>
          <w:rFonts w:ascii="Times New Roman" w:eastAsia="Times New Roman" w:hAnsi="Times New Roman" w:cs="Times New Roman"/>
          <w:color w:val="1C007F"/>
          <w:sz w:val="28"/>
          <w:szCs w:val="28"/>
          <w:lang w:eastAsia="ru-RU"/>
        </w:rPr>
        <w:t>инфотерапии</w:t>
      </w:r>
      <w:proofErr w:type="spellEnd"/>
      <w:r w:rsidRPr="00667EE6">
        <w:rPr>
          <w:rFonts w:ascii="Times New Roman" w:eastAsia="Times New Roman" w:hAnsi="Times New Roman" w:cs="Times New Roman"/>
          <w:color w:val="1C007F"/>
          <w:sz w:val="28"/>
          <w:szCs w:val="28"/>
          <w:lang w:eastAsia="ru-RU"/>
        </w:rPr>
        <w:t>».</w:t>
      </w:r>
      <w:proofErr w:type="gramEnd"/>
      <w:r w:rsidRPr="00667EE6">
        <w:rPr>
          <w:rFonts w:ascii="Times New Roman" w:eastAsia="Times New Roman" w:hAnsi="Times New Roman" w:cs="Times New Roman"/>
          <w:color w:val="1C007F"/>
          <w:sz w:val="28"/>
          <w:szCs w:val="28"/>
          <w:lang w:eastAsia="ru-RU"/>
        </w:rPr>
        <w:t xml:space="preserve"> Посему, читайте далее и ждите вполне конкретных технологий и рецептов. Но, не смотря на то, что многие, среди дискутируемых Нобелевских лауреатов и не остепененных личностей, уже в мире ином, их голос и лица, их мудрые мысли, вливаются в процесс нашего квантового познания. В лекциях необходимо было построить повествование так, чтобы вы не почувствовали никакой временной разницы. Что же касается мнений, позиций и деяний их осквернителей, гонителей да палачей, ВРЕМЯ, опять же, виртуально всех и вся лечит. Истина торжествует, а палачи, неизвестные при жизни, следом бесследно исчезают в небытии. </w:t>
      </w:r>
    </w:p>
    <w:p w:rsidR="00667EE6" w:rsidRPr="00667EE6" w:rsidRDefault="00667EE6" w:rsidP="003008F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572000" cy="3200400"/>
            <wp:effectExtent l="19050" t="0" r="0" b="0"/>
            <wp:docPr id="1" name="cc-m-imagesubtitle-image-10007916597" descr="https://image.jimcdn.com/app/cms/image/transf/dimension=480x10000:format=jpg/path/s8700de636cf2e67e/image/i76d4cdeb929a93ec/version/143575241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7916597" descr="https://image.jimcdn.com/app/cms/image/transf/dimension=480x10000:format=jpg/path/s8700de636cf2e67e/image/i76d4cdeb929a93ec/version/1435752419/image.jpg"/>
                    <pic:cNvPicPr>
                      <a:picLocks noChangeAspect="1" noChangeArrowheads="1"/>
                    </pic:cNvPicPr>
                  </pic:nvPicPr>
                  <pic:blipFill>
                    <a:blip r:embed="rId4"/>
                    <a:srcRect/>
                    <a:stretch>
                      <a:fillRect/>
                    </a:stretch>
                  </pic:blipFill>
                  <pic:spPr bwMode="auto">
                    <a:xfrm>
                      <a:off x="0" y="0"/>
                      <a:ext cx="4572000" cy="3200400"/>
                    </a:xfrm>
                    <a:prstGeom prst="rect">
                      <a:avLst/>
                    </a:prstGeom>
                    <a:noFill/>
                    <a:ln w="9525">
                      <a:noFill/>
                      <a:miter lim="800000"/>
                      <a:headEnd/>
                      <a:tailEnd/>
                    </a:ln>
                  </pic:spPr>
                </pic:pic>
              </a:graphicData>
            </a:graphic>
          </wp:inline>
        </w:drawing>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32"/>
          <w:szCs w:val="32"/>
          <w:lang w:eastAsia="ru-RU"/>
        </w:rPr>
        <w:t>  </w:t>
      </w:r>
      <w:r w:rsidRPr="00667EE6">
        <w:rPr>
          <w:rFonts w:ascii="Times New Roman" w:eastAsia="Times New Roman" w:hAnsi="Times New Roman" w:cs="Times New Roman"/>
          <w:color w:val="1C007F"/>
          <w:sz w:val="28"/>
          <w:szCs w:val="28"/>
          <w:lang w:eastAsia="ru-RU"/>
        </w:rPr>
        <w:t xml:space="preserve"> Не могу не отдать дань должного, этому ВРЕМЕНИ и множеству участников, которые подготовили для нас необходимый рабочий материал. Как не воспользоваться такими информационными возможностями, я себе просто не представляю! Тот, кто со студенческих лет… его, я имею в виду время (или жизни своей) не потратил в библиотеках, листая, читая и конспектируя, этого восторга не поймет. А здесь воедино, практически за считанные часы, собираю такие «информационные </w:t>
      </w:r>
      <w:proofErr w:type="spellStart"/>
      <w:r w:rsidRPr="00667EE6">
        <w:rPr>
          <w:rFonts w:ascii="Times New Roman" w:eastAsia="Times New Roman" w:hAnsi="Times New Roman" w:cs="Times New Roman"/>
          <w:color w:val="1C007F"/>
          <w:sz w:val="28"/>
          <w:szCs w:val="28"/>
          <w:lang w:eastAsia="ru-RU"/>
        </w:rPr>
        <w:t>пазлы</w:t>
      </w:r>
      <w:proofErr w:type="spellEnd"/>
      <w:r w:rsidRPr="00667EE6">
        <w:rPr>
          <w:rFonts w:ascii="Times New Roman" w:eastAsia="Times New Roman" w:hAnsi="Times New Roman" w:cs="Times New Roman"/>
          <w:color w:val="1C007F"/>
          <w:sz w:val="28"/>
          <w:szCs w:val="28"/>
          <w:lang w:eastAsia="ru-RU"/>
        </w:rPr>
        <w:t xml:space="preserve">», которые при иных условиях никогда бы и рядом не стояли. К примеру, если вспомнить принцип послевоенного развития квантовой механики не в СССР, а в США, то вы же не знаете, к какому лозунгу он сводился? </w:t>
      </w:r>
      <w:proofErr w:type="spellStart"/>
      <w:r w:rsidRPr="00667EE6">
        <w:rPr>
          <w:rFonts w:ascii="Times New Roman" w:eastAsia="Times New Roman" w:hAnsi="Times New Roman" w:cs="Times New Roman"/>
          <w:color w:val="1C007F"/>
          <w:sz w:val="28"/>
          <w:szCs w:val="28"/>
          <w:lang w:eastAsia="ru-RU"/>
        </w:rPr>
        <w:t>Пра-а-а-авильно</w:t>
      </w:r>
      <w:proofErr w:type="spellEnd"/>
      <w:r w:rsidRPr="00667EE6">
        <w:rPr>
          <w:rFonts w:ascii="Times New Roman" w:eastAsia="Times New Roman" w:hAnsi="Times New Roman" w:cs="Times New Roman"/>
          <w:color w:val="1C007F"/>
          <w:sz w:val="28"/>
          <w:szCs w:val="28"/>
          <w:lang w:eastAsia="ru-RU"/>
        </w:rPr>
        <w:t xml:space="preserve">…, не </w:t>
      </w:r>
      <w:proofErr w:type="spellStart"/>
      <w:r w:rsidRPr="00667EE6">
        <w:rPr>
          <w:rFonts w:ascii="Times New Roman" w:eastAsia="Times New Roman" w:hAnsi="Times New Roman" w:cs="Times New Roman"/>
          <w:color w:val="1C007F"/>
          <w:sz w:val="28"/>
          <w:szCs w:val="28"/>
          <w:lang w:eastAsia="ru-RU"/>
        </w:rPr>
        <w:t>зн-а-а-аете</w:t>
      </w:r>
      <w:proofErr w:type="spellEnd"/>
      <w:r w:rsidRPr="00667EE6">
        <w:rPr>
          <w:rFonts w:ascii="Times New Roman" w:eastAsia="Times New Roman" w:hAnsi="Times New Roman" w:cs="Times New Roman"/>
          <w:color w:val="1C007F"/>
          <w:sz w:val="28"/>
          <w:szCs w:val="28"/>
          <w:lang w:eastAsia="ru-RU"/>
        </w:rPr>
        <w:t>: </w:t>
      </w:r>
      <w:r w:rsidRPr="00667EE6">
        <w:rPr>
          <w:rFonts w:ascii="Times New Roman" w:eastAsia="Times New Roman" w:hAnsi="Times New Roman" w:cs="Times New Roman"/>
          <w:b/>
          <w:bCs/>
          <w:i/>
          <w:iCs/>
          <w:color w:val="1C007F"/>
          <w:sz w:val="28"/>
          <w:szCs w:val="28"/>
          <w:lang w:eastAsia="ru-RU"/>
        </w:rPr>
        <w:t>«</w:t>
      </w:r>
      <w:r w:rsidRPr="00667EE6">
        <w:rPr>
          <w:rFonts w:ascii="Times New Roman" w:eastAsia="Times New Roman" w:hAnsi="Times New Roman" w:cs="Times New Roman"/>
          <w:b/>
          <w:bCs/>
          <w:i/>
          <w:iCs/>
          <w:color w:val="1C007F"/>
          <w:sz w:val="28"/>
          <w:szCs w:val="28"/>
          <w:lang w:val="en-US" w:eastAsia="ru-RU"/>
        </w:rPr>
        <w:t>S</w:t>
      </w:r>
      <w:proofErr w:type="spellStart"/>
      <w:r w:rsidRPr="00667EE6">
        <w:rPr>
          <w:rFonts w:ascii="Times New Roman" w:eastAsia="Times New Roman" w:hAnsi="Times New Roman" w:cs="Times New Roman"/>
          <w:b/>
          <w:bCs/>
          <w:i/>
          <w:iCs/>
          <w:color w:val="1C007F"/>
          <w:sz w:val="28"/>
          <w:szCs w:val="28"/>
          <w:lang w:eastAsia="ru-RU"/>
        </w:rPr>
        <w:t>hut</w:t>
      </w:r>
      <w:proofErr w:type="spellEnd"/>
      <w:r w:rsidRPr="00667EE6">
        <w:rPr>
          <w:rFonts w:ascii="Times New Roman" w:eastAsia="Times New Roman" w:hAnsi="Times New Roman" w:cs="Times New Roman"/>
          <w:b/>
          <w:bCs/>
          <w:i/>
          <w:iCs/>
          <w:color w:val="1C007F"/>
          <w:sz w:val="28"/>
          <w:szCs w:val="28"/>
          <w:lang w:eastAsia="ru-RU"/>
        </w:rPr>
        <w:t xml:space="preserve"> </w:t>
      </w:r>
      <w:proofErr w:type="spellStart"/>
      <w:r w:rsidRPr="00667EE6">
        <w:rPr>
          <w:rFonts w:ascii="Times New Roman" w:eastAsia="Times New Roman" w:hAnsi="Times New Roman" w:cs="Times New Roman"/>
          <w:b/>
          <w:bCs/>
          <w:i/>
          <w:iCs/>
          <w:color w:val="1C007F"/>
          <w:sz w:val="28"/>
          <w:szCs w:val="28"/>
          <w:lang w:eastAsia="ru-RU"/>
        </w:rPr>
        <w:t>up</w:t>
      </w:r>
      <w:proofErr w:type="spellEnd"/>
      <w:r w:rsidRPr="00667EE6">
        <w:rPr>
          <w:rFonts w:ascii="Times New Roman" w:eastAsia="Times New Roman" w:hAnsi="Times New Roman" w:cs="Times New Roman"/>
          <w:b/>
          <w:bCs/>
          <w:i/>
          <w:iCs/>
          <w:color w:val="1C007F"/>
          <w:sz w:val="28"/>
          <w:szCs w:val="28"/>
          <w:lang w:eastAsia="ru-RU"/>
        </w:rPr>
        <w:t xml:space="preserve"> </w:t>
      </w:r>
      <w:proofErr w:type="spellStart"/>
      <w:r w:rsidRPr="00667EE6">
        <w:rPr>
          <w:rFonts w:ascii="Times New Roman" w:eastAsia="Times New Roman" w:hAnsi="Times New Roman" w:cs="Times New Roman"/>
          <w:b/>
          <w:bCs/>
          <w:i/>
          <w:iCs/>
          <w:color w:val="1C007F"/>
          <w:sz w:val="28"/>
          <w:szCs w:val="28"/>
          <w:lang w:eastAsia="ru-RU"/>
        </w:rPr>
        <w:t>and</w:t>
      </w:r>
      <w:proofErr w:type="spellEnd"/>
      <w:r w:rsidRPr="00667EE6">
        <w:rPr>
          <w:rFonts w:ascii="Times New Roman" w:eastAsia="Times New Roman" w:hAnsi="Times New Roman" w:cs="Times New Roman"/>
          <w:b/>
          <w:bCs/>
          <w:i/>
          <w:iCs/>
          <w:color w:val="1C007F"/>
          <w:sz w:val="28"/>
          <w:szCs w:val="28"/>
          <w:lang w:eastAsia="ru-RU"/>
        </w:rPr>
        <w:t xml:space="preserve"> </w:t>
      </w:r>
      <w:proofErr w:type="spellStart"/>
      <w:r w:rsidRPr="00667EE6">
        <w:rPr>
          <w:rFonts w:ascii="Times New Roman" w:eastAsia="Times New Roman" w:hAnsi="Times New Roman" w:cs="Times New Roman"/>
          <w:b/>
          <w:bCs/>
          <w:i/>
          <w:iCs/>
          <w:color w:val="1C007F"/>
          <w:sz w:val="28"/>
          <w:szCs w:val="28"/>
          <w:lang w:eastAsia="ru-RU"/>
        </w:rPr>
        <w:t>calculate</w:t>
      </w:r>
      <w:proofErr w:type="spellEnd"/>
      <w:r w:rsidRPr="00667EE6">
        <w:rPr>
          <w:rFonts w:ascii="Times New Roman" w:eastAsia="Times New Roman" w:hAnsi="Times New Roman" w:cs="Times New Roman"/>
          <w:b/>
          <w:bCs/>
          <w:i/>
          <w:iCs/>
          <w:color w:val="1C007F"/>
          <w:sz w:val="28"/>
          <w:szCs w:val="28"/>
          <w:lang w:eastAsia="ru-RU"/>
        </w:rPr>
        <w:t>!»</w:t>
      </w:r>
      <w:r w:rsidRPr="00667EE6">
        <w:rPr>
          <w:rFonts w:ascii="Arial" w:eastAsia="Times New Roman" w:hAnsi="Arial" w:cs="Arial"/>
          <w:color w:val="1C007F"/>
          <w:sz w:val="24"/>
          <w:szCs w:val="24"/>
          <w:lang w:eastAsia="ru-RU"/>
        </w:rPr>
        <w:t> </w:t>
      </w:r>
      <w:r w:rsidRPr="00667EE6">
        <w:rPr>
          <w:rFonts w:ascii="Times New Roman" w:eastAsia="Times New Roman" w:hAnsi="Times New Roman" w:cs="Times New Roman"/>
          <w:color w:val="1C007F"/>
          <w:sz w:val="28"/>
          <w:szCs w:val="28"/>
          <w:lang w:eastAsia="ru-RU"/>
        </w:rPr>
        <w:t>- </w:t>
      </w:r>
      <w:r w:rsidRPr="00667EE6">
        <w:rPr>
          <w:rFonts w:ascii="Times New Roman" w:eastAsia="Times New Roman" w:hAnsi="Times New Roman" w:cs="Times New Roman"/>
          <w:b/>
          <w:bCs/>
          <w:i/>
          <w:iCs/>
          <w:color w:val="1C007F"/>
          <w:sz w:val="28"/>
          <w:szCs w:val="28"/>
          <w:lang w:eastAsia="ru-RU"/>
        </w:rPr>
        <w:t>«Заткнись и рассчитывай!».</w:t>
      </w:r>
      <w:r w:rsidRPr="00667EE6">
        <w:rPr>
          <w:rFonts w:ascii="Times New Roman" w:eastAsia="Times New Roman" w:hAnsi="Times New Roman" w:cs="Times New Roman"/>
          <w:color w:val="1C007F"/>
          <w:sz w:val="28"/>
          <w:szCs w:val="28"/>
          <w:lang w:eastAsia="ru-RU"/>
        </w:rPr>
        <w:t xml:space="preserve"> В те времена размышления об основах квантовой механики не поощрялись. И мысли на тему, что говорят человеку уравнения квантовой физики об устройстве мира, только вредили получению постоянной ставки профессора, если профессор об этом… задумывался. Конечно, это не те репрессии, которые были у нас, и не только в послевоенные годы. Но, опять же, откуда я об этом знаю, если только на свет под этим лозунгом народился, а в Америке был считанные разы </w:t>
      </w:r>
      <w:proofErr w:type="gramStart"/>
      <w:r w:rsidRPr="00667EE6">
        <w:rPr>
          <w:rFonts w:ascii="Times New Roman" w:eastAsia="Times New Roman" w:hAnsi="Times New Roman" w:cs="Times New Roman"/>
          <w:color w:val="1C007F"/>
          <w:sz w:val="28"/>
          <w:szCs w:val="28"/>
          <w:lang w:eastAsia="ru-RU"/>
        </w:rPr>
        <w:t>и</w:t>
      </w:r>
      <w:proofErr w:type="gramEnd"/>
      <w:r w:rsidRPr="00667EE6">
        <w:rPr>
          <w:rFonts w:ascii="Times New Roman" w:eastAsia="Times New Roman" w:hAnsi="Times New Roman" w:cs="Times New Roman"/>
          <w:color w:val="1C007F"/>
          <w:sz w:val="28"/>
          <w:szCs w:val="28"/>
          <w:lang w:eastAsia="ru-RU"/>
        </w:rPr>
        <w:t xml:space="preserve"> ни с кем из знаменитых личностей там не встречался? Еще раз, величайшая благодарность ВРЕМЕНИ и ИНФОРМАЦИИ, которая стала доступна всем, везде и… навсегда!   </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С другой стороны, можете мне на слово поверить или сами проверить, насколько скрупулезно и дотошно доктор Темников любую тему проработал, (как это сейчас модно называется «</w:t>
      </w:r>
      <w:proofErr w:type="spellStart"/>
      <w:r w:rsidRPr="00667EE6">
        <w:rPr>
          <w:rFonts w:ascii="Times New Roman" w:eastAsia="Times New Roman" w:hAnsi="Times New Roman" w:cs="Times New Roman"/>
          <w:color w:val="1C007F"/>
          <w:sz w:val="28"/>
          <w:szCs w:val="28"/>
          <w:lang w:eastAsia="ru-RU"/>
        </w:rPr>
        <w:t>прогуглил</w:t>
      </w:r>
      <w:proofErr w:type="spellEnd"/>
      <w:r w:rsidRPr="00667EE6">
        <w:rPr>
          <w:rFonts w:ascii="Times New Roman" w:eastAsia="Times New Roman" w:hAnsi="Times New Roman" w:cs="Times New Roman"/>
          <w:color w:val="1C007F"/>
          <w:sz w:val="28"/>
          <w:szCs w:val="28"/>
          <w:lang w:eastAsia="ru-RU"/>
        </w:rPr>
        <w:t xml:space="preserve">») именно в тех случаях, когда обнаруживается всего один источник. Несмотря на то, что </w:t>
      </w:r>
      <w:proofErr w:type="spellStart"/>
      <w:proofErr w:type="gramStart"/>
      <w:r w:rsidRPr="00667EE6">
        <w:rPr>
          <w:rFonts w:ascii="Times New Roman" w:eastAsia="Times New Roman" w:hAnsi="Times New Roman" w:cs="Times New Roman"/>
          <w:color w:val="1C007F"/>
          <w:sz w:val="28"/>
          <w:szCs w:val="28"/>
          <w:lang w:eastAsia="ru-RU"/>
        </w:rPr>
        <w:t>интернет-ссылок</w:t>
      </w:r>
      <w:proofErr w:type="spellEnd"/>
      <w:proofErr w:type="gramEnd"/>
      <w:r w:rsidRPr="00667EE6">
        <w:rPr>
          <w:rFonts w:ascii="Times New Roman" w:eastAsia="Times New Roman" w:hAnsi="Times New Roman" w:cs="Times New Roman"/>
          <w:color w:val="1C007F"/>
          <w:sz w:val="28"/>
          <w:szCs w:val="28"/>
          <w:lang w:eastAsia="ru-RU"/>
        </w:rPr>
        <w:t xml:space="preserve"> множество, содержание представляет из себя сплошные перепечатки. Поэтому, среди наших дискутируемых участников, затрагивающих весьма и весьма важные, на мой взгляд, темы, слово из книги «Новая инквизиция» представляется всего одному Роберту Антону Уилсону. И пока, больше узнать о том, (правда, это или нет, было оно или не было?) не у кого. Цитирую:</w:t>
      </w:r>
    </w:p>
    <w:p w:rsidR="00667EE6" w:rsidRPr="00667EE6" w:rsidRDefault="00667EE6" w:rsidP="003008F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017010" cy="4158615"/>
            <wp:effectExtent l="19050" t="0" r="2540" b="0"/>
            <wp:docPr id="2" name="cc-m-imagesubtitle-image-10007916897" descr="https://image.jimcdn.com/app/cms/image/transf/dimension=422x10000:format=jpg/path/s8700de636cf2e67e/image/ia91fff91ad87423e/version/143575106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7916897" descr="https://image.jimcdn.com/app/cms/image/transf/dimension=422x10000:format=jpg/path/s8700de636cf2e67e/image/ia91fff91ad87423e/version/1435751066/image.jpg"/>
                    <pic:cNvPicPr>
                      <a:picLocks noChangeAspect="1" noChangeArrowheads="1"/>
                    </pic:cNvPicPr>
                  </pic:nvPicPr>
                  <pic:blipFill>
                    <a:blip r:embed="rId5"/>
                    <a:srcRect/>
                    <a:stretch>
                      <a:fillRect/>
                    </a:stretch>
                  </pic:blipFill>
                  <pic:spPr bwMode="auto">
                    <a:xfrm>
                      <a:off x="0" y="0"/>
                      <a:ext cx="4017010" cy="4158615"/>
                    </a:xfrm>
                    <a:prstGeom prst="rect">
                      <a:avLst/>
                    </a:prstGeom>
                    <a:noFill/>
                    <a:ln w="9525">
                      <a:noFill/>
                      <a:miter lim="800000"/>
                      <a:headEnd/>
                      <a:tailEnd/>
                    </a:ln>
                  </pic:spPr>
                </pic:pic>
              </a:graphicData>
            </a:graphic>
          </wp:inline>
        </w:drawing>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w:t>
      </w:r>
      <w:r w:rsidRPr="00667EE6">
        <w:rPr>
          <w:rFonts w:ascii="Times New Roman" w:eastAsia="Times New Roman" w:hAnsi="Times New Roman" w:cs="Times New Roman"/>
          <w:b/>
          <w:bCs/>
          <w:i/>
          <w:iCs/>
          <w:color w:val="1C007F"/>
          <w:sz w:val="28"/>
          <w:szCs w:val="28"/>
          <w:lang w:eastAsia="ru-RU"/>
        </w:rPr>
        <w:t>20 октября 1879 года</w:t>
      </w:r>
      <w:r w:rsidRPr="00667EE6">
        <w:rPr>
          <w:rFonts w:ascii="Times New Roman" w:eastAsia="Times New Roman" w:hAnsi="Times New Roman" w:cs="Times New Roman"/>
          <w:i/>
          <w:iCs/>
          <w:color w:val="1C007F"/>
          <w:sz w:val="28"/>
          <w:szCs w:val="28"/>
          <w:lang w:eastAsia="ru-RU"/>
        </w:rPr>
        <w:t> лондонская «Таймс» сообщила, что все лето в Испании была страшная засуха. После массовых молебнов дождь действительно пошел. «Материалисты побеждены», — гордо подумают почитатели старого идола в первый момент. Но дождь все шел, и шел, и шел. Он разрушил пять деревень и уничтожил 1500 человек. Мне приходят в голову еретические и «опасные» мысли о нелокальных эффектах; о трехзначной квантовой логике с ее вероятными ответами «да», «нет» и «может быть»; о «материальных» объектах, возникающих в результате суперпозиции волн; и о «мыслях», которые возникают в результате суперпозиции волн, если, конечно, мы признаем, что «мысли» появляются в результате деятельности мозга, а мозг состоит из клеток, а клетки состоят из атомов, а атомы состоят из электронов, а электроны — это суперпозиции волн. Точно так же, в некоторых физических моделях электрон — это операция, выполняемая людьми (физиками).</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w:t>
      </w:r>
      <w:r w:rsidRPr="00667EE6">
        <w:rPr>
          <w:rFonts w:ascii="Times New Roman" w:eastAsia="Times New Roman" w:hAnsi="Times New Roman" w:cs="Times New Roman"/>
          <w:b/>
          <w:bCs/>
          <w:i/>
          <w:iCs/>
          <w:color w:val="1C007F"/>
          <w:sz w:val="28"/>
          <w:szCs w:val="28"/>
          <w:lang w:eastAsia="ru-RU"/>
        </w:rPr>
        <w:t>21 марта 1913 года</w:t>
      </w:r>
      <w:r w:rsidRPr="00667EE6">
        <w:rPr>
          <w:rFonts w:ascii="Times New Roman" w:eastAsia="Times New Roman" w:hAnsi="Times New Roman" w:cs="Times New Roman"/>
          <w:i/>
          <w:iCs/>
          <w:color w:val="1C007F"/>
          <w:sz w:val="28"/>
          <w:szCs w:val="28"/>
          <w:lang w:eastAsia="ru-RU"/>
        </w:rPr>
        <w:t> веллингтонская «</w:t>
      </w:r>
      <w:proofErr w:type="spellStart"/>
      <w:r w:rsidRPr="00667EE6">
        <w:rPr>
          <w:rFonts w:ascii="Times New Roman" w:eastAsia="Times New Roman" w:hAnsi="Times New Roman" w:cs="Times New Roman"/>
          <w:i/>
          <w:iCs/>
          <w:color w:val="1C007F"/>
          <w:sz w:val="28"/>
          <w:szCs w:val="28"/>
          <w:lang w:eastAsia="ru-RU"/>
        </w:rPr>
        <w:t>Ивнинг</w:t>
      </w:r>
      <w:proofErr w:type="spellEnd"/>
      <w:r w:rsidRPr="00667EE6">
        <w:rPr>
          <w:rFonts w:ascii="Times New Roman" w:eastAsia="Times New Roman" w:hAnsi="Times New Roman" w:cs="Times New Roman"/>
          <w:i/>
          <w:iCs/>
          <w:color w:val="1C007F"/>
          <w:sz w:val="28"/>
          <w:szCs w:val="28"/>
          <w:lang w:eastAsia="ru-RU"/>
        </w:rPr>
        <w:t xml:space="preserve"> пост» сообщила о другой засухе, на этот раз в Австралии, и о массовых </w:t>
      </w:r>
      <w:proofErr w:type="gramStart"/>
      <w:r w:rsidRPr="00667EE6">
        <w:rPr>
          <w:rFonts w:ascii="Times New Roman" w:eastAsia="Times New Roman" w:hAnsi="Times New Roman" w:cs="Times New Roman"/>
          <w:i/>
          <w:iCs/>
          <w:color w:val="1C007F"/>
          <w:sz w:val="28"/>
          <w:szCs w:val="28"/>
          <w:lang w:eastAsia="ru-RU"/>
        </w:rPr>
        <w:t>молебнах</w:t>
      </w:r>
      <w:proofErr w:type="gramEnd"/>
      <w:r w:rsidRPr="00667EE6">
        <w:rPr>
          <w:rFonts w:ascii="Times New Roman" w:eastAsia="Times New Roman" w:hAnsi="Times New Roman" w:cs="Times New Roman"/>
          <w:i/>
          <w:iCs/>
          <w:color w:val="1C007F"/>
          <w:sz w:val="28"/>
          <w:szCs w:val="28"/>
          <w:lang w:eastAsia="ru-RU"/>
        </w:rPr>
        <w:t xml:space="preserve"> о дожде. «Величайшим бедствием в истории Австралии» назвала эта газета наводнение из-за </w:t>
      </w:r>
      <w:proofErr w:type="spellStart"/>
      <w:r w:rsidRPr="00667EE6">
        <w:rPr>
          <w:rFonts w:ascii="Times New Roman" w:eastAsia="Times New Roman" w:hAnsi="Times New Roman" w:cs="Times New Roman"/>
          <w:i/>
          <w:iCs/>
          <w:color w:val="1C007F"/>
          <w:sz w:val="28"/>
          <w:szCs w:val="28"/>
          <w:lang w:eastAsia="ru-RU"/>
        </w:rPr>
        <w:t>послемолебенного</w:t>
      </w:r>
      <w:proofErr w:type="spellEnd"/>
      <w:r w:rsidRPr="00667EE6">
        <w:rPr>
          <w:rFonts w:ascii="Times New Roman" w:eastAsia="Times New Roman" w:hAnsi="Times New Roman" w:cs="Times New Roman"/>
          <w:i/>
          <w:iCs/>
          <w:color w:val="1C007F"/>
          <w:sz w:val="28"/>
          <w:szCs w:val="28"/>
          <w:lang w:eastAsia="ru-RU"/>
        </w:rPr>
        <w:t xml:space="preserve"> дождя. </w:t>
      </w:r>
      <w:r w:rsidRPr="00667EE6">
        <w:rPr>
          <w:rFonts w:ascii="Times New Roman" w:eastAsia="Times New Roman" w:hAnsi="Times New Roman" w:cs="Times New Roman"/>
          <w:b/>
          <w:bCs/>
          <w:i/>
          <w:iCs/>
          <w:color w:val="1C007F"/>
          <w:sz w:val="28"/>
          <w:szCs w:val="28"/>
          <w:lang w:eastAsia="ru-RU"/>
        </w:rPr>
        <w:t>4 июня 1913 года</w:t>
      </w:r>
      <w:r w:rsidRPr="00667EE6">
        <w:rPr>
          <w:rFonts w:ascii="Times New Roman" w:eastAsia="Times New Roman" w:hAnsi="Times New Roman" w:cs="Times New Roman"/>
          <w:i/>
          <w:iCs/>
          <w:color w:val="1C007F"/>
          <w:sz w:val="28"/>
          <w:szCs w:val="28"/>
          <w:lang w:eastAsia="ru-RU"/>
        </w:rPr>
        <w:t> «</w:t>
      </w:r>
      <w:proofErr w:type="spellStart"/>
      <w:r w:rsidRPr="00667EE6">
        <w:rPr>
          <w:rFonts w:ascii="Times New Roman" w:eastAsia="Times New Roman" w:hAnsi="Times New Roman" w:cs="Times New Roman"/>
          <w:i/>
          <w:iCs/>
          <w:color w:val="1C007F"/>
          <w:sz w:val="28"/>
          <w:szCs w:val="28"/>
          <w:lang w:eastAsia="ru-RU"/>
        </w:rPr>
        <w:t>Хоумвэд</w:t>
      </w:r>
      <w:proofErr w:type="spellEnd"/>
      <w:r w:rsidRPr="00667EE6">
        <w:rPr>
          <w:rFonts w:ascii="Times New Roman" w:eastAsia="Times New Roman" w:hAnsi="Times New Roman" w:cs="Times New Roman"/>
          <w:i/>
          <w:iCs/>
          <w:color w:val="1C007F"/>
          <w:sz w:val="28"/>
          <w:szCs w:val="28"/>
          <w:lang w:eastAsia="ru-RU"/>
        </w:rPr>
        <w:t xml:space="preserve"> </w:t>
      </w:r>
      <w:proofErr w:type="spellStart"/>
      <w:r w:rsidRPr="00667EE6">
        <w:rPr>
          <w:rFonts w:ascii="Times New Roman" w:eastAsia="Times New Roman" w:hAnsi="Times New Roman" w:cs="Times New Roman"/>
          <w:i/>
          <w:iCs/>
          <w:color w:val="1C007F"/>
          <w:sz w:val="28"/>
          <w:szCs w:val="28"/>
          <w:lang w:eastAsia="ru-RU"/>
        </w:rPr>
        <w:t>мэйл</w:t>
      </w:r>
      <w:proofErr w:type="spellEnd"/>
      <w:r w:rsidRPr="00667EE6">
        <w:rPr>
          <w:rFonts w:ascii="Times New Roman" w:eastAsia="Times New Roman" w:hAnsi="Times New Roman" w:cs="Times New Roman"/>
          <w:i/>
          <w:iCs/>
          <w:color w:val="1C007F"/>
          <w:sz w:val="28"/>
          <w:szCs w:val="28"/>
          <w:lang w:eastAsia="ru-RU"/>
        </w:rPr>
        <w:t xml:space="preserve">» (Китай) сообщает об очередной засухе и массовых молебнах о дожде китайским «богам». В результате дождя шестнадцать человек утонуло. Кантон расчищали и перестраивали целый месяц. Возможно, кто-то облегченно вздохнет, узнав, что временные сбои дает не только христианский «Бог». По сообщению «Таймс </w:t>
      </w:r>
      <w:proofErr w:type="spellStart"/>
      <w:r w:rsidRPr="00667EE6">
        <w:rPr>
          <w:rFonts w:ascii="Times New Roman" w:eastAsia="Times New Roman" w:hAnsi="Times New Roman" w:cs="Times New Roman"/>
          <w:i/>
          <w:iCs/>
          <w:color w:val="1C007F"/>
          <w:sz w:val="28"/>
          <w:szCs w:val="28"/>
          <w:lang w:eastAsia="ru-RU"/>
        </w:rPr>
        <w:t>оф</w:t>
      </w:r>
      <w:proofErr w:type="spellEnd"/>
      <w:r w:rsidRPr="00667EE6">
        <w:rPr>
          <w:rFonts w:ascii="Times New Roman" w:eastAsia="Times New Roman" w:hAnsi="Times New Roman" w:cs="Times New Roman"/>
          <w:i/>
          <w:iCs/>
          <w:color w:val="1C007F"/>
          <w:sz w:val="28"/>
          <w:szCs w:val="28"/>
          <w:lang w:eastAsia="ru-RU"/>
        </w:rPr>
        <w:t xml:space="preserve"> </w:t>
      </w:r>
      <w:proofErr w:type="spellStart"/>
      <w:r w:rsidRPr="00667EE6">
        <w:rPr>
          <w:rFonts w:ascii="Times New Roman" w:eastAsia="Times New Roman" w:hAnsi="Times New Roman" w:cs="Times New Roman"/>
          <w:i/>
          <w:iCs/>
          <w:color w:val="1C007F"/>
          <w:sz w:val="28"/>
          <w:szCs w:val="28"/>
          <w:lang w:eastAsia="ru-RU"/>
        </w:rPr>
        <w:t>Индиа</w:t>
      </w:r>
      <w:proofErr w:type="spellEnd"/>
      <w:r w:rsidRPr="00667EE6">
        <w:rPr>
          <w:rFonts w:ascii="Times New Roman" w:eastAsia="Times New Roman" w:hAnsi="Times New Roman" w:cs="Times New Roman"/>
          <w:i/>
          <w:iCs/>
          <w:color w:val="1C007F"/>
          <w:sz w:val="28"/>
          <w:szCs w:val="28"/>
          <w:lang w:eastAsia="ru-RU"/>
        </w:rPr>
        <w:t>» за </w:t>
      </w:r>
      <w:r w:rsidRPr="00667EE6">
        <w:rPr>
          <w:rFonts w:ascii="Times New Roman" w:eastAsia="Times New Roman" w:hAnsi="Times New Roman" w:cs="Times New Roman"/>
          <w:b/>
          <w:bCs/>
          <w:i/>
          <w:iCs/>
          <w:color w:val="1C007F"/>
          <w:sz w:val="28"/>
          <w:szCs w:val="28"/>
          <w:lang w:eastAsia="ru-RU"/>
        </w:rPr>
        <w:t>16 сентября 1905 года</w:t>
      </w:r>
      <w:r w:rsidRPr="00667EE6">
        <w:rPr>
          <w:rFonts w:ascii="Times New Roman" w:eastAsia="Times New Roman" w:hAnsi="Times New Roman" w:cs="Times New Roman"/>
          <w:i/>
          <w:iCs/>
          <w:color w:val="1C007F"/>
          <w:sz w:val="28"/>
          <w:szCs w:val="28"/>
          <w:lang w:eastAsia="ru-RU"/>
        </w:rPr>
        <w:t xml:space="preserve">, в Индии была засуха. Как вы поняли, индусы молились местным «богам». Последовавшее за этим землетрясение полностью разрушило город </w:t>
      </w:r>
      <w:proofErr w:type="spellStart"/>
      <w:r w:rsidRPr="00667EE6">
        <w:rPr>
          <w:rFonts w:ascii="Times New Roman" w:eastAsia="Times New Roman" w:hAnsi="Times New Roman" w:cs="Times New Roman"/>
          <w:i/>
          <w:iCs/>
          <w:color w:val="1C007F"/>
          <w:sz w:val="28"/>
          <w:szCs w:val="28"/>
          <w:lang w:eastAsia="ru-RU"/>
        </w:rPr>
        <w:t>Лахор</w:t>
      </w:r>
      <w:proofErr w:type="spellEnd"/>
      <w:r w:rsidRPr="00667EE6">
        <w:rPr>
          <w:rFonts w:ascii="Times New Roman" w:eastAsia="Times New Roman" w:hAnsi="Times New Roman" w:cs="Times New Roman"/>
          <w:i/>
          <w:iCs/>
          <w:color w:val="1C007F"/>
          <w:sz w:val="28"/>
          <w:szCs w:val="28"/>
          <w:lang w:eastAsia="ru-RU"/>
        </w:rPr>
        <w:t>.</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   </w:t>
      </w:r>
      <w:proofErr w:type="gramStart"/>
      <w:r w:rsidRPr="00667EE6">
        <w:rPr>
          <w:rFonts w:ascii="Times New Roman" w:eastAsia="Times New Roman" w:hAnsi="Times New Roman" w:cs="Times New Roman"/>
          <w:i/>
          <w:iCs/>
          <w:color w:val="1C007F"/>
          <w:sz w:val="28"/>
          <w:szCs w:val="28"/>
          <w:lang w:eastAsia="ru-RU"/>
        </w:rPr>
        <w:t xml:space="preserve">Если «Бог» не безумен, как утверждал Форт, то, возможно, (как предполагал </w:t>
      </w:r>
      <w:proofErr w:type="spellStart"/>
      <w:r w:rsidRPr="00667EE6">
        <w:rPr>
          <w:rFonts w:ascii="Times New Roman" w:eastAsia="Times New Roman" w:hAnsi="Times New Roman" w:cs="Times New Roman"/>
          <w:i/>
          <w:iCs/>
          <w:color w:val="1C007F"/>
          <w:sz w:val="28"/>
          <w:szCs w:val="28"/>
          <w:lang w:eastAsia="ru-RU"/>
        </w:rPr>
        <w:t>Бакминстер</w:t>
      </w:r>
      <w:proofErr w:type="spellEnd"/>
      <w:r w:rsidRPr="00667EE6">
        <w:rPr>
          <w:rFonts w:ascii="Times New Roman" w:eastAsia="Times New Roman" w:hAnsi="Times New Roman" w:cs="Times New Roman"/>
          <w:i/>
          <w:iCs/>
          <w:color w:val="1C007F"/>
          <w:sz w:val="28"/>
          <w:szCs w:val="28"/>
          <w:lang w:eastAsia="ru-RU"/>
        </w:rPr>
        <w:t xml:space="preserve"> </w:t>
      </w:r>
      <w:proofErr w:type="spellStart"/>
      <w:r w:rsidRPr="00667EE6">
        <w:rPr>
          <w:rFonts w:ascii="Times New Roman" w:eastAsia="Times New Roman" w:hAnsi="Times New Roman" w:cs="Times New Roman"/>
          <w:i/>
          <w:iCs/>
          <w:color w:val="1C007F"/>
          <w:sz w:val="28"/>
          <w:szCs w:val="28"/>
          <w:lang w:eastAsia="ru-RU"/>
        </w:rPr>
        <w:t>Фуллер</w:t>
      </w:r>
      <w:proofErr w:type="spellEnd"/>
      <w:r w:rsidRPr="00667EE6">
        <w:rPr>
          <w:rFonts w:ascii="Times New Roman" w:eastAsia="Times New Roman" w:hAnsi="Times New Roman" w:cs="Times New Roman"/>
          <w:i/>
          <w:iCs/>
          <w:color w:val="1C007F"/>
          <w:sz w:val="28"/>
          <w:szCs w:val="28"/>
          <w:lang w:eastAsia="ru-RU"/>
        </w:rPr>
        <w:t>) «Бог» не существительное, а глагол.</w:t>
      </w:r>
      <w:proofErr w:type="gramEnd"/>
      <w:r w:rsidRPr="00667EE6">
        <w:rPr>
          <w:rFonts w:ascii="Times New Roman" w:eastAsia="Times New Roman" w:hAnsi="Times New Roman" w:cs="Times New Roman"/>
          <w:i/>
          <w:iCs/>
          <w:color w:val="1C007F"/>
          <w:sz w:val="28"/>
          <w:szCs w:val="28"/>
          <w:lang w:eastAsia="ru-RU"/>
        </w:rPr>
        <w:t xml:space="preserve"> То есть, «Бог» — это действие религиозных людей, акт молитвы, сконцентрированная энергия…. В отличие от циничного Чарльза Форта, я не намерен приписывать эти явления проискам спятившего каверзного «Бога», особенно когда в результате этого явления среди убитых оказалось 1500 человек. Слава Богу, что есть такое понятие, как «случайное стечение обстоятельств». Иначе материалистам-фундаменталистам пришлось бы считать эти истории такими же непонятными и пугающими, какими их считают религиозные фундаменталисты. Старое доброе слово «совпадение». Едва это слово приходит нам на ум, как сразу же проходят замешательство и страх, и мы забываем такие истории. Произнесите слово «совпадение» еще несколько раз, и вы сможете забыть почти все мучительно-необъяснимые истории, о которых я здесь рассказывал. Мысленно повторяйте «совпадение, совпадение, совпадение»; вы чувствуете, как это слово вас убаюкивает?»</w:t>
      </w:r>
    </w:p>
    <w:p w:rsidR="00667EE6" w:rsidRPr="00667EE6" w:rsidRDefault="00667EE6" w:rsidP="003008F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128385" cy="2982595"/>
            <wp:effectExtent l="19050" t="0" r="5715" b="0"/>
            <wp:docPr id="3" name="cc-m-imagesubtitle-image-10007917797" descr="https://image.jimcdn.com/app/cms/image/transf/dimension=643x10000:format=jpg/path/s8700de636cf2e67e/image/ifd65cb9b415475fb/version/143575113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7917797" descr="https://image.jimcdn.com/app/cms/image/transf/dimension=643x10000:format=jpg/path/s8700de636cf2e67e/image/ifd65cb9b415475fb/version/1435751139/image.jpg"/>
                    <pic:cNvPicPr>
                      <a:picLocks noChangeAspect="1" noChangeArrowheads="1"/>
                    </pic:cNvPicPr>
                  </pic:nvPicPr>
                  <pic:blipFill>
                    <a:blip r:embed="rId6"/>
                    <a:srcRect/>
                    <a:stretch>
                      <a:fillRect/>
                    </a:stretch>
                  </pic:blipFill>
                  <pic:spPr bwMode="auto">
                    <a:xfrm>
                      <a:off x="0" y="0"/>
                      <a:ext cx="6128385" cy="2982595"/>
                    </a:xfrm>
                    <a:prstGeom prst="rect">
                      <a:avLst/>
                    </a:prstGeom>
                    <a:noFill/>
                    <a:ln w="9525">
                      <a:noFill/>
                      <a:miter lim="800000"/>
                      <a:headEnd/>
                      <a:tailEnd/>
                    </a:ln>
                  </pic:spPr>
                </pic:pic>
              </a:graphicData>
            </a:graphic>
          </wp:inline>
        </w:drawing>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33"/>
          <w:szCs w:val="33"/>
          <w:lang w:eastAsia="ru-RU"/>
        </w:rPr>
        <w:t xml:space="preserve">   Р.А.У., (так его величали друзья) лично был знаком с профессором </w:t>
      </w:r>
      <w:proofErr w:type="spellStart"/>
      <w:r w:rsidRPr="00667EE6">
        <w:rPr>
          <w:rFonts w:ascii="Times New Roman" w:eastAsia="Times New Roman" w:hAnsi="Times New Roman" w:cs="Times New Roman"/>
          <w:color w:val="1C007F"/>
          <w:sz w:val="33"/>
          <w:szCs w:val="33"/>
          <w:lang w:eastAsia="ru-RU"/>
        </w:rPr>
        <w:t>Стиивеном</w:t>
      </w:r>
      <w:proofErr w:type="spellEnd"/>
      <w:r w:rsidRPr="00667EE6">
        <w:rPr>
          <w:rFonts w:ascii="Times New Roman" w:eastAsia="Times New Roman" w:hAnsi="Times New Roman" w:cs="Times New Roman"/>
          <w:color w:val="1C007F"/>
          <w:sz w:val="33"/>
          <w:szCs w:val="33"/>
          <w:lang w:eastAsia="ru-RU"/>
        </w:rPr>
        <w:t xml:space="preserve"> </w:t>
      </w:r>
      <w:proofErr w:type="spellStart"/>
      <w:r w:rsidRPr="00667EE6">
        <w:rPr>
          <w:rFonts w:ascii="Times New Roman" w:eastAsia="Times New Roman" w:hAnsi="Times New Roman" w:cs="Times New Roman"/>
          <w:color w:val="1C007F"/>
          <w:sz w:val="33"/>
          <w:szCs w:val="33"/>
          <w:lang w:eastAsia="ru-RU"/>
        </w:rPr>
        <w:t>Вайнбергом</w:t>
      </w:r>
      <w:proofErr w:type="spellEnd"/>
      <w:r w:rsidRPr="00667EE6">
        <w:rPr>
          <w:rFonts w:ascii="Times New Roman" w:eastAsia="Times New Roman" w:hAnsi="Times New Roman" w:cs="Times New Roman"/>
          <w:color w:val="1C007F"/>
          <w:sz w:val="33"/>
          <w:szCs w:val="33"/>
          <w:lang w:eastAsia="ru-RU"/>
        </w:rPr>
        <w:t>. А он, как лауреат Нобелевской премии по физике в 1979 году </w:t>
      </w:r>
      <w:r w:rsidRPr="00667EE6">
        <w:rPr>
          <w:rFonts w:ascii="Times New Roman" w:eastAsia="Times New Roman" w:hAnsi="Times New Roman" w:cs="Times New Roman"/>
          <w:i/>
          <w:iCs/>
          <w:color w:val="1C007F"/>
          <w:sz w:val="33"/>
          <w:szCs w:val="33"/>
          <w:shd w:val="clear" w:color="auto" w:fill="F2F2F2"/>
          <w:lang w:eastAsia="ru-RU"/>
        </w:rPr>
        <w:t>«за вклад в объединённую теорию слабых и электромагнитных взаимодействий между элементарными частицами»,</w:t>
      </w:r>
      <w:r w:rsidRPr="00667EE6">
        <w:rPr>
          <w:rFonts w:ascii="Times New Roman" w:eastAsia="Times New Roman" w:hAnsi="Times New Roman" w:cs="Times New Roman"/>
          <w:color w:val="1C007F"/>
          <w:sz w:val="33"/>
          <w:szCs w:val="33"/>
          <w:lang w:eastAsia="ru-RU"/>
        </w:rPr>
        <w:t> в том числе и за предсказание слабых нейтральных токов, вряд ли эту историю с президентом США придумал. Однако на последующие аргументы и факты, приведенные с 20 октября 1879 года, Уилсон ссылался без всякого личного опыта. Можем ему верить или не верить, выбирайте?</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Понятное дело, что о «</w:t>
      </w:r>
      <w:proofErr w:type="spellStart"/>
      <w:r w:rsidRPr="00667EE6">
        <w:rPr>
          <w:rFonts w:ascii="Times New Roman" w:eastAsia="Times New Roman" w:hAnsi="Times New Roman" w:cs="Times New Roman"/>
          <w:color w:val="1C007F"/>
          <w:sz w:val="28"/>
          <w:szCs w:val="28"/>
          <w:lang w:eastAsia="ru-RU"/>
        </w:rPr>
        <w:t>тучебойном</w:t>
      </w:r>
      <w:proofErr w:type="spellEnd"/>
      <w:r w:rsidRPr="00667EE6">
        <w:rPr>
          <w:rFonts w:ascii="Times New Roman" w:eastAsia="Times New Roman" w:hAnsi="Times New Roman" w:cs="Times New Roman"/>
          <w:color w:val="1C007F"/>
          <w:sz w:val="28"/>
          <w:szCs w:val="28"/>
          <w:lang w:eastAsia="ru-RU"/>
        </w:rPr>
        <w:t xml:space="preserve"> машине» или о «Космической </w:t>
      </w:r>
      <w:proofErr w:type="spellStart"/>
      <w:r w:rsidRPr="00667EE6">
        <w:rPr>
          <w:rFonts w:ascii="Times New Roman" w:eastAsia="Times New Roman" w:hAnsi="Times New Roman" w:cs="Times New Roman"/>
          <w:color w:val="1C007F"/>
          <w:sz w:val="28"/>
          <w:szCs w:val="28"/>
          <w:lang w:eastAsia="ru-RU"/>
        </w:rPr>
        <w:t>оргонной</w:t>
      </w:r>
      <w:proofErr w:type="spellEnd"/>
      <w:r w:rsidRPr="00667EE6">
        <w:rPr>
          <w:rFonts w:ascii="Times New Roman" w:eastAsia="Times New Roman" w:hAnsi="Times New Roman" w:cs="Times New Roman"/>
          <w:color w:val="1C007F"/>
          <w:sz w:val="28"/>
          <w:szCs w:val="28"/>
          <w:lang w:eastAsia="ru-RU"/>
        </w:rPr>
        <w:t xml:space="preserve"> разработке (C.O.R.E)» доктора Вильгельма </w:t>
      </w:r>
      <w:proofErr w:type="spellStart"/>
      <w:r w:rsidRPr="00667EE6">
        <w:rPr>
          <w:rFonts w:ascii="Times New Roman" w:eastAsia="Times New Roman" w:hAnsi="Times New Roman" w:cs="Times New Roman"/>
          <w:color w:val="1C007F"/>
          <w:sz w:val="28"/>
          <w:szCs w:val="28"/>
          <w:lang w:eastAsia="ru-RU"/>
        </w:rPr>
        <w:t>Райха</w:t>
      </w:r>
      <w:proofErr w:type="spellEnd"/>
      <w:r w:rsidRPr="00667EE6">
        <w:rPr>
          <w:rFonts w:ascii="Times New Roman" w:eastAsia="Times New Roman" w:hAnsi="Times New Roman" w:cs="Times New Roman"/>
          <w:color w:val="1C007F"/>
          <w:sz w:val="28"/>
          <w:szCs w:val="28"/>
          <w:lang w:eastAsia="ru-RU"/>
        </w:rPr>
        <w:t xml:space="preserve"> из достоверных источников информации поступало достаточно, однако даже не все мои ученики, принимающие участие в «Проекте коллективной безопасности» о том ведали. Потому, что диагностика по нашей «Сетке ежегодных прогнозов» и результаты коррекции не идут ни в какое сравнение с тем, что приводит нам Р.А.У. </w:t>
      </w:r>
      <w:proofErr w:type="gramStart"/>
      <w:r w:rsidRPr="00667EE6">
        <w:rPr>
          <w:rFonts w:ascii="Times New Roman" w:eastAsia="Times New Roman" w:hAnsi="Times New Roman" w:cs="Times New Roman"/>
          <w:color w:val="1C007F"/>
          <w:sz w:val="28"/>
          <w:szCs w:val="28"/>
          <w:lang w:eastAsia="ru-RU"/>
        </w:rPr>
        <w:t>Из</w:t>
      </w:r>
      <w:proofErr w:type="gramEnd"/>
      <w:r w:rsidRPr="00667EE6">
        <w:rPr>
          <w:rFonts w:ascii="Times New Roman" w:eastAsia="Times New Roman" w:hAnsi="Times New Roman" w:cs="Times New Roman"/>
          <w:color w:val="1C007F"/>
          <w:sz w:val="28"/>
          <w:szCs w:val="28"/>
          <w:lang w:eastAsia="ru-RU"/>
        </w:rPr>
        <w:t xml:space="preserve"> полымя да в огонь?! Так у нас не бывает, и ни разу не было. В настоящее время мои последователи перешли к «Проекту адресной диагностики и коррекции негативных событий», а тут однозначно одно несчастье, от которого защитили или которое устранили, в другое не перерастает. Все легко проверяется и отдаленные результаты так же хороши. Кроме того, участники данного Проекта никогда никаких «</w:t>
      </w:r>
      <w:proofErr w:type="spellStart"/>
      <w:r w:rsidRPr="00667EE6">
        <w:rPr>
          <w:rFonts w:ascii="Times New Roman" w:eastAsia="Times New Roman" w:hAnsi="Times New Roman" w:cs="Times New Roman"/>
          <w:color w:val="1C007F"/>
          <w:sz w:val="28"/>
          <w:szCs w:val="28"/>
          <w:lang w:eastAsia="ru-RU"/>
        </w:rPr>
        <w:t>оргоно-собирающих</w:t>
      </w:r>
      <w:proofErr w:type="spellEnd"/>
      <w:r w:rsidRPr="00667EE6">
        <w:rPr>
          <w:rFonts w:ascii="Times New Roman" w:eastAsia="Times New Roman" w:hAnsi="Times New Roman" w:cs="Times New Roman"/>
          <w:color w:val="1C007F"/>
          <w:sz w:val="28"/>
          <w:szCs w:val="28"/>
          <w:lang w:eastAsia="ru-RU"/>
        </w:rPr>
        <w:t xml:space="preserve"> труб» не использовали, и даже прибор МИНИ, который может отодвигать ураганы, не у всех в руках был. И…, как я понимаю, не скоро он до потребителя дойдет. Проще и дешевле пользоваться  картинками оберегов из кабинетов</w:t>
      </w:r>
      <w:r w:rsidRPr="00667EE6">
        <w:rPr>
          <w:rFonts w:ascii="Arial" w:eastAsia="Times New Roman" w:hAnsi="Arial" w:cs="Arial"/>
          <w:color w:val="1C007F"/>
          <w:sz w:val="24"/>
          <w:szCs w:val="24"/>
          <w:lang w:eastAsia="ru-RU"/>
        </w:rPr>
        <w:t> </w:t>
      </w:r>
      <w:r w:rsidRPr="00667EE6">
        <w:rPr>
          <w:rFonts w:ascii="Times New Roman" w:eastAsia="Times New Roman" w:hAnsi="Times New Roman" w:cs="Times New Roman"/>
          <w:color w:val="1C007F"/>
          <w:sz w:val="28"/>
          <w:szCs w:val="28"/>
          <w:lang w:val="en-US" w:eastAsia="ru-RU"/>
        </w:rPr>
        <w:t>ISMU</w:t>
      </w:r>
      <w:r w:rsidRPr="00667EE6">
        <w:rPr>
          <w:rFonts w:ascii="Times New Roman" w:eastAsia="Times New Roman" w:hAnsi="Times New Roman" w:cs="Times New Roman"/>
          <w:color w:val="1C007F"/>
          <w:sz w:val="28"/>
          <w:szCs w:val="28"/>
          <w:lang w:eastAsia="ru-RU"/>
        </w:rPr>
        <w:t xml:space="preserve">. </w:t>
      </w:r>
      <w:proofErr w:type="gramStart"/>
      <w:r w:rsidRPr="00667EE6">
        <w:rPr>
          <w:rFonts w:ascii="Times New Roman" w:eastAsia="Times New Roman" w:hAnsi="Times New Roman" w:cs="Times New Roman"/>
          <w:color w:val="1C007F"/>
          <w:sz w:val="28"/>
          <w:szCs w:val="28"/>
          <w:lang w:eastAsia="ru-RU"/>
        </w:rPr>
        <w:t>Посему, дорогие мои, здесь срабатывает не спецтехника, а (еще раз процитирую Уилсона) здесь всегда использовались: </w:t>
      </w:r>
      <w:r w:rsidRPr="00667EE6">
        <w:rPr>
          <w:rFonts w:ascii="Times New Roman" w:eastAsia="Times New Roman" w:hAnsi="Times New Roman" w:cs="Times New Roman"/>
          <w:i/>
          <w:iCs/>
          <w:color w:val="1C007F"/>
          <w:sz w:val="28"/>
          <w:szCs w:val="28"/>
          <w:shd w:val="clear" w:color="auto" w:fill="F2F2F2"/>
          <w:lang w:eastAsia="ru-RU"/>
        </w:rPr>
        <w:t>«мысли», которые возникали в результате суперпозиции волн, если, конечно, мы признаем, что «мысли» появляются в результате деятельности мозга, а мозг состоит из клеток, а клетки состоят из атомов, а атомы состоят из электронов, а электроны — это суперпозиции волн».</w:t>
      </w:r>
      <w:r w:rsidRPr="00667EE6">
        <w:rPr>
          <w:rFonts w:ascii="Times New Roman" w:eastAsia="Times New Roman" w:hAnsi="Times New Roman" w:cs="Times New Roman"/>
          <w:color w:val="1C007F"/>
          <w:sz w:val="28"/>
          <w:szCs w:val="28"/>
          <w:lang w:eastAsia="ru-RU"/>
        </w:rPr>
        <w:t>   </w:t>
      </w:r>
      <w:proofErr w:type="gramEnd"/>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xml:space="preserve">   Да, это так, мысли не только материальны в процессе исцеления, они превращались в реальные коррекционные события! Тогда неизбежно возникают следующие мысли…. А может быть и доктор Вильгельм неосознанно использовал свои </w:t>
      </w:r>
      <w:proofErr w:type="spellStart"/>
      <w:r w:rsidRPr="00667EE6">
        <w:rPr>
          <w:rFonts w:ascii="Times New Roman" w:eastAsia="Times New Roman" w:hAnsi="Times New Roman" w:cs="Times New Roman"/>
          <w:color w:val="1C007F"/>
          <w:sz w:val="28"/>
          <w:szCs w:val="28"/>
          <w:lang w:eastAsia="ru-RU"/>
        </w:rPr>
        <w:t>психотехнологические</w:t>
      </w:r>
      <w:proofErr w:type="spellEnd"/>
      <w:r w:rsidRPr="00667EE6">
        <w:rPr>
          <w:rFonts w:ascii="Times New Roman" w:eastAsia="Times New Roman" w:hAnsi="Times New Roman" w:cs="Times New Roman"/>
          <w:color w:val="1C007F"/>
          <w:sz w:val="28"/>
          <w:szCs w:val="28"/>
          <w:lang w:eastAsia="ru-RU"/>
        </w:rPr>
        <w:t xml:space="preserve"> возможности, а эта «установка из труб», являлась своеобразным и довольно громоздким «техническим кодом», «оберегом», которая сама по себе, никаких изменений в погодно-климатические условия не вносила? Оставлю пока этот вопрос без ответа, ибо про эффект полостных структур поговорим весьма подробно и в других лекциях, а сейчас продолжим рассуждать о потенциальной силе молитв.</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Многие верующие рассматривают молитву как </w:t>
      </w:r>
      <w:r w:rsidRPr="00667EE6">
        <w:rPr>
          <w:rFonts w:ascii="Times New Roman" w:eastAsia="Times New Roman" w:hAnsi="Times New Roman" w:cs="Times New Roman"/>
          <w:b/>
          <w:bCs/>
          <w:color w:val="1C007F"/>
          <w:sz w:val="28"/>
          <w:szCs w:val="28"/>
          <w:lang w:eastAsia="ru-RU"/>
        </w:rPr>
        <w:t>средство воздействия на Бога</w:t>
      </w:r>
      <w:r w:rsidRPr="00667EE6">
        <w:rPr>
          <w:rFonts w:ascii="Times New Roman" w:eastAsia="Times New Roman" w:hAnsi="Times New Roman" w:cs="Times New Roman"/>
          <w:color w:val="1C007F"/>
          <w:sz w:val="28"/>
          <w:szCs w:val="28"/>
          <w:lang w:eastAsia="ru-RU"/>
        </w:rPr>
        <w:t>, поэтому способ градации получается, как в хорошей рекламе про стиральный порошок - «Больше и еще больше!», примерно вот так: 1. Слабое. 2. Сильнее. 3. Еще сильнее. 4. Сильная молитва. 5. Очень сильная молитва! Однако в Священном Писании читаем и понимаем, как правильно надо молиться и с каким усердием: </w:t>
      </w:r>
      <w:proofErr w:type="gramStart"/>
      <w:r w:rsidRPr="00667EE6">
        <w:rPr>
          <w:rFonts w:ascii="Times New Roman" w:eastAsia="Times New Roman" w:hAnsi="Times New Roman" w:cs="Times New Roman"/>
          <w:i/>
          <w:iCs/>
          <w:color w:val="1C007F"/>
          <w:sz w:val="28"/>
          <w:szCs w:val="28"/>
          <w:shd w:val="clear" w:color="auto" w:fill="F2F2F2"/>
          <w:lang w:eastAsia="ru-RU"/>
        </w:rPr>
        <w:t>«И, когда молишься, не будь, как лицемеры, которые любят в синагогах (храмах) и на углах улиц, останавливаясь, молиться, чтобы показаться перед людьми.</w:t>
      </w:r>
      <w:proofErr w:type="gramEnd"/>
      <w:r w:rsidRPr="00667EE6">
        <w:rPr>
          <w:rFonts w:ascii="Times New Roman" w:eastAsia="Times New Roman" w:hAnsi="Times New Roman" w:cs="Times New Roman"/>
          <w:i/>
          <w:iCs/>
          <w:color w:val="1C007F"/>
          <w:sz w:val="28"/>
          <w:szCs w:val="28"/>
          <w:shd w:val="clear" w:color="auto" w:fill="F2F2F2"/>
          <w:lang w:eastAsia="ru-RU"/>
        </w:rPr>
        <w:t xml:space="preserve"> Истинно говорю вам, что они уже получают награду свою. Ты же, когда молишься, войди в комнату твою и, затворив дверь твою, помолись Отцу</w:t>
      </w:r>
      <w:proofErr w:type="gramStart"/>
      <w:r w:rsidRPr="00667EE6">
        <w:rPr>
          <w:rFonts w:ascii="Times New Roman" w:eastAsia="Times New Roman" w:hAnsi="Times New Roman" w:cs="Times New Roman"/>
          <w:i/>
          <w:iCs/>
          <w:color w:val="1C007F"/>
          <w:sz w:val="28"/>
          <w:szCs w:val="28"/>
          <w:shd w:val="clear" w:color="auto" w:fill="F2F2F2"/>
          <w:lang w:eastAsia="ru-RU"/>
        </w:rPr>
        <w:t xml:space="preserve"> Т</w:t>
      </w:r>
      <w:proofErr w:type="gramEnd"/>
      <w:r w:rsidRPr="00667EE6">
        <w:rPr>
          <w:rFonts w:ascii="Times New Roman" w:eastAsia="Times New Roman" w:hAnsi="Times New Roman" w:cs="Times New Roman"/>
          <w:i/>
          <w:iCs/>
          <w:color w:val="1C007F"/>
          <w:sz w:val="28"/>
          <w:szCs w:val="28"/>
          <w:shd w:val="clear" w:color="auto" w:fill="F2F2F2"/>
          <w:lang w:eastAsia="ru-RU"/>
        </w:rPr>
        <w:t>воему, Который втайне; и Отец твой, видящий тайное, воздаст тебе явно. А молясь, не говори лишнего, как язычники, ибо они думают, что в многословии своём будут услышаны; не уподобляйся им, ибо знает Отец ваш, в чём вы имеете нужду, прежде вашего прошения у Него» (Евангелие от Матфея, гл.6, ст.5-8)</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На первый взгляд можно усмотреть некоторое противоречие с тем же Священным Писанием: </w:t>
      </w:r>
      <w:r w:rsidRPr="00667EE6">
        <w:rPr>
          <w:rFonts w:ascii="Times New Roman" w:eastAsia="Times New Roman" w:hAnsi="Times New Roman" w:cs="Times New Roman"/>
          <w:i/>
          <w:iCs/>
          <w:color w:val="1C007F"/>
          <w:sz w:val="28"/>
          <w:szCs w:val="28"/>
          <w:shd w:val="clear" w:color="auto" w:fill="F2F2F2"/>
          <w:lang w:eastAsia="ru-RU"/>
        </w:rPr>
        <w:t>«...Истинно также говорю вам, что если двое из вас согласятся на земле просить о всяком деле, то, чего бы ни попросили, будет им от Отца Моего Небесного, ибо, где двое или трое собраны во имя Моё, там Я посреди них...» (Мф.18:19-20).</w:t>
      </w:r>
      <w:r w:rsidRPr="00667EE6">
        <w:rPr>
          <w:rFonts w:ascii="Times New Roman" w:eastAsia="Times New Roman" w:hAnsi="Times New Roman" w:cs="Times New Roman"/>
          <w:color w:val="1C007F"/>
          <w:sz w:val="28"/>
          <w:szCs w:val="28"/>
          <w:lang w:eastAsia="ru-RU"/>
        </w:rPr>
        <w:t>  В связи с этим, более грамотные верующие усматривают в молитве иную градацию: 1. Не по воле Бога. 2. Чуть-чуть по воле Бога. 3. Почти по воле Бога. 4. Полностью по воле Бога! Поэтому не суть важно, один ли человек молится или сто, важно - насколько гармонирует высказанная просьба с тем, что Бог желает сделать. Так или нет? Соглашайтесь, соглашайтесь….</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Причем, если «Здесь и сейчас» вы до сих пор в Бога не веруете, то данное атеистическое состояние в двадцать-то первом веке не должно быть субъективно убогим в той или иной степени. Стыдно просто так отрицать чудеса, не имея под безверием научной основы. Пусть оно станет вполне современным, и уж конечно никак не связанное с богохульной системой «</w:t>
      </w:r>
      <w:proofErr w:type="spellStart"/>
      <w:r w:rsidRPr="00667EE6">
        <w:rPr>
          <w:rFonts w:ascii="Times New Roman" w:eastAsia="Times New Roman" w:hAnsi="Times New Roman" w:cs="Times New Roman"/>
          <w:color w:val="1C007F"/>
          <w:sz w:val="28"/>
          <w:szCs w:val="28"/>
          <w:lang w:eastAsia="ru-RU"/>
        </w:rPr>
        <w:t>Поповедения</w:t>
      </w:r>
      <w:proofErr w:type="spellEnd"/>
      <w:r w:rsidRPr="00667EE6">
        <w:rPr>
          <w:rFonts w:ascii="Times New Roman" w:eastAsia="Times New Roman" w:hAnsi="Times New Roman" w:cs="Times New Roman"/>
          <w:color w:val="1C007F"/>
          <w:sz w:val="28"/>
          <w:szCs w:val="28"/>
          <w:lang w:eastAsia="ru-RU"/>
        </w:rPr>
        <w:t xml:space="preserve">» гражданина или господина, а может быть товарища </w:t>
      </w:r>
      <w:proofErr w:type="spellStart"/>
      <w:r w:rsidRPr="00667EE6">
        <w:rPr>
          <w:rFonts w:ascii="Times New Roman" w:eastAsia="Times New Roman" w:hAnsi="Times New Roman" w:cs="Times New Roman"/>
          <w:color w:val="1C007F"/>
          <w:sz w:val="28"/>
          <w:szCs w:val="28"/>
          <w:lang w:eastAsia="ru-RU"/>
        </w:rPr>
        <w:t>Невзорова</w:t>
      </w:r>
      <w:proofErr w:type="spellEnd"/>
      <w:r w:rsidRPr="00667EE6">
        <w:rPr>
          <w:rFonts w:ascii="Times New Roman" w:eastAsia="Times New Roman" w:hAnsi="Times New Roman" w:cs="Times New Roman"/>
          <w:color w:val="1C007F"/>
          <w:sz w:val="28"/>
          <w:szCs w:val="28"/>
          <w:lang w:eastAsia="ru-RU"/>
        </w:rPr>
        <w:t>. Оно должно иметь под собой вполне научные, квантовые основы, которые, примерно со средины прошлого столетия уже воплощены в конкретную классификацию и реальные «СИМВОЛЫ». Я имею в виду «остепененные», «</w:t>
      </w:r>
      <w:proofErr w:type="spellStart"/>
      <w:r w:rsidRPr="00667EE6">
        <w:rPr>
          <w:rFonts w:ascii="Times New Roman" w:eastAsia="Times New Roman" w:hAnsi="Times New Roman" w:cs="Times New Roman"/>
          <w:color w:val="1C007F"/>
          <w:sz w:val="28"/>
          <w:szCs w:val="28"/>
          <w:lang w:eastAsia="ru-RU"/>
        </w:rPr>
        <w:t>лауреатные</w:t>
      </w:r>
      <w:proofErr w:type="spellEnd"/>
      <w:r w:rsidRPr="00667EE6">
        <w:rPr>
          <w:rFonts w:ascii="Times New Roman" w:eastAsia="Times New Roman" w:hAnsi="Times New Roman" w:cs="Times New Roman"/>
          <w:color w:val="1C007F"/>
          <w:sz w:val="28"/>
          <w:szCs w:val="28"/>
          <w:lang w:eastAsia="ru-RU"/>
        </w:rPr>
        <w:t xml:space="preserve">», известные во всем цивилизованном мире «СИМВОЛЫ», как ВЕРЫ, так и БЕЗВЕРИЯ. Так что, используя лекции доктора </w:t>
      </w:r>
      <w:proofErr w:type="spellStart"/>
      <w:r w:rsidRPr="00667EE6">
        <w:rPr>
          <w:rFonts w:ascii="Times New Roman" w:eastAsia="Times New Roman" w:hAnsi="Times New Roman" w:cs="Times New Roman"/>
          <w:color w:val="1C007F"/>
          <w:sz w:val="28"/>
          <w:szCs w:val="28"/>
          <w:lang w:eastAsia="ru-RU"/>
        </w:rPr>
        <w:t>Темникова</w:t>
      </w:r>
      <w:proofErr w:type="spellEnd"/>
      <w:r w:rsidRPr="00667EE6">
        <w:rPr>
          <w:rFonts w:ascii="Times New Roman" w:eastAsia="Times New Roman" w:hAnsi="Times New Roman" w:cs="Times New Roman"/>
          <w:color w:val="1C007F"/>
          <w:sz w:val="28"/>
          <w:szCs w:val="28"/>
          <w:lang w:eastAsia="ru-RU"/>
        </w:rPr>
        <w:t>, всем неверующим в Бога читателям, тоже польза представляется очевидная. Можно поменять свой кухонный, безграмотный атеизм на иное мировоззрение. А пока просто посмотрите на картинку, подробней о ее содержании, чуть позже расскажу. </w:t>
      </w:r>
    </w:p>
    <w:p w:rsidR="00667EE6" w:rsidRPr="00667EE6" w:rsidRDefault="00667EE6" w:rsidP="003008F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570605" cy="4756785"/>
            <wp:effectExtent l="19050" t="0" r="0" b="0"/>
            <wp:docPr id="4" name="cc-m-imagesubtitle-image-10007919597" descr="https://image.jimcdn.com/app/cms/image/transf/none/path/s8700de636cf2e67e/image/i281ea16840f3f85a/version/14357513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7919597" descr="https://image.jimcdn.com/app/cms/image/transf/none/path/s8700de636cf2e67e/image/i281ea16840f3f85a/version/1435751340/image.jpg"/>
                    <pic:cNvPicPr>
                      <a:picLocks noChangeAspect="1" noChangeArrowheads="1"/>
                    </pic:cNvPicPr>
                  </pic:nvPicPr>
                  <pic:blipFill>
                    <a:blip r:embed="rId7"/>
                    <a:srcRect/>
                    <a:stretch>
                      <a:fillRect/>
                    </a:stretch>
                  </pic:blipFill>
                  <pic:spPr bwMode="auto">
                    <a:xfrm>
                      <a:off x="0" y="0"/>
                      <a:ext cx="3570605" cy="4756785"/>
                    </a:xfrm>
                    <a:prstGeom prst="rect">
                      <a:avLst/>
                    </a:prstGeom>
                    <a:noFill/>
                    <a:ln w="9525">
                      <a:noFill/>
                      <a:miter lim="800000"/>
                      <a:headEnd/>
                      <a:tailEnd/>
                    </a:ln>
                  </pic:spPr>
                </pic:pic>
              </a:graphicData>
            </a:graphic>
          </wp:inline>
        </w:drawing>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xml:space="preserve">   В Библии, конечно, есть примеры коллективных молитв. Самый яркий из них записан в четвертой главе книги «Деяния святых апостолов». И… </w:t>
      </w:r>
      <w:proofErr w:type="spellStart"/>
      <w:r w:rsidRPr="00667EE6">
        <w:rPr>
          <w:rFonts w:ascii="Times New Roman" w:eastAsia="Times New Roman" w:hAnsi="Times New Roman" w:cs="Times New Roman"/>
          <w:color w:val="1C007F"/>
          <w:sz w:val="28"/>
          <w:szCs w:val="28"/>
          <w:lang w:eastAsia="ru-RU"/>
        </w:rPr>
        <w:t>да-а-а-а</w:t>
      </w:r>
      <w:proofErr w:type="spellEnd"/>
      <w:r w:rsidRPr="00667EE6">
        <w:rPr>
          <w:rFonts w:ascii="Times New Roman" w:eastAsia="Times New Roman" w:hAnsi="Times New Roman" w:cs="Times New Roman"/>
          <w:color w:val="1C007F"/>
          <w:sz w:val="28"/>
          <w:szCs w:val="28"/>
          <w:lang w:eastAsia="ru-RU"/>
        </w:rPr>
        <w:t xml:space="preserve">! </w:t>
      </w:r>
      <w:proofErr w:type="spellStart"/>
      <w:r w:rsidRPr="00667EE6">
        <w:rPr>
          <w:rFonts w:ascii="Times New Roman" w:eastAsia="Times New Roman" w:hAnsi="Times New Roman" w:cs="Times New Roman"/>
          <w:color w:val="1C007F"/>
          <w:sz w:val="28"/>
          <w:szCs w:val="28"/>
          <w:lang w:eastAsia="ru-RU"/>
        </w:rPr>
        <w:t>Эта-а-а-а</w:t>
      </w:r>
      <w:proofErr w:type="spellEnd"/>
      <w:r w:rsidRPr="00667EE6">
        <w:rPr>
          <w:rFonts w:ascii="Times New Roman" w:eastAsia="Times New Roman" w:hAnsi="Times New Roman" w:cs="Times New Roman"/>
          <w:color w:val="1C007F"/>
          <w:sz w:val="28"/>
          <w:szCs w:val="28"/>
          <w:lang w:eastAsia="ru-RU"/>
        </w:rPr>
        <w:t xml:space="preserve">… </w:t>
      </w:r>
      <w:proofErr w:type="spellStart"/>
      <w:r w:rsidRPr="00667EE6">
        <w:rPr>
          <w:rFonts w:ascii="Times New Roman" w:eastAsia="Times New Roman" w:hAnsi="Times New Roman" w:cs="Times New Roman"/>
          <w:color w:val="1C007F"/>
          <w:sz w:val="28"/>
          <w:szCs w:val="28"/>
          <w:lang w:eastAsia="ru-RU"/>
        </w:rPr>
        <w:t>молитва-а-а-а</w:t>
      </w:r>
      <w:proofErr w:type="spellEnd"/>
      <w:r w:rsidRPr="00667EE6">
        <w:rPr>
          <w:rFonts w:ascii="Times New Roman" w:eastAsia="Times New Roman" w:hAnsi="Times New Roman" w:cs="Times New Roman"/>
          <w:color w:val="1C007F"/>
          <w:sz w:val="28"/>
          <w:szCs w:val="28"/>
          <w:lang w:eastAsia="ru-RU"/>
        </w:rPr>
        <w:t>… произвела потрясающий физический эффект, ибо </w:t>
      </w:r>
      <w:r w:rsidRPr="00667EE6">
        <w:rPr>
          <w:rFonts w:ascii="Times New Roman" w:eastAsia="Times New Roman" w:hAnsi="Times New Roman" w:cs="Times New Roman"/>
          <w:i/>
          <w:iCs/>
          <w:color w:val="1C007F"/>
          <w:sz w:val="28"/>
          <w:szCs w:val="28"/>
          <w:shd w:val="clear" w:color="auto" w:fill="F2F2F2"/>
          <w:lang w:eastAsia="ru-RU"/>
        </w:rPr>
        <w:t>«по молитве их, поколебалось место, где они были собраны»!</w:t>
      </w:r>
      <w:r w:rsidRPr="00667EE6">
        <w:rPr>
          <w:rFonts w:ascii="Times New Roman" w:eastAsia="Times New Roman" w:hAnsi="Times New Roman" w:cs="Times New Roman"/>
          <w:color w:val="1C007F"/>
          <w:sz w:val="28"/>
          <w:szCs w:val="28"/>
          <w:lang w:eastAsia="ru-RU"/>
        </w:rPr>
        <w:t> Однако по приведенной классификации, то, чего люди просили, было желанием под №4, то есть желанием</w:t>
      </w:r>
      <w:proofErr w:type="gramStart"/>
      <w:r w:rsidRPr="00667EE6">
        <w:rPr>
          <w:rFonts w:ascii="Times New Roman" w:eastAsia="Times New Roman" w:hAnsi="Times New Roman" w:cs="Times New Roman"/>
          <w:color w:val="1C007F"/>
          <w:sz w:val="28"/>
          <w:szCs w:val="28"/>
          <w:lang w:eastAsia="ru-RU"/>
        </w:rPr>
        <w:t xml:space="preserve"> С</w:t>
      </w:r>
      <w:proofErr w:type="gramEnd"/>
      <w:r w:rsidRPr="00667EE6">
        <w:rPr>
          <w:rFonts w:ascii="Times New Roman" w:eastAsia="Times New Roman" w:hAnsi="Times New Roman" w:cs="Times New Roman"/>
          <w:color w:val="1C007F"/>
          <w:sz w:val="28"/>
          <w:szCs w:val="28"/>
          <w:lang w:eastAsia="ru-RU"/>
        </w:rPr>
        <w:t>амого Бога! Просто Он ждал, когда все люди Его поймут. А помните ли вы, о чем народ-то просил? </w:t>
      </w:r>
      <w:r w:rsidRPr="00667EE6">
        <w:rPr>
          <w:rFonts w:ascii="Times New Roman" w:eastAsia="Times New Roman" w:hAnsi="Times New Roman" w:cs="Times New Roman"/>
          <w:i/>
          <w:iCs/>
          <w:color w:val="1C007F"/>
          <w:sz w:val="28"/>
          <w:szCs w:val="28"/>
          <w:shd w:val="clear" w:color="auto" w:fill="F2F2F2"/>
          <w:lang w:eastAsia="ru-RU"/>
        </w:rPr>
        <w:t>«...дай рабам</w:t>
      </w:r>
      <w:proofErr w:type="gramStart"/>
      <w:r w:rsidRPr="00667EE6">
        <w:rPr>
          <w:rFonts w:ascii="Times New Roman" w:eastAsia="Times New Roman" w:hAnsi="Times New Roman" w:cs="Times New Roman"/>
          <w:i/>
          <w:iCs/>
          <w:color w:val="1C007F"/>
          <w:sz w:val="28"/>
          <w:szCs w:val="28"/>
          <w:shd w:val="clear" w:color="auto" w:fill="F2F2F2"/>
          <w:lang w:eastAsia="ru-RU"/>
        </w:rPr>
        <w:t xml:space="preserve"> Т</w:t>
      </w:r>
      <w:proofErr w:type="gramEnd"/>
      <w:r w:rsidRPr="00667EE6">
        <w:rPr>
          <w:rFonts w:ascii="Times New Roman" w:eastAsia="Times New Roman" w:hAnsi="Times New Roman" w:cs="Times New Roman"/>
          <w:i/>
          <w:iCs/>
          <w:color w:val="1C007F"/>
          <w:sz w:val="28"/>
          <w:szCs w:val="28"/>
          <w:shd w:val="clear" w:color="auto" w:fill="F2F2F2"/>
          <w:lang w:eastAsia="ru-RU"/>
        </w:rPr>
        <w:t>воим со всею смелостью говорить слово Твое...» (Деян.4:29).</w:t>
      </w:r>
      <w:r w:rsidRPr="00667EE6">
        <w:rPr>
          <w:rFonts w:ascii="Times New Roman" w:eastAsia="Times New Roman" w:hAnsi="Times New Roman" w:cs="Times New Roman"/>
          <w:color w:val="1C007F"/>
          <w:sz w:val="28"/>
          <w:szCs w:val="28"/>
          <w:lang w:eastAsia="ru-RU"/>
        </w:rPr>
        <w:t> И Бог ответил мгновенно: </w:t>
      </w:r>
      <w:r w:rsidRPr="00667EE6">
        <w:rPr>
          <w:rFonts w:ascii="Times New Roman" w:eastAsia="Times New Roman" w:hAnsi="Times New Roman" w:cs="Times New Roman"/>
          <w:i/>
          <w:iCs/>
          <w:color w:val="1C007F"/>
          <w:sz w:val="28"/>
          <w:szCs w:val="28"/>
          <w:shd w:val="clear" w:color="auto" w:fill="F2F2F2"/>
          <w:lang w:eastAsia="ru-RU"/>
        </w:rPr>
        <w:t xml:space="preserve">«И, по молитве их, поколебалось место, где они были собраны, и исполнились все Духа </w:t>
      </w:r>
      <w:proofErr w:type="spellStart"/>
      <w:r w:rsidRPr="00667EE6">
        <w:rPr>
          <w:rFonts w:ascii="Times New Roman" w:eastAsia="Times New Roman" w:hAnsi="Times New Roman" w:cs="Times New Roman"/>
          <w:i/>
          <w:iCs/>
          <w:color w:val="1C007F"/>
          <w:sz w:val="28"/>
          <w:szCs w:val="28"/>
          <w:shd w:val="clear" w:color="auto" w:fill="F2F2F2"/>
          <w:lang w:eastAsia="ru-RU"/>
        </w:rPr>
        <w:t>Святаго</w:t>
      </w:r>
      <w:proofErr w:type="spellEnd"/>
      <w:r w:rsidRPr="00667EE6">
        <w:rPr>
          <w:rFonts w:ascii="Times New Roman" w:eastAsia="Times New Roman" w:hAnsi="Times New Roman" w:cs="Times New Roman"/>
          <w:i/>
          <w:iCs/>
          <w:color w:val="1C007F"/>
          <w:sz w:val="28"/>
          <w:szCs w:val="28"/>
          <w:shd w:val="clear" w:color="auto" w:fill="F2F2F2"/>
          <w:lang w:eastAsia="ru-RU"/>
        </w:rPr>
        <w:t>, </w:t>
      </w:r>
      <w:r w:rsidRPr="00667EE6">
        <w:rPr>
          <w:rFonts w:ascii="Times New Roman" w:eastAsia="Times New Roman" w:hAnsi="Times New Roman" w:cs="Times New Roman"/>
          <w:b/>
          <w:bCs/>
          <w:i/>
          <w:iCs/>
          <w:color w:val="1C007F"/>
          <w:sz w:val="28"/>
          <w:szCs w:val="28"/>
          <w:shd w:val="clear" w:color="auto" w:fill="F2F2F2"/>
          <w:lang w:eastAsia="ru-RU"/>
        </w:rPr>
        <w:t>и говорили слово Божие с дерзновением</w:t>
      </w:r>
      <w:r w:rsidRPr="00667EE6">
        <w:rPr>
          <w:rFonts w:ascii="Times New Roman" w:eastAsia="Times New Roman" w:hAnsi="Times New Roman" w:cs="Times New Roman"/>
          <w:i/>
          <w:iCs/>
          <w:color w:val="1C007F"/>
          <w:sz w:val="28"/>
          <w:szCs w:val="28"/>
          <w:shd w:val="clear" w:color="auto" w:fill="F2F2F2"/>
          <w:lang w:eastAsia="ru-RU"/>
        </w:rPr>
        <w:t>». (Деян.4:31).</w:t>
      </w:r>
      <w:r w:rsidRPr="00667EE6">
        <w:rPr>
          <w:rFonts w:ascii="Times New Roman" w:eastAsia="Times New Roman" w:hAnsi="Times New Roman" w:cs="Times New Roman"/>
          <w:color w:val="1C007F"/>
          <w:sz w:val="28"/>
          <w:szCs w:val="28"/>
          <w:lang w:eastAsia="ru-RU"/>
        </w:rPr>
        <w:t> Библия много раз повествует нам о таких вот конкретных событиях и случаях исполнения желаний после коллективных молитв. Например, когда над народом Израиля нависла очередная угроза уничтожения, то  </w:t>
      </w:r>
      <w:r w:rsidRPr="00667EE6">
        <w:rPr>
          <w:rFonts w:ascii="Times New Roman" w:eastAsia="Times New Roman" w:hAnsi="Times New Roman" w:cs="Times New Roman"/>
          <w:i/>
          <w:iCs/>
          <w:color w:val="1C007F"/>
          <w:sz w:val="28"/>
          <w:szCs w:val="28"/>
          <w:shd w:val="clear" w:color="auto" w:fill="F2F2F2"/>
          <w:lang w:eastAsia="ru-RU"/>
        </w:rPr>
        <w:t xml:space="preserve">«…единодушно они взывали к Богу </w:t>
      </w:r>
      <w:proofErr w:type="spellStart"/>
      <w:r w:rsidRPr="00667EE6">
        <w:rPr>
          <w:rFonts w:ascii="Times New Roman" w:eastAsia="Times New Roman" w:hAnsi="Times New Roman" w:cs="Times New Roman"/>
          <w:i/>
          <w:iCs/>
          <w:color w:val="1C007F"/>
          <w:sz w:val="28"/>
          <w:szCs w:val="28"/>
          <w:shd w:val="clear" w:color="auto" w:fill="F2F2F2"/>
          <w:lang w:eastAsia="ru-RU"/>
        </w:rPr>
        <w:t>Израилеву</w:t>
      </w:r>
      <w:proofErr w:type="spellEnd"/>
      <w:r w:rsidRPr="00667EE6">
        <w:rPr>
          <w:rFonts w:ascii="Times New Roman" w:eastAsia="Times New Roman" w:hAnsi="Times New Roman" w:cs="Times New Roman"/>
          <w:i/>
          <w:iCs/>
          <w:color w:val="1C007F"/>
          <w:sz w:val="28"/>
          <w:szCs w:val="28"/>
          <w:shd w:val="clear" w:color="auto" w:fill="F2F2F2"/>
          <w:lang w:eastAsia="ru-RU"/>
        </w:rPr>
        <w:t>, чтобы Он, на радость язычникам, не предал детей их на расхищение, жён их в добычу, городов наследия их на разорение, святынь их, на осквернение и поругание. И Господь услышал голос их». (</w:t>
      </w:r>
      <w:proofErr w:type="spellStart"/>
      <w:r w:rsidRPr="00667EE6">
        <w:rPr>
          <w:rFonts w:ascii="Times New Roman" w:eastAsia="Times New Roman" w:hAnsi="Times New Roman" w:cs="Times New Roman"/>
          <w:i/>
          <w:iCs/>
          <w:color w:val="1C007F"/>
          <w:sz w:val="28"/>
          <w:szCs w:val="28"/>
          <w:shd w:val="clear" w:color="auto" w:fill="F2F2F2"/>
          <w:lang w:eastAsia="ru-RU"/>
        </w:rPr>
        <w:t>Иудифь</w:t>
      </w:r>
      <w:proofErr w:type="spellEnd"/>
      <w:r w:rsidRPr="00667EE6">
        <w:rPr>
          <w:rFonts w:ascii="Times New Roman" w:eastAsia="Times New Roman" w:hAnsi="Times New Roman" w:cs="Times New Roman"/>
          <w:i/>
          <w:iCs/>
          <w:color w:val="1C007F"/>
          <w:sz w:val="28"/>
          <w:szCs w:val="28"/>
          <w:shd w:val="clear" w:color="auto" w:fill="F2F2F2"/>
          <w:lang w:eastAsia="ru-RU"/>
        </w:rPr>
        <w:t>, гл.4, ст.8-15).</w:t>
      </w:r>
      <w:r w:rsidRPr="00667EE6">
        <w:rPr>
          <w:rFonts w:ascii="Times New Roman" w:eastAsia="Times New Roman" w:hAnsi="Times New Roman" w:cs="Times New Roman"/>
          <w:color w:val="1C007F"/>
          <w:sz w:val="28"/>
          <w:szCs w:val="28"/>
          <w:lang w:eastAsia="ru-RU"/>
        </w:rPr>
        <w:t> Но если… Господь решился наказать свой народ, то здесь, (ни дай Господи!) никакие индивидуальные или коллективные молитвы не помогали и не помогут. Таких историй в Священном Писании и в реальной истории еврейского народа, к сожалению, значительно больше.</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FFFFF"/>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Ну, хорошо, это дела давно минувших дней или преданья старины глубокой. А что «Здесь и сейчас» мы имеем на заданную тему? Есть ли повествования о последствиях коллективных молитв, которые можем получить из независимых друг от друга источников? Да, безусловно, и совсем «свеженькие»:</w:t>
      </w:r>
    </w:p>
    <w:p w:rsidR="00667EE6" w:rsidRPr="00667EE6" w:rsidRDefault="00667EE6" w:rsidP="003008F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288790" cy="2874010"/>
            <wp:effectExtent l="19050" t="0" r="0" b="0"/>
            <wp:docPr id="5" name="cc-m-imagesubtitle-image-10007920797" descr="https://image.jimcdn.com/app/cms/image/transf/dimension=450x10000:format=jpg/path/s8700de636cf2e67e/image/if9cc6d7a0d5a2124/version/143575143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7920797" descr="https://image.jimcdn.com/app/cms/image/transf/dimension=450x10000:format=jpg/path/s8700de636cf2e67e/image/if9cc6d7a0d5a2124/version/1435751430/image.jpg"/>
                    <pic:cNvPicPr>
                      <a:picLocks noChangeAspect="1" noChangeArrowheads="1"/>
                    </pic:cNvPicPr>
                  </pic:nvPicPr>
                  <pic:blipFill>
                    <a:blip r:embed="rId8"/>
                    <a:srcRect/>
                    <a:stretch>
                      <a:fillRect/>
                    </a:stretch>
                  </pic:blipFill>
                  <pic:spPr bwMode="auto">
                    <a:xfrm>
                      <a:off x="0" y="0"/>
                      <a:ext cx="4288790" cy="2874010"/>
                    </a:xfrm>
                    <a:prstGeom prst="rect">
                      <a:avLst/>
                    </a:prstGeom>
                    <a:noFill/>
                    <a:ln w="9525">
                      <a:noFill/>
                      <a:miter lim="800000"/>
                      <a:headEnd/>
                      <a:tailEnd/>
                    </a:ln>
                  </pic:spPr>
                </pic:pic>
              </a:graphicData>
            </a:graphic>
          </wp:inline>
        </w:drawing>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b/>
          <w:bCs/>
          <w:color w:val="1C007F"/>
          <w:sz w:val="28"/>
          <w:szCs w:val="28"/>
          <w:lang w:eastAsia="ru-RU"/>
        </w:rPr>
        <w:t>Из рассказа очевидцев происшествия</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Март 19, 2013</w:t>
      </w:r>
    </w:p>
    <w:p w:rsidR="00667EE6" w:rsidRPr="00667EE6" w:rsidRDefault="00667EE6" w:rsidP="00667EE6">
      <w:pPr>
        <w:shd w:val="clear" w:color="auto" w:fill="F2F2F2"/>
        <w:spacing w:after="0" w:line="408" w:lineRule="atLeast"/>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r w:rsidRPr="00667EE6">
        <w:rPr>
          <w:rFonts w:ascii="Times New Roman" w:eastAsia="Times New Roman" w:hAnsi="Times New Roman" w:cs="Times New Roman"/>
          <w:i/>
          <w:iCs/>
          <w:color w:val="1C007F"/>
          <w:sz w:val="28"/>
          <w:szCs w:val="28"/>
          <w:lang w:eastAsia="ru-RU"/>
        </w:rPr>
        <w:t xml:space="preserve">Летом 2008 года мы возвращались из поездки на Соловки. С острова до материка плыли на небольшом катере, чуть больше лодки. Пока выходили из бухты, все было спокойно, ничего не предвещало опасности, но когда вышли в открытое море, начался шторм – 5 баллов. Для такого небольшого судна это представляло серьезную опасность. Катер бросало, швыряло в пучину волн, несколько раз было так, что гребень волны буквально нависал над палубой и мог рухнуть на катер. Всем стало </w:t>
      </w:r>
      <w:proofErr w:type="gramStart"/>
      <w:r w:rsidRPr="00667EE6">
        <w:rPr>
          <w:rFonts w:ascii="Times New Roman" w:eastAsia="Times New Roman" w:hAnsi="Times New Roman" w:cs="Times New Roman"/>
          <w:i/>
          <w:iCs/>
          <w:color w:val="1C007F"/>
          <w:sz w:val="28"/>
          <w:szCs w:val="28"/>
          <w:lang w:eastAsia="ru-RU"/>
        </w:rPr>
        <w:t>по настоящему</w:t>
      </w:r>
      <w:proofErr w:type="gramEnd"/>
      <w:r w:rsidRPr="00667EE6">
        <w:rPr>
          <w:rFonts w:ascii="Times New Roman" w:eastAsia="Times New Roman" w:hAnsi="Times New Roman" w:cs="Times New Roman"/>
          <w:i/>
          <w:iCs/>
          <w:color w:val="1C007F"/>
          <w:sz w:val="28"/>
          <w:szCs w:val="28"/>
          <w:lang w:eastAsia="ru-RU"/>
        </w:rPr>
        <w:t xml:space="preserve"> страшно. Но в группе были верующие люди, и они не допустили паники, а </w:t>
      </w:r>
      <w:proofErr w:type="gramStart"/>
      <w:r w:rsidRPr="00667EE6">
        <w:rPr>
          <w:rFonts w:ascii="Times New Roman" w:eastAsia="Times New Roman" w:hAnsi="Times New Roman" w:cs="Times New Roman"/>
          <w:i/>
          <w:iCs/>
          <w:color w:val="1C007F"/>
          <w:sz w:val="28"/>
          <w:szCs w:val="28"/>
          <w:lang w:eastAsia="ru-RU"/>
        </w:rPr>
        <w:t>сразу</w:t>
      </w:r>
      <w:proofErr w:type="gramEnd"/>
      <w:r w:rsidRPr="00667EE6">
        <w:rPr>
          <w:rFonts w:ascii="Times New Roman" w:eastAsia="Times New Roman" w:hAnsi="Times New Roman" w:cs="Times New Roman"/>
          <w:i/>
          <w:iCs/>
          <w:color w:val="1C007F"/>
          <w:sz w:val="28"/>
          <w:szCs w:val="28"/>
          <w:lang w:eastAsia="ru-RU"/>
        </w:rPr>
        <w:t xml:space="preserve"> же организовали всех на коллективную молитву. Все вместе хором пели 150 раз «Богородице </w:t>
      </w:r>
      <w:proofErr w:type="spellStart"/>
      <w:r w:rsidRPr="00667EE6">
        <w:rPr>
          <w:rFonts w:ascii="Times New Roman" w:eastAsia="Times New Roman" w:hAnsi="Times New Roman" w:cs="Times New Roman"/>
          <w:i/>
          <w:iCs/>
          <w:color w:val="1C007F"/>
          <w:sz w:val="28"/>
          <w:szCs w:val="28"/>
          <w:lang w:eastAsia="ru-RU"/>
        </w:rPr>
        <w:t>Дево</w:t>
      </w:r>
      <w:proofErr w:type="spellEnd"/>
      <w:r w:rsidRPr="00667EE6">
        <w:rPr>
          <w:rFonts w:ascii="Times New Roman" w:eastAsia="Times New Roman" w:hAnsi="Times New Roman" w:cs="Times New Roman"/>
          <w:i/>
          <w:iCs/>
          <w:color w:val="1C007F"/>
          <w:sz w:val="28"/>
          <w:szCs w:val="28"/>
          <w:lang w:eastAsia="ru-RU"/>
        </w:rPr>
        <w:t>, радуйся…», несколько раз прерывая пение, чтобы прочесть молитву. Читали молитву Николаю Чудотворцу, Пресвятой Богородице – «Всемилостивая», «</w:t>
      </w:r>
      <w:proofErr w:type="spellStart"/>
      <w:r w:rsidRPr="00667EE6">
        <w:rPr>
          <w:rFonts w:ascii="Times New Roman" w:eastAsia="Times New Roman" w:hAnsi="Times New Roman" w:cs="Times New Roman"/>
          <w:i/>
          <w:iCs/>
          <w:color w:val="1C007F"/>
          <w:sz w:val="28"/>
          <w:szCs w:val="28"/>
          <w:lang w:eastAsia="ru-RU"/>
        </w:rPr>
        <w:t>Взбранной</w:t>
      </w:r>
      <w:proofErr w:type="spellEnd"/>
      <w:r w:rsidRPr="00667EE6">
        <w:rPr>
          <w:rFonts w:ascii="Times New Roman" w:eastAsia="Times New Roman" w:hAnsi="Times New Roman" w:cs="Times New Roman"/>
          <w:i/>
          <w:iCs/>
          <w:color w:val="1C007F"/>
          <w:sz w:val="28"/>
          <w:szCs w:val="28"/>
          <w:lang w:eastAsia="ru-RU"/>
        </w:rPr>
        <w:t xml:space="preserve"> Воеводе победительная», </w:t>
      </w:r>
      <w:proofErr w:type="spellStart"/>
      <w:r w:rsidRPr="00667EE6">
        <w:rPr>
          <w:rFonts w:ascii="Times New Roman" w:eastAsia="Times New Roman" w:hAnsi="Times New Roman" w:cs="Times New Roman"/>
          <w:i/>
          <w:iCs/>
          <w:color w:val="1C007F"/>
          <w:sz w:val="28"/>
          <w:szCs w:val="28"/>
          <w:lang w:eastAsia="ru-RU"/>
        </w:rPr>
        <w:t>Иисусову</w:t>
      </w:r>
      <w:proofErr w:type="spellEnd"/>
      <w:r w:rsidRPr="00667EE6">
        <w:rPr>
          <w:rFonts w:ascii="Times New Roman" w:eastAsia="Times New Roman" w:hAnsi="Times New Roman" w:cs="Times New Roman"/>
          <w:i/>
          <w:iCs/>
          <w:color w:val="1C007F"/>
          <w:sz w:val="28"/>
          <w:szCs w:val="28"/>
          <w:lang w:eastAsia="ru-RU"/>
        </w:rPr>
        <w:t xml:space="preserve"> молитву и другие. Несколько раз было так, что, казалось, волны вот-вот раздавят наш катер. Но почти у каждого, как потом выяснилось, </w:t>
      </w:r>
      <w:proofErr w:type="gramStart"/>
      <w:r w:rsidRPr="00667EE6">
        <w:rPr>
          <w:rFonts w:ascii="Times New Roman" w:eastAsia="Times New Roman" w:hAnsi="Times New Roman" w:cs="Times New Roman"/>
          <w:i/>
          <w:iCs/>
          <w:color w:val="1C007F"/>
          <w:sz w:val="28"/>
          <w:szCs w:val="28"/>
          <w:lang w:eastAsia="ru-RU"/>
        </w:rPr>
        <w:t>было</w:t>
      </w:r>
      <w:proofErr w:type="gramEnd"/>
      <w:r w:rsidRPr="00667EE6">
        <w:rPr>
          <w:rFonts w:ascii="Times New Roman" w:eastAsia="Times New Roman" w:hAnsi="Times New Roman" w:cs="Times New Roman"/>
          <w:i/>
          <w:iCs/>
          <w:color w:val="1C007F"/>
          <w:sz w:val="28"/>
          <w:szCs w:val="28"/>
          <w:lang w:eastAsia="ru-RU"/>
        </w:rPr>
        <w:t xml:space="preserve"> ощущение, будто кто то говорит: «Не погибнете, только не прерывайте молитву». Два с половиной часа плыли в открытом море во время шторма, и все это время коллективная молитва не прекращалась ни на секунду. Слава богу, мы не погибли. Господь сказал: «Где двое и трое собрались во имя Мое, там и Я с ними пребуду». А нас было даже больше, и мы все долго и горячо молились о спасении. Господь был с нами, и Он не дал нам погибнуть.</w:t>
      </w:r>
    </w:p>
    <w:p w:rsidR="00667EE6" w:rsidRPr="00667EE6" w:rsidRDefault="00667EE6" w:rsidP="003008F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777615" cy="2851785"/>
            <wp:effectExtent l="19050" t="0" r="0" b="0"/>
            <wp:docPr id="6" name="cc-m-imagesubtitle-image-10007921397" descr="https://image.jimcdn.com/app/cms/image/transf/dimension=397x10000:format=jpg/path/s8700de636cf2e67e/image/i3c445b6ff7bbc93e/version/143575149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7921397" descr="https://image.jimcdn.com/app/cms/image/transf/dimension=397x10000:format=jpg/path/s8700de636cf2e67e/image/i3c445b6ff7bbc93e/version/1435751498/image.jpg"/>
                    <pic:cNvPicPr>
                      <a:picLocks noChangeAspect="1" noChangeArrowheads="1"/>
                    </pic:cNvPicPr>
                  </pic:nvPicPr>
                  <pic:blipFill>
                    <a:blip r:embed="rId9"/>
                    <a:srcRect/>
                    <a:stretch>
                      <a:fillRect/>
                    </a:stretch>
                  </pic:blipFill>
                  <pic:spPr bwMode="auto">
                    <a:xfrm>
                      <a:off x="0" y="0"/>
                      <a:ext cx="3777615" cy="2851785"/>
                    </a:xfrm>
                    <a:prstGeom prst="rect">
                      <a:avLst/>
                    </a:prstGeom>
                    <a:noFill/>
                    <a:ln w="9525">
                      <a:noFill/>
                      <a:miter lim="800000"/>
                      <a:headEnd/>
                      <a:tailEnd/>
                    </a:ln>
                  </pic:spPr>
                </pic:pic>
              </a:graphicData>
            </a:graphic>
          </wp:inline>
        </w:drawing>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b/>
          <w:bCs/>
          <w:color w:val="1C007F"/>
          <w:sz w:val="28"/>
          <w:szCs w:val="28"/>
          <w:lang w:eastAsia="ru-RU"/>
        </w:rPr>
        <w:t>Во время коллективной молитвы за мир на Украине</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b/>
          <w:bCs/>
          <w:color w:val="1C007F"/>
          <w:sz w:val="28"/>
          <w:szCs w:val="28"/>
          <w:lang w:eastAsia="ru-RU"/>
        </w:rPr>
        <w:t>более двух десятков школьников потеряли сознание</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26 мая 2015 г. 14:6</w:t>
      </w:r>
    </w:p>
    <w:p w:rsidR="00667EE6" w:rsidRPr="00667EE6" w:rsidRDefault="00667EE6" w:rsidP="00667EE6">
      <w:pPr>
        <w:shd w:val="clear" w:color="auto" w:fill="F2F2F2"/>
        <w:spacing w:after="0" w:line="408" w:lineRule="atLeast"/>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r w:rsidRPr="00667EE6">
        <w:rPr>
          <w:rFonts w:ascii="Times New Roman" w:eastAsia="Times New Roman" w:hAnsi="Times New Roman" w:cs="Times New Roman"/>
          <w:i/>
          <w:iCs/>
          <w:color w:val="1C007F"/>
          <w:sz w:val="28"/>
          <w:szCs w:val="28"/>
          <w:lang w:eastAsia="ru-RU"/>
        </w:rPr>
        <w:t xml:space="preserve">Причем шестерых из пострадавших медики доставили в больницу, где их «откачивали» капельницами. Остальным 20-ти помощь была оказана на месте. По данным информагентств, причиной ЧП, произошедшего во время коллективной молитвы в одной из школ </w:t>
      </w:r>
      <w:proofErr w:type="spellStart"/>
      <w:r w:rsidRPr="00667EE6">
        <w:rPr>
          <w:rFonts w:ascii="Times New Roman" w:eastAsia="Times New Roman" w:hAnsi="Times New Roman" w:cs="Times New Roman"/>
          <w:i/>
          <w:iCs/>
          <w:color w:val="1C007F"/>
          <w:sz w:val="28"/>
          <w:szCs w:val="28"/>
          <w:lang w:eastAsia="ru-RU"/>
        </w:rPr>
        <w:t>Галичины</w:t>
      </w:r>
      <w:proofErr w:type="spellEnd"/>
      <w:r w:rsidRPr="00667EE6">
        <w:rPr>
          <w:rFonts w:ascii="Times New Roman" w:eastAsia="Times New Roman" w:hAnsi="Times New Roman" w:cs="Times New Roman"/>
          <w:i/>
          <w:iCs/>
          <w:color w:val="1C007F"/>
          <w:sz w:val="28"/>
          <w:szCs w:val="28"/>
          <w:lang w:eastAsia="ru-RU"/>
        </w:rPr>
        <w:t xml:space="preserve">, могла стать «ядовитая икона» Пресвятой Девы.… Когда началась коллективная молитва, на которой собралось более 120 человек, школьники неожиданно начали падать в обморок. «Они жаловались на тошноту и головокружение, кто-то на боли в животе. У некоторых резко поднялось давление», — рассказала фельдшер скорой помощи Мария Колесник. По данным «Вестей», ЧП случилось в селе </w:t>
      </w:r>
      <w:proofErr w:type="spellStart"/>
      <w:r w:rsidRPr="00667EE6">
        <w:rPr>
          <w:rFonts w:ascii="Times New Roman" w:eastAsia="Times New Roman" w:hAnsi="Times New Roman" w:cs="Times New Roman"/>
          <w:i/>
          <w:iCs/>
          <w:color w:val="1C007F"/>
          <w:sz w:val="28"/>
          <w:szCs w:val="28"/>
          <w:lang w:eastAsia="ru-RU"/>
        </w:rPr>
        <w:t>Ожидово</w:t>
      </w:r>
      <w:proofErr w:type="spellEnd"/>
      <w:r w:rsidRPr="00667EE6">
        <w:rPr>
          <w:rFonts w:ascii="Times New Roman" w:eastAsia="Times New Roman" w:hAnsi="Times New Roman" w:cs="Times New Roman"/>
          <w:i/>
          <w:iCs/>
          <w:color w:val="1C007F"/>
          <w:sz w:val="28"/>
          <w:szCs w:val="28"/>
          <w:lang w:eastAsia="ru-RU"/>
        </w:rPr>
        <w:t xml:space="preserve"> Львовской области. При этом некоторые дети жаловались, что от иконы якобы шел «неприятный запах». Падавших штабелями детей начали переносить в спортзал и укладывать прямо на пол. Медики предположили, что массовый обморок мог произойти из-за духоты в тесном актовом зале. Агентство гражданской журналистки «</w:t>
      </w:r>
      <w:proofErr w:type="spellStart"/>
      <w:r w:rsidRPr="00667EE6">
        <w:rPr>
          <w:rFonts w:ascii="Times New Roman" w:eastAsia="Times New Roman" w:hAnsi="Times New Roman" w:cs="Times New Roman"/>
          <w:i/>
          <w:iCs/>
          <w:color w:val="1C007F"/>
          <w:sz w:val="28"/>
          <w:szCs w:val="28"/>
          <w:lang w:eastAsia="ru-RU"/>
        </w:rPr>
        <w:t>Ридус</w:t>
      </w:r>
      <w:proofErr w:type="spellEnd"/>
      <w:r w:rsidRPr="00667EE6">
        <w:rPr>
          <w:rFonts w:ascii="Times New Roman" w:eastAsia="Times New Roman" w:hAnsi="Times New Roman" w:cs="Times New Roman"/>
          <w:i/>
          <w:iCs/>
          <w:color w:val="1C007F"/>
          <w:sz w:val="28"/>
          <w:szCs w:val="28"/>
          <w:lang w:eastAsia="ru-RU"/>
        </w:rPr>
        <w:t xml:space="preserve">» отдельное внимание обращает на слова очевидцев о «неприятном запахе», исходившем от иконы Богородицы, а потому, по мнению интернет-издания, «ядовитая икона могла стать причиной обморока десятков украинских школьников». Следует отметить, эту икону возят по </w:t>
      </w:r>
      <w:proofErr w:type="spellStart"/>
      <w:r w:rsidRPr="00667EE6">
        <w:rPr>
          <w:rFonts w:ascii="Times New Roman" w:eastAsia="Times New Roman" w:hAnsi="Times New Roman" w:cs="Times New Roman"/>
          <w:i/>
          <w:iCs/>
          <w:color w:val="1C007F"/>
          <w:sz w:val="28"/>
          <w:szCs w:val="28"/>
          <w:lang w:eastAsia="ru-RU"/>
        </w:rPr>
        <w:t>Галичине</w:t>
      </w:r>
      <w:proofErr w:type="spellEnd"/>
      <w:r w:rsidRPr="00667EE6">
        <w:rPr>
          <w:rFonts w:ascii="Times New Roman" w:eastAsia="Times New Roman" w:hAnsi="Times New Roman" w:cs="Times New Roman"/>
          <w:i/>
          <w:iCs/>
          <w:color w:val="1C007F"/>
          <w:sz w:val="28"/>
          <w:szCs w:val="28"/>
          <w:lang w:eastAsia="ru-RU"/>
        </w:rPr>
        <w:t xml:space="preserve"> уже девятый месяц в рамках молитвенной эстафеты за мир и спокойствие, и пока подобных инцидентов зафиксировано не было. Селяне </w:t>
      </w:r>
      <w:proofErr w:type="gramStart"/>
      <w:r w:rsidRPr="00667EE6">
        <w:rPr>
          <w:rFonts w:ascii="Times New Roman" w:eastAsia="Times New Roman" w:hAnsi="Times New Roman" w:cs="Times New Roman"/>
          <w:i/>
          <w:iCs/>
          <w:color w:val="1C007F"/>
          <w:sz w:val="28"/>
          <w:szCs w:val="28"/>
          <w:lang w:eastAsia="ru-RU"/>
        </w:rPr>
        <w:t>судачат</w:t>
      </w:r>
      <w:proofErr w:type="gramEnd"/>
      <w:r w:rsidRPr="00667EE6">
        <w:rPr>
          <w:rFonts w:ascii="Times New Roman" w:eastAsia="Times New Roman" w:hAnsi="Times New Roman" w:cs="Times New Roman"/>
          <w:i/>
          <w:iCs/>
          <w:color w:val="1C007F"/>
          <w:sz w:val="28"/>
          <w:szCs w:val="28"/>
          <w:lang w:eastAsia="ru-RU"/>
        </w:rPr>
        <w:t>, что массовый припадок у школьников во время молитвы за мир — плохой знак, и война продолжится.</w:t>
      </w:r>
    </w:p>
    <w:p w:rsidR="00667EE6" w:rsidRPr="00667EE6" w:rsidRDefault="00667EE6" w:rsidP="003008F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362200" cy="3439795"/>
            <wp:effectExtent l="19050" t="0" r="0" b="0"/>
            <wp:docPr id="7" name="cc-m-imagesubtitle-image-10007922297" descr="https://image.jimcdn.com/app/cms/image/transf/dimension=248x10000:format=jpg/path/s8700de636cf2e67e/image/i2095b23f92dd6e88/version/143575154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7922297" descr="https://image.jimcdn.com/app/cms/image/transf/dimension=248x10000:format=jpg/path/s8700de636cf2e67e/image/i2095b23f92dd6e88/version/1435751545/image.jpg"/>
                    <pic:cNvPicPr>
                      <a:picLocks noChangeAspect="1" noChangeArrowheads="1"/>
                    </pic:cNvPicPr>
                  </pic:nvPicPr>
                  <pic:blipFill>
                    <a:blip r:embed="rId10"/>
                    <a:srcRect/>
                    <a:stretch>
                      <a:fillRect/>
                    </a:stretch>
                  </pic:blipFill>
                  <pic:spPr bwMode="auto">
                    <a:xfrm>
                      <a:off x="0" y="0"/>
                      <a:ext cx="2362200" cy="3439795"/>
                    </a:xfrm>
                    <a:prstGeom prst="rect">
                      <a:avLst/>
                    </a:prstGeom>
                    <a:noFill/>
                    <a:ln w="9525">
                      <a:noFill/>
                      <a:miter lim="800000"/>
                      <a:headEnd/>
                      <a:tailEnd/>
                    </a:ln>
                  </pic:spPr>
                </pic:pic>
              </a:graphicData>
            </a:graphic>
          </wp:inline>
        </w:drawing>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b/>
          <w:bCs/>
          <w:color w:val="1C007F"/>
          <w:sz w:val="28"/>
          <w:szCs w:val="28"/>
          <w:lang w:eastAsia="ru-RU"/>
        </w:rPr>
        <w:t>Несколько тысяч людей в Ватикане начали коллективную молитву за мир в Сирии.</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b/>
          <w:bCs/>
          <w:color w:val="1C007F"/>
          <w:sz w:val="28"/>
          <w:szCs w:val="28"/>
          <w:lang w:eastAsia="ru-RU"/>
        </w:rPr>
        <w:t>Коллективная молитва устроена по инициативе папы Франциска.</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8 сентября 2013, 00:41</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Тысячи людей собрались в Риме возле Собора Святого Петра на коллективную молитву за Сирию, передает УНН со ссылкой на агентство </w:t>
      </w:r>
      <w:proofErr w:type="spellStart"/>
      <w:r w:rsidRPr="00667EE6">
        <w:rPr>
          <w:rFonts w:ascii="Times New Roman" w:eastAsia="Times New Roman" w:hAnsi="Times New Roman" w:cs="Times New Roman"/>
          <w:i/>
          <w:iCs/>
          <w:color w:val="1C007F"/>
          <w:sz w:val="28"/>
          <w:szCs w:val="28"/>
          <w:lang w:eastAsia="ru-RU"/>
        </w:rPr>
        <w:t>Associated</w:t>
      </w:r>
      <w:proofErr w:type="spellEnd"/>
      <w:r w:rsidRPr="00667EE6">
        <w:rPr>
          <w:rFonts w:ascii="Times New Roman" w:eastAsia="Times New Roman" w:hAnsi="Times New Roman" w:cs="Times New Roman"/>
          <w:i/>
          <w:iCs/>
          <w:color w:val="1C007F"/>
          <w:sz w:val="28"/>
          <w:szCs w:val="28"/>
          <w:lang w:eastAsia="ru-RU"/>
        </w:rPr>
        <w:t xml:space="preserve"> </w:t>
      </w:r>
      <w:proofErr w:type="spellStart"/>
      <w:r w:rsidRPr="00667EE6">
        <w:rPr>
          <w:rFonts w:ascii="Times New Roman" w:eastAsia="Times New Roman" w:hAnsi="Times New Roman" w:cs="Times New Roman"/>
          <w:i/>
          <w:iCs/>
          <w:color w:val="1C007F"/>
          <w:sz w:val="28"/>
          <w:szCs w:val="28"/>
          <w:lang w:eastAsia="ru-RU"/>
        </w:rPr>
        <w:t>Press</w:t>
      </w:r>
      <w:proofErr w:type="spellEnd"/>
      <w:r w:rsidRPr="00667EE6">
        <w:rPr>
          <w:rFonts w:ascii="Times New Roman" w:eastAsia="Times New Roman" w:hAnsi="Times New Roman" w:cs="Times New Roman"/>
          <w:i/>
          <w:iCs/>
          <w:color w:val="1C007F"/>
          <w:sz w:val="28"/>
          <w:szCs w:val="28"/>
          <w:lang w:eastAsia="ru-RU"/>
        </w:rPr>
        <w:t>.</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Сообщается, что мероприятие продлится примерно четыре часа. Люди собрались по призыву Папы римского Франциска.</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На этой неделе он решительно высказался против военного решения конфликта в Сирии, а ранее призвал верующих поститься и молиться за мир в этой стране.</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Эта неделя в 17-ти католических странах был объявлен неделей молитв о мире в Сирии.</w:t>
      </w:r>
    </w:p>
    <w:p w:rsidR="00667EE6" w:rsidRPr="00667EE6" w:rsidRDefault="00667EE6" w:rsidP="00667EE6">
      <w:pPr>
        <w:shd w:val="clear" w:color="auto" w:fill="FFFFFF"/>
        <w:spacing w:after="0" w:line="408" w:lineRule="atLeast"/>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FFFFF"/>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Не составит никакого труда из независимых источников собрать информацию, о том, что на самом деле происходило в Сирии, после совершенного молебна.</w:t>
      </w:r>
    </w:p>
    <w:p w:rsidR="00667EE6" w:rsidRPr="00667EE6" w:rsidRDefault="00667EE6" w:rsidP="00667EE6">
      <w:pPr>
        <w:shd w:val="clear" w:color="auto" w:fill="FFFFFF"/>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Каждый это сможет сделать, так же, как и проверить результаты прогнозов и коррекций по нашей «Сетке», публиковавшихся на сайте</w:t>
      </w:r>
      <w:r w:rsidRPr="00667EE6">
        <w:rPr>
          <w:rFonts w:ascii="Arial" w:eastAsia="Times New Roman" w:hAnsi="Arial" w:cs="Arial"/>
          <w:color w:val="1C007F"/>
          <w:sz w:val="24"/>
          <w:szCs w:val="24"/>
          <w:lang w:eastAsia="ru-RU"/>
        </w:rPr>
        <w:t> </w:t>
      </w:r>
      <w:r w:rsidRPr="00667EE6">
        <w:rPr>
          <w:rFonts w:ascii="Times New Roman" w:eastAsia="Times New Roman" w:hAnsi="Times New Roman" w:cs="Times New Roman"/>
          <w:color w:val="1C007F"/>
          <w:sz w:val="28"/>
          <w:szCs w:val="28"/>
          <w:lang w:val="en-US" w:eastAsia="ru-RU"/>
        </w:rPr>
        <w:t>ISMU</w:t>
      </w:r>
      <w:r w:rsidRPr="00667EE6">
        <w:rPr>
          <w:rFonts w:ascii="Arial" w:eastAsia="Times New Roman" w:hAnsi="Arial" w:cs="Arial"/>
          <w:color w:val="1C007F"/>
          <w:sz w:val="24"/>
          <w:szCs w:val="24"/>
          <w:lang w:eastAsia="ru-RU"/>
        </w:rPr>
        <w:t> </w:t>
      </w:r>
      <w:r w:rsidRPr="00667EE6">
        <w:rPr>
          <w:rFonts w:ascii="Times New Roman" w:eastAsia="Times New Roman" w:hAnsi="Times New Roman" w:cs="Times New Roman"/>
          <w:color w:val="1C007F"/>
          <w:sz w:val="28"/>
          <w:szCs w:val="28"/>
          <w:lang w:eastAsia="ru-RU"/>
        </w:rPr>
        <w:t>с 2001 года.</w:t>
      </w:r>
    </w:p>
    <w:p w:rsidR="00667EE6" w:rsidRPr="00667EE6" w:rsidRDefault="00667EE6" w:rsidP="00667EE6">
      <w:pPr>
        <w:shd w:val="clear" w:color="auto" w:fill="FFFFFF"/>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Итак, молитва, совершенная на самом высшем уровне и последующие события:</w:t>
      </w:r>
    </w:p>
    <w:p w:rsidR="00667EE6" w:rsidRPr="00667EE6" w:rsidRDefault="00667EE6" w:rsidP="003008F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878195" cy="4398010"/>
            <wp:effectExtent l="19050" t="0" r="8255" b="0"/>
            <wp:docPr id="8" name="cc-m-imagesubtitle-image-10007922697" descr="https://image.jimcdn.com/app/cms/image/transf/none/path/s8700de636cf2e67e/image/i0cc0ff9309555944/version/143575159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7922697" descr="https://image.jimcdn.com/app/cms/image/transf/none/path/s8700de636cf2e67e/image/i0cc0ff9309555944/version/1435751599/image.jpg"/>
                    <pic:cNvPicPr>
                      <a:picLocks noChangeAspect="1" noChangeArrowheads="1"/>
                    </pic:cNvPicPr>
                  </pic:nvPicPr>
                  <pic:blipFill>
                    <a:blip r:embed="rId11"/>
                    <a:srcRect/>
                    <a:stretch>
                      <a:fillRect/>
                    </a:stretch>
                  </pic:blipFill>
                  <pic:spPr bwMode="auto">
                    <a:xfrm>
                      <a:off x="0" y="0"/>
                      <a:ext cx="5878195" cy="4398010"/>
                    </a:xfrm>
                    <a:prstGeom prst="rect">
                      <a:avLst/>
                    </a:prstGeom>
                    <a:noFill/>
                    <a:ln w="9525">
                      <a:noFill/>
                      <a:miter lim="800000"/>
                      <a:headEnd/>
                      <a:tailEnd/>
                    </a:ln>
                  </pic:spPr>
                </pic:pic>
              </a:graphicData>
            </a:graphic>
          </wp:inline>
        </w:drawing>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В сентябре 2013 года боевики </w:t>
      </w:r>
      <w:proofErr w:type="spellStart"/>
      <w:r w:rsidRPr="00667EE6">
        <w:rPr>
          <w:rFonts w:ascii="Times New Roman" w:eastAsia="Times New Roman" w:hAnsi="Times New Roman" w:cs="Times New Roman"/>
          <w:i/>
          <w:iCs/>
          <w:color w:val="1C007F"/>
          <w:sz w:val="28"/>
          <w:szCs w:val="28"/>
          <w:lang w:eastAsia="ru-RU"/>
        </w:rPr>
        <w:t>джихадистской</w:t>
      </w:r>
      <w:proofErr w:type="spellEnd"/>
      <w:r w:rsidRPr="00667EE6">
        <w:rPr>
          <w:rFonts w:ascii="Times New Roman" w:eastAsia="Times New Roman" w:hAnsi="Times New Roman" w:cs="Times New Roman"/>
          <w:i/>
          <w:iCs/>
          <w:color w:val="1C007F"/>
          <w:sz w:val="28"/>
          <w:szCs w:val="28"/>
          <w:lang w:eastAsia="ru-RU"/>
        </w:rPr>
        <w:t xml:space="preserve"> организации связанной с Аль-Каидой ворвались в греко-католическую церковь Богоматери в северном городе </w:t>
      </w:r>
      <w:proofErr w:type="gramStart"/>
      <w:r w:rsidRPr="00667EE6">
        <w:rPr>
          <w:rFonts w:ascii="Times New Roman" w:eastAsia="Times New Roman" w:hAnsi="Times New Roman" w:cs="Times New Roman"/>
          <w:i/>
          <w:iCs/>
          <w:color w:val="1C007F"/>
          <w:sz w:val="28"/>
          <w:szCs w:val="28"/>
          <w:lang w:eastAsia="ru-RU"/>
        </w:rPr>
        <w:t>Рака</w:t>
      </w:r>
      <w:proofErr w:type="gramEnd"/>
      <w:r w:rsidRPr="00667EE6">
        <w:rPr>
          <w:rFonts w:ascii="Times New Roman" w:eastAsia="Times New Roman" w:hAnsi="Times New Roman" w:cs="Times New Roman"/>
          <w:i/>
          <w:iCs/>
          <w:color w:val="1C007F"/>
          <w:sz w:val="28"/>
          <w:szCs w:val="28"/>
          <w:lang w:eastAsia="ru-RU"/>
        </w:rPr>
        <w:t xml:space="preserve"> и надругалась над христианскими церквями. Они сожгли все религиозные предметы, уничтожили статуи и кресты внутри церкви и сбросили крест с колокольни. В армянской католической церкви, террористы сбили крест с колокольни.</w:t>
      </w:r>
    </w:p>
    <w:p w:rsidR="00667EE6" w:rsidRPr="00667EE6" w:rsidRDefault="00667EE6" w:rsidP="00667EE6">
      <w:pPr>
        <w:shd w:val="clear" w:color="auto" w:fill="F2F2F2"/>
        <w:spacing w:after="0" w:line="408" w:lineRule="atLeast"/>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   </w:t>
      </w:r>
      <w:proofErr w:type="gramStart"/>
      <w:r w:rsidRPr="00667EE6">
        <w:rPr>
          <w:rFonts w:ascii="Times New Roman" w:eastAsia="Times New Roman" w:hAnsi="Times New Roman" w:cs="Times New Roman"/>
          <w:i/>
          <w:iCs/>
          <w:color w:val="1C007F"/>
          <w:sz w:val="28"/>
          <w:szCs w:val="28"/>
          <w:lang w:eastAsia="ru-RU"/>
        </w:rPr>
        <w:t xml:space="preserve">15 сентября 2013 года </w:t>
      </w:r>
      <w:proofErr w:type="spellStart"/>
      <w:r w:rsidRPr="00667EE6">
        <w:rPr>
          <w:rFonts w:ascii="Times New Roman" w:eastAsia="Times New Roman" w:hAnsi="Times New Roman" w:cs="Times New Roman"/>
          <w:i/>
          <w:iCs/>
          <w:color w:val="1C007F"/>
          <w:sz w:val="28"/>
          <w:szCs w:val="28"/>
          <w:lang w:eastAsia="ru-RU"/>
        </w:rPr>
        <w:t>The</w:t>
      </w:r>
      <w:proofErr w:type="spellEnd"/>
      <w:r w:rsidRPr="00667EE6">
        <w:rPr>
          <w:rFonts w:ascii="Times New Roman" w:eastAsia="Times New Roman" w:hAnsi="Times New Roman" w:cs="Times New Roman"/>
          <w:i/>
          <w:iCs/>
          <w:color w:val="1C007F"/>
          <w:sz w:val="28"/>
          <w:szCs w:val="28"/>
          <w:lang w:eastAsia="ru-RU"/>
        </w:rPr>
        <w:t xml:space="preserve"> </w:t>
      </w:r>
      <w:proofErr w:type="spellStart"/>
      <w:r w:rsidRPr="00667EE6">
        <w:rPr>
          <w:rFonts w:ascii="Times New Roman" w:eastAsia="Times New Roman" w:hAnsi="Times New Roman" w:cs="Times New Roman"/>
          <w:i/>
          <w:iCs/>
          <w:color w:val="1C007F"/>
          <w:sz w:val="28"/>
          <w:szCs w:val="28"/>
          <w:lang w:eastAsia="ru-RU"/>
        </w:rPr>
        <w:t>Daily</w:t>
      </w:r>
      <w:proofErr w:type="spellEnd"/>
      <w:r w:rsidRPr="00667EE6">
        <w:rPr>
          <w:rFonts w:ascii="Times New Roman" w:eastAsia="Times New Roman" w:hAnsi="Times New Roman" w:cs="Times New Roman"/>
          <w:i/>
          <w:iCs/>
          <w:color w:val="1C007F"/>
          <w:sz w:val="28"/>
          <w:szCs w:val="28"/>
          <w:lang w:eastAsia="ru-RU"/>
        </w:rPr>
        <w:t xml:space="preserve"> </w:t>
      </w:r>
      <w:proofErr w:type="spellStart"/>
      <w:r w:rsidRPr="00667EE6">
        <w:rPr>
          <w:rFonts w:ascii="Times New Roman" w:eastAsia="Times New Roman" w:hAnsi="Times New Roman" w:cs="Times New Roman"/>
          <w:i/>
          <w:iCs/>
          <w:color w:val="1C007F"/>
          <w:sz w:val="28"/>
          <w:szCs w:val="28"/>
          <w:lang w:eastAsia="ru-RU"/>
        </w:rPr>
        <w:t>Telegraph</w:t>
      </w:r>
      <w:proofErr w:type="spellEnd"/>
      <w:r w:rsidRPr="00667EE6">
        <w:rPr>
          <w:rFonts w:ascii="Times New Roman" w:eastAsia="Times New Roman" w:hAnsi="Times New Roman" w:cs="Times New Roman"/>
          <w:i/>
          <w:iCs/>
          <w:color w:val="1C007F"/>
          <w:sz w:val="28"/>
          <w:szCs w:val="28"/>
          <w:lang w:eastAsia="ru-RU"/>
        </w:rPr>
        <w:t xml:space="preserve"> опубликовала исследования, согласно которым в Сирии силы повстанцев составляют примерно 100 тысяч человек, среди которых насчитывается около 10 тысяч боевиков, которые являются приверженцами глобального джихада.</w:t>
      </w:r>
      <w:proofErr w:type="gramEnd"/>
      <w:r w:rsidRPr="00667EE6">
        <w:rPr>
          <w:rFonts w:ascii="Times New Roman" w:eastAsia="Times New Roman" w:hAnsi="Times New Roman" w:cs="Times New Roman"/>
          <w:i/>
          <w:iCs/>
          <w:color w:val="1C007F"/>
          <w:sz w:val="28"/>
          <w:szCs w:val="28"/>
          <w:lang w:eastAsia="ru-RU"/>
        </w:rPr>
        <w:t xml:space="preserve"> В их числе иностранные наемники и сторонники Аль-Каиды. В конце сентября 2013 года несколько крупных сирийских повстанческих группировок отвергли верховенство Национальной коалиции сирийских революционных и оппозиционных сил, которую Западный мир считает легитимным представителем всех противников режима. 13 бригад вооружённой оппозиции вышли из состава Сирийской Свободной армии и сформировали свой собственный военный альянс радикальных суннитских исламистов. Таким образом, предположительные союзники США в Сирии открыто перешли на сторону джихада.</w:t>
      </w:r>
    </w:p>
    <w:p w:rsidR="00667EE6" w:rsidRPr="00667EE6" w:rsidRDefault="00667EE6" w:rsidP="00667EE6">
      <w:pPr>
        <w:shd w:val="clear" w:color="auto" w:fill="F2F2F2"/>
        <w:spacing w:after="0" w:line="408" w:lineRule="atLeast"/>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   12 октября 2013 года глава Аль-Каиды </w:t>
      </w:r>
      <w:proofErr w:type="spellStart"/>
      <w:r w:rsidRPr="00667EE6">
        <w:rPr>
          <w:rFonts w:ascii="Times New Roman" w:eastAsia="Times New Roman" w:hAnsi="Times New Roman" w:cs="Times New Roman"/>
          <w:i/>
          <w:iCs/>
          <w:color w:val="1C007F"/>
          <w:sz w:val="28"/>
          <w:szCs w:val="28"/>
          <w:lang w:eastAsia="ru-RU"/>
        </w:rPr>
        <w:t>Айман</w:t>
      </w:r>
      <w:proofErr w:type="spellEnd"/>
      <w:r w:rsidRPr="00667EE6">
        <w:rPr>
          <w:rFonts w:ascii="Times New Roman" w:eastAsia="Times New Roman" w:hAnsi="Times New Roman" w:cs="Times New Roman"/>
          <w:i/>
          <w:iCs/>
          <w:color w:val="1C007F"/>
          <w:sz w:val="28"/>
          <w:szCs w:val="28"/>
          <w:lang w:eastAsia="ru-RU"/>
        </w:rPr>
        <w:t xml:space="preserve"> </w:t>
      </w:r>
      <w:proofErr w:type="spellStart"/>
      <w:r w:rsidRPr="00667EE6">
        <w:rPr>
          <w:rFonts w:ascii="Times New Roman" w:eastAsia="Times New Roman" w:hAnsi="Times New Roman" w:cs="Times New Roman"/>
          <w:i/>
          <w:iCs/>
          <w:color w:val="1C007F"/>
          <w:sz w:val="28"/>
          <w:szCs w:val="28"/>
          <w:lang w:eastAsia="ru-RU"/>
        </w:rPr>
        <w:t>аль-Завахири</w:t>
      </w:r>
      <w:proofErr w:type="spellEnd"/>
      <w:r w:rsidRPr="00667EE6">
        <w:rPr>
          <w:rFonts w:ascii="Times New Roman" w:eastAsia="Times New Roman" w:hAnsi="Times New Roman" w:cs="Times New Roman"/>
          <w:i/>
          <w:iCs/>
          <w:color w:val="1C007F"/>
          <w:sz w:val="28"/>
          <w:szCs w:val="28"/>
          <w:lang w:eastAsia="ru-RU"/>
        </w:rPr>
        <w:t xml:space="preserve"> обратился с призывом к </w:t>
      </w:r>
      <w:proofErr w:type="spellStart"/>
      <w:r w:rsidRPr="00667EE6">
        <w:rPr>
          <w:rFonts w:ascii="Times New Roman" w:eastAsia="Times New Roman" w:hAnsi="Times New Roman" w:cs="Times New Roman"/>
          <w:i/>
          <w:iCs/>
          <w:color w:val="1C007F"/>
          <w:sz w:val="28"/>
          <w:szCs w:val="28"/>
          <w:lang w:eastAsia="ru-RU"/>
        </w:rPr>
        <w:t>джихадистским</w:t>
      </w:r>
      <w:proofErr w:type="spellEnd"/>
      <w:r w:rsidRPr="00667EE6">
        <w:rPr>
          <w:rFonts w:ascii="Times New Roman" w:eastAsia="Times New Roman" w:hAnsi="Times New Roman" w:cs="Times New Roman"/>
          <w:i/>
          <w:iCs/>
          <w:color w:val="1C007F"/>
          <w:sz w:val="28"/>
          <w:szCs w:val="28"/>
          <w:lang w:eastAsia="ru-RU"/>
        </w:rPr>
        <w:t xml:space="preserve"> группировкам, воюющим в Сирии. Он призвал их объединиться с целью создания единого фронта для свержения режима </w:t>
      </w:r>
      <w:proofErr w:type="spellStart"/>
      <w:r w:rsidRPr="00667EE6">
        <w:rPr>
          <w:rFonts w:ascii="Times New Roman" w:eastAsia="Times New Roman" w:hAnsi="Times New Roman" w:cs="Times New Roman"/>
          <w:i/>
          <w:iCs/>
          <w:color w:val="1C007F"/>
          <w:sz w:val="28"/>
          <w:szCs w:val="28"/>
          <w:lang w:eastAsia="ru-RU"/>
        </w:rPr>
        <w:t>Башара</w:t>
      </w:r>
      <w:proofErr w:type="spellEnd"/>
      <w:r w:rsidRPr="00667EE6">
        <w:rPr>
          <w:rFonts w:ascii="Times New Roman" w:eastAsia="Times New Roman" w:hAnsi="Times New Roman" w:cs="Times New Roman"/>
          <w:i/>
          <w:iCs/>
          <w:color w:val="1C007F"/>
          <w:sz w:val="28"/>
          <w:szCs w:val="28"/>
          <w:lang w:eastAsia="ru-RU"/>
        </w:rPr>
        <w:t xml:space="preserve"> </w:t>
      </w:r>
      <w:proofErr w:type="spellStart"/>
      <w:r w:rsidRPr="00667EE6">
        <w:rPr>
          <w:rFonts w:ascii="Times New Roman" w:eastAsia="Times New Roman" w:hAnsi="Times New Roman" w:cs="Times New Roman"/>
          <w:i/>
          <w:iCs/>
          <w:color w:val="1C007F"/>
          <w:sz w:val="28"/>
          <w:szCs w:val="28"/>
          <w:lang w:eastAsia="ru-RU"/>
        </w:rPr>
        <w:t>Асада</w:t>
      </w:r>
      <w:proofErr w:type="spellEnd"/>
      <w:r w:rsidRPr="00667EE6">
        <w:rPr>
          <w:rFonts w:ascii="Times New Roman" w:eastAsia="Times New Roman" w:hAnsi="Times New Roman" w:cs="Times New Roman"/>
          <w:i/>
          <w:iCs/>
          <w:color w:val="1C007F"/>
          <w:sz w:val="28"/>
          <w:szCs w:val="28"/>
          <w:lang w:eastAsia="ru-RU"/>
        </w:rPr>
        <w:t xml:space="preserve"> и установления в стране исламского государства, а также предостерег их от любых контактов с западными и светскими потенциальными союзниками.</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   22 ноября 2013 г. В Сирии уничтожено свыше 60 храмов и монастырей. Боевики в Сирии уничтожили более 60 христианских храмов и монастырей, свои дома покинули более 70 тыс. православных </w:t>
      </w:r>
      <w:proofErr w:type="spellStart"/>
      <w:r w:rsidRPr="00667EE6">
        <w:rPr>
          <w:rFonts w:ascii="Times New Roman" w:eastAsia="Times New Roman" w:hAnsi="Times New Roman" w:cs="Times New Roman"/>
          <w:i/>
          <w:iCs/>
          <w:color w:val="1C007F"/>
          <w:sz w:val="28"/>
          <w:szCs w:val="28"/>
          <w:lang w:eastAsia="ru-RU"/>
        </w:rPr>
        <w:t>Хомса</w:t>
      </w:r>
      <w:proofErr w:type="spellEnd"/>
      <w:r w:rsidRPr="00667EE6">
        <w:rPr>
          <w:rFonts w:ascii="Times New Roman" w:eastAsia="Times New Roman" w:hAnsi="Times New Roman" w:cs="Times New Roman"/>
          <w:i/>
          <w:iCs/>
          <w:color w:val="1C007F"/>
          <w:sz w:val="28"/>
          <w:szCs w:val="28"/>
          <w:lang w:eastAsia="ru-RU"/>
        </w:rPr>
        <w:t xml:space="preserve">, более половины христиан </w:t>
      </w:r>
      <w:proofErr w:type="spellStart"/>
      <w:r w:rsidRPr="00667EE6">
        <w:rPr>
          <w:rFonts w:ascii="Times New Roman" w:eastAsia="Times New Roman" w:hAnsi="Times New Roman" w:cs="Times New Roman"/>
          <w:i/>
          <w:iCs/>
          <w:color w:val="1C007F"/>
          <w:sz w:val="28"/>
          <w:szCs w:val="28"/>
          <w:lang w:eastAsia="ru-RU"/>
        </w:rPr>
        <w:t>Алеппо</w:t>
      </w:r>
      <w:proofErr w:type="spellEnd"/>
      <w:r w:rsidRPr="00667EE6">
        <w:rPr>
          <w:rFonts w:ascii="Times New Roman" w:eastAsia="Times New Roman" w:hAnsi="Times New Roman" w:cs="Times New Roman"/>
          <w:i/>
          <w:iCs/>
          <w:color w:val="1C007F"/>
          <w:sz w:val="28"/>
          <w:szCs w:val="28"/>
          <w:lang w:eastAsia="ru-RU"/>
        </w:rPr>
        <w:t xml:space="preserve">. Такую статистику привел посол Сирии в России </w:t>
      </w:r>
      <w:proofErr w:type="spellStart"/>
      <w:r w:rsidRPr="00667EE6">
        <w:rPr>
          <w:rFonts w:ascii="Times New Roman" w:eastAsia="Times New Roman" w:hAnsi="Times New Roman" w:cs="Times New Roman"/>
          <w:i/>
          <w:iCs/>
          <w:color w:val="1C007F"/>
          <w:sz w:val="28"/>
          <w:szCs w:val="28"/>
          <w:lang w:eastAsia="ru-RU"/>
        </w:rPr>
        <w:t>Риад</w:t>
      </w:r>
      <w:proofErr w:type="spellEnd"/>
      <w:r w:rsidRPr="00667EE6">
        <w:rPr>
          <w:rFonts w:ascii="Times New Roman" w:eastAsia="Times New Roman" w:hAnsi="Times New Roman" w:cs="Times New Roman"/>
          <w:i/>
          <w:iCs/>
          <w:color w:val="1C007F"/>
          <w:sz w:val="28"/>
          <w:szCs w:val="28"/>
          <w:lang w:eastAsia="ru-RU"/>
        </w:rPr>
        <w:t xml:space="preserve"> </w:t>
      </w:r>
      <w:proofErr w:type="spellStart"/>
      <w:r w:rsidRPr="00667EE6">
        <w:rPr>
          <w:rFonts w:ascii="Times New Roman" w:eastAsia="Times New Roman" w:hAnsi="Times New Roman" w:cs="Times New Roman"/>
          <w:i/>
          <w:iCs/>
          <w:color w:val="1C007F"/>
          <w:sz w:val="28"/>
          <w:szCs w:val="28"/>
          <w:lang w:eastAsia="ru-RU"/>
        </w:rPr>
        <w:t>Хаддад</w:t>
      </w:r>
      <w:proofErr w:type="spellEnd"/>
      <w:r w:rsidRPr="00667EE6">
        <w:rPr>
          <w:rFonts w:ascii="Times New Roman" w:eastAsia="Times New Roman" w:hAnsi="Times New Roman" w:cs="Times New Roman"/>
          <w:i/>
          <w:iCs/>
          <w:color w:val="1C007F"/>
          <w:sz w:val="28"/>
          <w:szCs w:val="28"/>
          <w:lang w:eastAsia="ru-RU"/>
        </w:rPr>
        <w:t xml:space="preserve"> на прошедшем в Госдуме заседании </w:t>
      </w:r>
      <w:proofErr w:type="spellStart"/>
      <w:r w:rsidRPr="00667EE6">
        <w:rPr>
          <w:rFonts w:ascii="Times New Roman" w:eastAsia="Times New Roman" w:hAnsi="Times New Roman" w:cs="Times New Roman"/>
          <w:i/>
          <w:iCs/>
          <w:color w:val="1C007F"/>
          <w:sz w:val="28"/>
          <w:szCs w:val="28"/>
          <w:lang w:eastAsia="ru-RU"/>
        </w:rPr>
        <w:t>Межфракционной</w:t>
      </w:r>
      <w:proofErr w:type="spellEnd"/>
      <w:r w:rsidRPr="00667EE6">
        <w:rPr>
          <w:rFonts w:ascii="Times New Roman" w:eastAsia="Times New Roman" w:hAnsi="Times New Roman" w:cs="Times New Roman"/>
          <w:i/>
          <w:iCs/>
          <w:color w:val="1C007F"/>
          <w:sz w:val="28"/>
          <w:szCs w:val="28"/>
          <w:lang w:eastAsia="ru-RU"/>
        </w:rPr>
        <w:t xml:space="preserve"> депутатской группы в защиту христианских ценностей, сообщает в пятницу Служба коммуникации синодального Отдела внешних церковных связей. По словам </w:t>
      </w:r>
      <w:proofErr w:type="spellStart"/>
      <w:r w:rsidRPr="00667EE6">
        <w:rPr>
          <w:rFonts w:ascii="Times New Roman" w:eastAsia="Times New Roman" w:hAnsi="Times New Roman" w:cs="Times New Roman"/>
          <w:i/>
          <w:iCs/>
          <w:color w:val="1C007F"/>
          <w:sz w:val="28"/>
          <w:szCs w:val="28"/>
          <w:lang w:eastAsia="ru-RU"/>
        </w:rPr>
        <w:t>Р.Хаддада</w:t>
      </w:r>
      <w:proofErr w:type="spellEnd"/>
      <w:r w:rsidRPr="00667EE6">
        <w:rPr>
          <w:rFonts w:ascii="Times New Roman" w:eastAsia="Times New Roman" w:hAnsi="Times New Roman" w:cs="Times New Roman"/>
          <w:i/>
          <w:iCs/>
          <w:color w:val="1C007F"/>
          <w:sz w:val="28"/>
          <w:szCs w:val="28"/>
          <w:lang w:eastAsia="ru-RU"/>
        </w:rPr>
        <w:t xml:space="preserve">, в последние дни районы Дамаска </w:t>
      </w:r>
      <w:proofErr w:type="spellStart"/>
      <w:r w:rsidRPr="00667EE6">
        <w:rPr>
          <w:rFonts w:ascii="Times New Roman" w:eastAsia="Times New Roman" w:hAnsi="Times New Roman" w:cs="Times New Roman"/>
          <w:i/>
          <w:iCs/>
          <w:color w:val="1C007F"/>
          <w:sz w:val="28"/>
          <w:szCs w:val="28"/>
          <w:lang w:eastAsia="ru-RU"/>
        </w:rPr>
        <w:t>Касаа</w:t>
      </w:r>
      <w:proofErr w:type="spellEnd"/>
      <w:r w:rsidRPr="00667EE6">
        <w:rPr>
          <w:rFonts w:ascii="Times New Roman" w:eastAsia="Times New Roman" w:hAnsi="Times New Roman" w:cs="Times New Roman"/>
          <w:i/>
          <w:iCs/>
          <w:color w:val="1C007F"/>
          <w:sz w:val="28"/>
          <w:szCs w:val="28"/>
          <w:lang w:eastAsia="ru-RU"/>
        </w:rPr>
        <w:t xml:space="preserve"> и Баб </w:t>
      </w:r>
      <w:proofErr w:type="spellStart"/>
      <w:r w:rsidRPr="00667EE6">
        <w:rPr>
          <w:rFonts w:ascii="Times New Roman" w:eastAsia="Times New Roman" w:hAnsi="Times New Roman" w:cs="Times New Roman"/>
          <w:i/>
          <w:iCs/>
          <w:color w:val="1C007F"/>
          <w:sz w:val="28"/>
          <w:szCs w:val="28"/>
          <w:lang w:eastAsia="ru-RU"/>
        </w:rPr>
        <w:t>Тума</w:t>
      </w:r>
      <w:proofErr w:type="spellEnd"/>
      <w:r w:rsidRPr="00667EE6">
        <w:rPr>
          <w:rFonts w:ascii="Times New Roman" w:eastAsia="Times New Roman" w:hAnsi="Times New Roman" w:cs="Times New Roman"/>
          <w:i/>
          <w:iCs/>
          <w:color w:val="1C007F"/>
          <w:sz w:val="28"/>
          <w:szCs w:val="28"/>
          <w:lang w:eastAsia="ru-RU"/>
        </w:rPr>
        <w:t>, где живут преимущественно христиане, подвергаются регулярным минометным обстрелам террористов: выпущено более 50 снарядов. Он поблагодарил Россию за помощь сирийскому народу, собранную как в епархиях Русской церкви, так и Императорским православным палестинским обществом.</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   2 декабря 2013 г. информационное агентство Франс Пресс сообщило, со ссылкой на оппозицию что на 1 декабря 2013 г. подтверждена гибель 125835 человек. Среди них 44381 — гражданские лица: 6627 детей и 4454 женщины. Отряды оппозиции потеряли за время конфликта 27746 бойцов, правительственная армия — 50927 человек. Подтверждена гибель 232 боевиков </w:t>
      </w:r>
      <w:proofErr w:type="spellStart"/>
      <w:r w:rsidRPr="00667EE6">
        <w:rPr>
          <w:rFonts w:ascii="Times New Roman" w:eastAsia="Times New Roman" w:hAnsi="Times New Roman" w:cs="Times New Roman"/>
          <w:i/>
          <w:iCs/>
          <w:color w:val="1C007F"/>
          <w:sz w:val="28"/>
          <w:szCs w:val="28"/>
          <w:lang w:eastAsia="ru-RU"/>
        </w:rPr>
        <w:t>Хезболлы</w:t>
      </w:r>
      <w:proofErr w:type="spellEnd"/>
      <w:r w:rsidRPr="00667EE6">
        <w:rPr>
          <w:rFonts w:ascii="Times New Roman" w:eastAsia="Times New Roman" w:hAnsi="Times New Roman" w:cs="Times New Roman"/>
          <w:i/>
          <w:iCs/>
          <w:color w:val="1C007F"/>
          <w:sz w:val="28"/>
          <w:szCs w:val="28"/>
          <w:lang w:eastAsia="ru-RU"/>
        </w:rPr>
        <w:t xml:space="preserve"> и 265 боевиков других шиитских организаций, которые сражаются на стороне </w:t>
      </w:r>
      <w:proofErr w:type="spellStart"/>
      <w:r w:rsidRPr="00667EE6">
        <w:rPr>
          <w:rFonts w:ascii="Times New Roman" w:eastAsia="Times New Roman" w:hAnsi="Times New Roman" w:cs="Times New Roman"/>
          <w:i/>
          <w:iCs/>
          <w:color w:val="1C007F"/>
          <w:sz w:val="28"/>
          <w:szCs w:val="28"/>
          <w:lang w:eastAsia="ru-RU"/>
        </w:rPr>
        <w:t>Асада</w:t>
      </w:r>
      <w:proofErr w:type="spellEnd"/>
      <w:r w:rsidRPr="00667EE6">
        <w:rPr>
          <w:rFonts w:ascii="Times New Roman" w:eastAsia="Times New Roman" w:hAnsi="Times New Roman" w:cs="Times New Roman"/>
          <w:i/>
          <w:iCs/>
          <w:color w:val="1C007F"/>
          <w:sz w:val="28"/>
          <w:szCs w:val="28"/>
          <w:lang w:eastAsia="ru-RU"/>
        </w:rPr>
        <w:t>. Личности 2781 погибшего не установлены. 10 декабря Управление Верховного комиссара ООН по делам беженцев сообщило, что в ходе войны погибли 128 тыс. сирийцев и более 2 млн. граждан были ранены. Местонахождение 16 тысяч граждан, арестованных сирийскими властями в разное время, неизвестно. В 2013 году поступали противоречивые сообщения со стороны правительственных и оппозиционных источников, обвиняющих другую сторону в применении химического оружия (боевых отравляющих веществ, ОВ).</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   Декабрь 2013г. Посол Сирии в РФ заявил, что сирийское правительство располагает данными, </w:t>
      </w:r>
      <w:proofErr w:type="gramStart"/>
      <w:r w:rsidRPr="00667EE6">
        <w:rPr>
          <w:rFonts w:ascii="Times New Roman" w:eastAsia="Times New Roman" w:hAnsi="Times New Roman" w:cs="Times New Roman"/>
          <w:i/>
          <w:iCs/>
          <w:color w:val="1C007F"/>
          <w:sz w:val="28"/>
          <w:szCs w:val="28"/>
          <w:lang w:eastAsia="ru-RU"/>
        </w:rPr>
        <w:t>на конец</w:t>
      </w:r>
      <w:proofErr w:type="gramEnd"/>
      <w:r w:rsidRPr="00667EE6">
        <w:rPr>
          <w:rFonts w:ascii="Times New Roman" w:eastAsia="Times New Roman" w:hAnsi="Times New Roman" w:cs="Times New Roman"/>
          <w:i/>
          <w:iCs/>
          <w:color w:val="1C007F"/>
          <w:sz w:val="28"/>
          <w:szCs w:val="28"/>
          <w:lang w:eastAsia="ru-RU"/>
        </w:rPr>
        <w:t xml:space="preserve"> 2013 года представители более 83 стран ведут боевые действия в Сирии на стороне террористических группировок. Согласно данным Международного института по изучению радикализма из лондонского </w:t>
      </w:r>
      <w:proofErr w:type="spellStart"/>
      <w:r w:rsidRPr="00667EE6">
        <w:rPr>
          <w:rFonts w:ascii="Times New Roman" w:eastAsia="Times New Roman" w:hAnsi="Times New Roman" w:cs="Times New Roman"/>
          <w:i/>
          <w:iCs/>
          <w:color w:val="1C007F"/>
          <w:sz w:val="28"/>
          <w:szCs w:val="28"/>
          <w:lang w:eastAsia="ru-RU"/>
        </w:rPr>
        <w:t>King’s</w:t>
      </w:r>
      <w:proofErr w:type="spellEnd"/>
      <w:r w:rsidRPr="00667EE6">
        <w:rPr>
          <w:rFonts w:ascii="Times New Roman" w:eastAsia="Times New Roman" w:hAnsi="Times New Roman" w:cs="Times New Roman"/>
          <w:i/>
          <w:iCs/>
          <w:color w:val="1C007F"/>
          <w:sz w:val="28"/>
          <w:szCs w:val="28"/>
          <w:lang w:eastAsia="ru-RU"/>
        </w:rPr>
        <w:t xml:space="preserve"> </w:t>
      </w:r>
      <w:proofErr w:type="spellStart"/>
      <w:r w:rsidRPr="00667EE6">
        <w:rPr>
          <w:rFonts w:ascii="Times New Roman" w:eastAsia="Times New Roman" w:hAnsi="Times New Roman" w:cs="Times New Roman"/>
          <w:i/>
          <w:iCs/>
          <w:color w:val="1C007F"/>
          <w:sz w:val="28"/>
          <w:szCs w:val="28"/>
          <w:lang w:eastAsia="ru-RU"/>
        </w:rPr>
        <w:t>College</w:t>
      </w:r>
      <w:proofErr w:type="spellEnd"/>
      <w:r w:rsidRPr="00667EE6">
        <w:rPr>
          <w:rFonts w:ascii="Times New Roman" w:eastAsia="Times New Roman" w:hAnsi="Times New Roman" w:cs="Times New Roman"/>
          <w:i/>
          <w:iCs/>
          <w:color w:val="1C007F"/>
          <w:sz w:val="28"/>
          <w:szCs w:val="28"/>
          <w:lang w:eastAsia="ru-RU"/>
        </w:rPr>
        <w:t>, более 10.000 боевиков более чем из 70 стран мира воют в рядах оппозиции, значительное число из Европы, также приведены доказательства того, что многие из них участвовали в отрядах, связанных с «Аль-Каидой». С целью наблюдения за обстановкой в Сирии и поддержания готовности к возможному нанесению удара ВМС США располагают в регионе двумя авианосцами с их ударными группами, а также четырьмя эсминцами и десантным кораблем, что обходится около 27 миллионов долларов в неделю. </w:t>
      </w:r>
    </w:p>
    <w:p w:rsidR="00667EE6" w:rsidRPr="00667EE6" w:rsidRDefault="00667EE6" w:rsidP="003008F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715000" cy="3810000"/>
            <wp:effectExtent l="19050" t="0" r="0" b="0"/>
            <wp:docPr id="9" name="cc-m-imagesubtitle-image-10007923397" descr="https://image.jimcdn.com/app/cms/image/transf/none/path/s8700de636cf2e67e/image/ieaef660e1599d925/version/143575164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7923397" descr="https://image.jimcdn.com/app/cms/image/transf/none/path/s8700de636cf2e67e/image/ieaef660e1599d925/version/1435751648/image.jpg"/>
                    <pic:cNvPicPr>
                      <a:picLocks noChangeAspect="1" noChangeArrowheads="1"/>
                    </pic:cNvPicPr>
                  </pic:nvPicPr>
                  <pic:blipFill>
                    <a:blip r:embed="rId12"/>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В декабре 2013 года боевиками оппозиции был захвачен монастырь Святой </w:t>
      </w:r>
      <w:proofErr w:type="spellStart"/>
      <w:r w:rsidRPr="00667EE6">
        <w:rPr>
          <w:rFonts w:ascii="Times New Roman" w:eastAsia="Times New Roman" w:hAnsi="Times New Roman" w:cs="Times New Roman"/>
          <w:i/>
          <w:iCs/>
          <w:color w:val="1C007F"/>
          <w:sz w:val="28"/>
          <w:szCs w:val="28"/>
          <w:lang w:eastAsia="ru-RU"/>
        </w:rPr>
        <w:t>первомученицы</w:t>
      </w:r>
      <w:proofErr w:type="spellEnd"/>
      <w:r w:rsidRPr="00667EE6">
        <w:rPr>
          <w:rFonts w:ascii="Times New Roman" w:eastAsia="Times New Roman" w:hAnsi="Times New Roman" w:cs="Times New Roman"/>
          <w:i/>
          <w:iCs/>
          <w:color w:val="1C007F"/>
          <w:sz w:val="28"/>
          <w:szCs w:val="28"/>
          <w:lang w:eastAsia="ru-RU"/>
        </w:rPr>
        <w:t xml:space="preserve"> равноапостольной </w:t>
      </w:r>
      <w:proofErr w:type="spellStart"/>
      <w:r w:rsidRPr="00667EE6">
        <w:rPr>
          <w:rFonts w:ascii="Times New Roman" w:eastAsia="Times New Roman" w:hAnsi="Times New Roman" w:cs="Times New Roman"/>
          <w:i/>
          <w:iCs/>
          <w:color w:val="1C007F"/>
          <w:sz w:val="28"/>
          <w:szCs w:val="28"/>
          <w:lang w:eastAsia="ru-RU"/>
        </w:rPr>
        <w:t>Фёклы</w:t>
      </w:r>
      <w:proofErr w:type="spellEnd"/>
      <w:r w:rsidRPr="00667EE6">
        <w:rPr>
          <w:rFonts w:ascii="Times New Roman" w:eastAsia="Times New Roman" w:hAnsi="Times New Roman" w:cs="Times New Roman"/>
          <w:i/>
          <w:iCs/>
          <w:color w:val="1C007F"/>
          <w:sz w:val="28"/>
          <w:szCs w:val="28"/>
          <w:lang w:eastAsia="ru-RU"/>
        </w:rPr>
        <w:t xml:space="preserve"> в городе </w:t>
      </w:r>
      <w:proofErr w:type="spellStart"/>
      <w:r w:rsidRPr="00667EE6">
        <w:rPr>
          <w:rFonts w:ascii="Times New Roman" w:eastAsia="Times New Roman" w:hAnsi="Times New Roman" w:cs="Times New Roman"/>
          <w:i/>
          <w:iCs/>
          <w:color w:val="1C007F"/>
          <w:sz w:val="28"/>
          <w:szCs w:val="28"/>
          <w:lang w:eastAsia="ru-RU"/>
        </w:rPr>
        <w:t>Маалула</w:t>
      </w:r>
      <w:proofErr w:type="spellEnd"/>
      <w:r w:rsidRPr="00667EE6">
        <w:rPr>
          <w:rFonts w:ascii="Times New Roman" w:eastAsia="Times New Roman" w:hAnsi="Times New Roman" w:cs="Times New Roman"/>
          <w:i/>
          <w:iCs/>
          <w:color w:val="1C007F"/>
          <w:sz w:val="28"/>
          <w:szCs w:val="28"/>
          <w:lang w:eastAsia="ru-RU"/>
        </w:rPr>
        <w:t xml:space="preserve">. </w:t>
      </w:r>
      <w:proofErr w:type="gramStart"/>
      <w:r w:rsidRPr="00667EE6">
        <w:rPr>
          <w:rFonts w:ascii="Times New Roman" w:eastAsia="Times New Roman" w:hAnsi="Times New Roman" w:cs="Times New Roman"/>
          <w:i/>
          <w:iCs/>
          <w:color w:val="1C007F"/>
          <w:sz w:val="28"/>
          <w:szCs w:val="28"/>
          <w:lang w:eastAsia="ru-RU"/>
        </w:rPr>
        <w:t>В нём устроен погром и захвачены в заложники 12 монахинь во главе с игуменьей Пелагией (</w:t>
      </w:r>
      <w:proofErr w:type="spellStart"/>
      <w:r w:rsidRPr="00667EE6">
        <w:rPr>
          <w:rFonts w:ascii="Times New Roman" w:eastAsia="Times New Roman" w:hAnsi="Times New Roman" w:cs="Times New Roman"/>
          <w:i/>
          <w:iCs/>
          <w:color w:val="1C007F"/>
          <w:sz w:val="28"/>
          <w:szCs w:val="28"/>
          <w:lang w:eastAsia="ru-RU"/>
        </w:rPr>
        <w:t>Сайяф</w:t>
      </w:r>
      <w:proofErr w:type="spellEnd"/>
      <w:r w:rsidRPr="00667EE6">
        <w:rPr>
          <w:rFonts w:ascii="Times New Roman" w:eastAsia="Times New Roman" w:hAnsi="Times New Roman" w:cs="Times New Roman"/>
          <w:i/>
          <w:iCs/>
          <w:color w:val="1C007F"/>
          <w:sz w:val="28"/>
          <w:szCs w:val="28"/>
          <w:lang w:eastAsia="ru-RU"/>
        </w:rPr>
        <w:t>).</w:t>
      </w:r>
      <w:proofErr w:type="gramEnd"/>
      <w:r w:rsidRPr="00667EE6">
        <w:rPr>
          <w:rFonts w:ascii="Times New Roman" w:eastAsia="Times New Roman" w:hAnsi="Times New Roman" w:cs="Times New Roman"/>
          <w:i/>
          <w:iCs/>
          <w:color w:val="1C007F"/>
          <w:sz w:val="28"/>
          <w:szCs w:val="28"/>
          <w:lang w:eastAsia="ru-RU"/>
        </w:rPr>
        <w:t xml:space="preserve"> По данным ИТАР-ТАСС, воюющие на стороне оппозиционных формирований в Сирии вооруженные экстремисты напали на древний православный монастырь Ильи пророка в окрестностях города </w:t>
      </w:r>
      <w:proofErr w:type="spellStart"/>
      <w:r w:rsidRPr="00667EE6">
        <w:rPr>
          <w:rFonts w:ascii="Times New Roman" w:eastAsia="Times New Roman" w:hAnsi="Times New Roman" w:cs="Times New Roman"/>
          <w:i/>
          <w:iCs/>
          <w:color w:val="1C007F"/>
          <w:sz w:val="28"/>
          <w:szCs w:val="28"/>
          <w:lang w:eastAsia="ru-RU"/>
        </w:rPr>
        <w:t>Эль-Кусейр</w:t>
      </w:r>
      <w:proofErr w:type="spellEnd"/>
      <w:r w:rsidRPr="00667EE6">
        <w:rPr>
          <w:rFonts w:ascii="Times New Roman" w:eastAsia="Times New Roman" w:hAnsi="Times New Roman" w:cs="Times New Roman"/>
          <w:i/>
          <w:iCs/>
          <w:color w:val="1C007F"/>
          <w:sz w:val="28"/>
          <w:szCs w:val="28"/>
          <w:lang w:eastAsia="ru-RU"/>
        </w:rPr>
        <w:t xml:space="preserve">, в 20 км от сирийско-ливанской границы. Боевики опустошили христианскую обитель, вынесли церковную утварь, взорвали колокольню, разрушили алтарь, купель, снесли статую ветхозаветного пророка, чтимого в </w:t>
      </w:r>
      <w:proofErr w:type="gramStart"/>
      <w:r w:rsidRPr="00667EE6">
        <w:rPr>
          <w:rFonts w:ascii="Times New Roman" w:eastAsia="Times New Roman" w:hAnsi="Times New Roman" w:cs="Times New Roman"/>
          <w:i/>
          <w:iCs/>
          <w:color w:val="1C007F"/>
          <w:sz w:val="28"/>
          <w:szCs w:val="28"/>
          <w:lang w:eastAsia="ru-RU"/>
        </w:rPr>
        <w:t>Сирии</w:t>
      </w:r>
      <w:proofErr w:type="gramEnd"/>
      <w:r w:rsidRPr="00667EE6">
        <w:rPr>
          <w:rFonts w:ascii="Times New Roman" w:eastAsia="Times New Roman" w:hAnsi="Times New Roman" w:cs="Times New Roman"/>
          <w:i/>
          <w:iCs/>
          <w:color w:val="1C007F"/>
          <w:sz w:val="28"/>
          <w:szCs w:val="28"/>
          <w:lang w:eastAsia="ru-RU"/>
        </w:rPr>
        <w:t xml:space="preserve"> как христианами, так и мусульманами.</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   </w:t>
      </w:r>
      <w:proofErr w:type="gramStart"/>
      <w:r w:rsidRPr="00667EE6">
        <w:rPr>
          <w:rFonts w:ascii="Times New Roman" w:eastAsia="Times New Roman" w:hAnsi="Times New Roman" w:cs="Times New Roman"/>
          <w:i/>
          <w:iCs/>
          <w:color w:val="1C007F"/>
          <w:sz w:val="28"/>
          <w:szCs w:val="28"/>
          <w:lang w:eastAsia="ru-RU"/>
        </w:rPr>
        <w:t>З</w:t>
      </w:r>
      <w:proofErr w:type="gramEnd"/>
      <w:r w:rsidRPr="00667EE6">
        <w:rPr>
          <w:rFonts w:ascii="Times New Roman" w:eastAsia="Times New Roman" w:hAnsi="Times New Roman" w:cs="Times New Roman"/>
          <w:i/>
          <w:iCs/>
          <w:color w:val="1C007F"/>
          <w:sz w:val="28"/>
          <w:szCs w:val="28"/>
          <w:lang w:eastAsia="ru-RU"/>
        </w:rPr>
        <w:t xml:space="preserve"> января 2014 года похищены пятеро сотрудников гуманитарной международной организации Врачи без границ. Неизвестные забрали их из штаб-квартиры организации на севере страны. </w:t>
      </w:r>
      <w:proofErr w:type="gramStart"/>
      <w:r w:rsidRPr="00667EE6">
        <w:rPr>
          <w:rFonts w:ascii="Times New Roman" w:eastAsia="Times New Roman" w:hAnsi="Times New Roman" w:cs="Times New Roman"/>
          <w:i/>
          <w:iCs/>
          <w:color w:val="1C007F"/>
          <w:sz w:val="28"/>
          <w:szCs w:val="28"/>
          <w:lang w:eastAsia="ru-RU"/>
        </w:rPr>
        <w:t>Похищенные</w:t>
      </w:r>
      <w:proofErr w:type="gramEnd"/>
      <w:r w:rsidRPr="00667EE6">
        <w:rPr>
          <w:rFonts w:ascii="Times New Roman" w:eastAsia="Times New Roman" w:hAnsi="Times New Roman" w:cs="Times New Roman"/>
          <w:i/>
          <w:iCs/>
          <w:color w:val="1C007F"/>
          <w:sz w:val="28"/>
          <w:szCs w:val="28"/>
          <w:lang w:eastAsia="ru-RU"/>
        </w:rPr>
        <w:t xml:space="preserve"> являются гражданами Бельгии, Швеции, Дании, Швейцарии и Перу. Конфликт внутри сирийской оппозиции обострился в начале 2014 года между Свободной сирийской армией, «Армией Моджахедов» и группами, входящими в «Исламский фронт», с одной стороны, и «Исламским государством», с другой. Также были сообщения о столкновении Исламского фронта против ССА. Исламисты захватили оружие, принадлежавшее ССА и поставленное в Сирию Великобританией и США. Январь 2014г. Все захваченные в плен боевики «Фронт </w:t>
      </w:r>
      <w:proofErr w:type="spellStart"/>
      <w:r w:rsidRPr="00667EE6">
        <w:rPr>
          <w:rFonts w:ascii="Times New Roman" w:eastAsia="Times New Roman" w:hAnsi="Times New Roman" w:cs="Times New Roman"/>
          <w:i/>
          <w:iCs/>
          <w:color w:val="1C007F"/>
          <w:sz w:val="28"/>
          <w:szCs w:val="28"/>
          <w:lang w:eastAsia="ru-RU"/>
        </w:rPr>
        <w:t>ан-Нусра</w:t>
      </w:r>
      <w:proofErr w:type="spellEnd"/>
      <w:r w:rsidRPr="00667EE6">
        <w:rPr>
          <w:rFonts w:ascii="Times New Roman" w:eastAsia="Times New Roman" w:hAnsi="Times New Roman" w:cs="Times New Roman"/>
          <w:i/>
          <w:iCs/>
          <w:color w:val="1C007F"/>
          <w:sz w:val="28"/>
          <w:szCs w:val="28"/>
          <w:lang w:eastAsia="ru-RU"/>
        </w:rPr>
        <w:t>» и «</w:t>
      </w:r>
      <w:proofErr w:type="spellStart"/>
      <w:r w:rsidRPr="00667EE6">
        <w:rPr>
          <w:rFonts w:ascii="Times New Roman" w:eastAsia="Times New Roman" w:hAnsi="Times New Roman" w:cs="Times New Roman"/>
          <w:i/>
          <w:iCs/>
          <w:color w:val="1C007F"/>
          <w:sz w:val="28"/>
          <w:szCs w:val="28"/>
          <w:lang w:eastAsia="ru-RU"/>
        </w:rPr>
        <w:t>Ахрар</w:t>
      </w:r>
      <w:proofErr w:type="spellEnd"/>
      <w:r w:rsidRPr="00667EE6">
        <w:rPr>
          <w:rFonts w:ascii="Times New Roman" w:eastAsia="Times New Roman" w:hAnsi="Times New Roman" w:cs="Times New Roman"/>
          <w:i/>
          <w:iCs/>
          <w:color w:val="1C007F"/>
          <w:sz w:val="28"/>
          <w:szCs w:val="28"/>
          <w:lang w:eastAsia="ru-RU"/>
        </w:rPr>
        <w:t xml:space="preserve"> </w:t>
      </w:r>
      <w:proofErr w:type="spellStart"/>
      <w:r w:rsidRPr="00667EE6">
        <w:rPr>
          <w:rFonts w:ascii="Times New Roman" w:eastAsia="Times New Roman" w:hAnsi="Times New Roman" w:cs="Times New Roman"/>
          <w:i/>
          <w:iCs/>
          <w:color w:val="1C007F"/>
          <w:sz w:val="28"/>
          <w:szCs w:val="28"/>
          <w:lang w:eastAsia="ru-RU"/>
        </w:rPr>
        <w:t>аш-Шам</w:t>
      </w:r>
      <w:proofErr w:type="spellEnd"/>
      <w:r w:rsidRPr="00667EE6">
        <w:rPr>
          <w:rFonts w:ascii="Times New Roman" w:eastAsia="Times New Roman" w:hAnsi="Times New Roman" w:cs="Times New Roman"/>
          <w:i/>
          <w:iCs/>
          <w:color w:val="1C007F"/>
          <w:sz w:val="28"/>
          <w:szCs w:val="28"/>
          <w:lang w:eastAsia="ru-RU"/>
        </w:rPr>
        <w:t xml:space="preserve">» были расстреляны. За неделю в столкновениях между ИГИШ и иной оппозицией погибло 500 человек. Глава МИД РФ сообщает: «Между Исламским фронтом» и «Исламским государством» происходит </w:t>
      </w:r>
      <w:proofErr w:type="spellStart"/>
      <w:r w:rsidRPr="00667EE6">
        <w:rPr>
          <w:rFonts w:ascii="Times New Roman" w:eastAsia="Times New Roman" w:hAnsi="Times New Roman" w:cs="Times New Roman"/>
          <w:i/>
          <w:iCs/>
          <w:color w:val="1C007F"/>
          <w:sz w:val="28"/>
          <w:szCs w:val="28"/>
          <w:lang w:eastAsia="ru-RU"/>
        </w:rPr>
        <w:t>переток</w:t>
      </w:r>
      <w:proofErr w:type="spellEnd"/>
      <w:r w:rsidRPr="00667EE6">
        <w:rPr>
          <w:rFonts w:ascii="Times New Roman" w:eastAsia="Times New Roman" w:hAnsi="Times New Roman" w:cs="Times New Roman"/>
          <w:i/>
          <w:iCs/>
          <w:color w:val="1C007F"/>
          <w:sz w:val="28"/>
          <w:szCs w:val="28"/>
          <w:lang w:eastAsia="ru-RU"/>
        </w:rPr>
        <w:t xml:space="preserve"> боевиков как в сообщающихся сосудах: кто больше платит, туда они и переходят». СМИ сообщали о боях исламистов и оппозиции, в ходе которых погибли 1400 человек. 7 января информационное агентство </w:t>
      </w:r>
      <w:proofErr w:type="spellStart"/>
      <w:r w:rsidRPr="00667EE6">
        <w:rPr>
          <w:rFonts w:ascii="Times New Roman" w:eastAsia="Times New Roman" w:hAnsi="Times New Roman" w:cs="Times New Roman"/>
          <w:i/>
          <w:iCs/>
          <w:color w:val="1C007F"/>
          <w:sz w:val="28"/>
          <w:szCs w:val="28"/>
          <w:lang w:eastAsia="ru-RU"/>
        </w:rPr>
        <w:t>Associated</w:t>
      </w:r>
      <w:proofErr w:type="spellEnd"/>
      <w:r w:rsidRPr="00667EE6">
        <w:rPr>
          <w:rFonts w:ascii="Times New Roman" w:eastAsia="Times New Roman" w:hAnsi="Times New Roman" w:cs="Times New Roman"/>
          <w:i/>
          <w:iCs/>
          <w:color w:val="1C007F"/>
          <w:sz w:val="28"/>
          <w:szCs w:val="28"/>
          <w:lang w:eastAsia="ru-RU"/>
        </w:rPr>
        <w:t xml:space="preserve"> </w:t>
      </w:r>
      <w:proofErr w:type="spellStart"/>
      <w:r w:rsidRPr="00667EE6">
        <w:rPr>
          <w:rFonts w:ascii="Times New Roman" w:eastAsia="Times New Roman" w:hAnsi="Times New Roman" w:cs="Times New Roman"/>
          <w:i/>
          <w:iCs/>
          <w:color w:val="1C007F"/>
          <w:sz w:val="28"/>
          <w:szCs w:val="28"/>
          <w:lang w:eastAsia="ru-RU"/>
        </w:rPr>
        <w:t>Press</w:t>
      </w:r>
      <w:proofErr w:type="spellEnd"/>
      <w:r w:rsidRPr="00667EE6">
        <w:rPr>
          <w:rFonts w:ascii="Times New Roman" w:eastAsia="Times New Roman" w:hAnsi="Times New Roman" w:cs="Times New Roman"/>
          <w:i/>
          <w:iCs/>
          <w:color w:val="1C007F"/>
          <w:sz w:val="28"/>
          <w:szCs w:val="28"/>
          <w:lang w:eastAsia="ru-RU"/>
        </w:rPr>
        <w:t xml:space="preserve"> сообщило, что управление Верховного комиссара ООН по правам человека больше не будет обновлять информацию о числе жертв внутреннего конфликта в Сирии. Причиной этого решения называется невозможность сбора достоверных данных относительно числа погибших, поскольку сотрудники ООН не могут попасть в населенные пункты, где проходят боевые действия.</w:t>
      </w:r>
    </w:p>
    <w:p w:rsidR="00667EE6" w:rsidRPr="00667EE6" w:rsidRDefault="00667EE6" w:rsidP="00667EE6">
      <w:pPr>
        <w:shd w:val="clear" w:color="auto" w:fill="FFFFFF"/>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FFFFF"/>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xml:space="preserve">А вот еще одна информация к размышлению, дабы исключить </w:t>
      </w:r>
      <w:proofErr w:type="gramStart"/>
      <w:r w:rsidRPr="00667EE6">
        <w:rPr>
          <w:rFonts w:ascii="Times New Roman" w:eastAsia="Times New Roman" w:hAnsi="Times New Roman" w:cs="Times New Roman"/>
          <w:color w:val="1C007F"/>
          <w:sz w:val="28"/>
          <w:szCs w:val="28"/>
          <w:lang w:eastAsia="ru-RU"/>
        </w:rPr>
        <w:t>всяческие</w:t>
      </w:r>
      <w:proofErr w:type="gramEnd"/>
      <w:r w:rsidRPr="00667EE6">
        <w:rPr>
          <w:rFonts w:ascii="Times New Roman" w:eastAsia="Times New Roman" w:hAnsi="Times New Roman" w:cs="Times New Roman"/>
          <w:color w:val="1C007F"/>
          <w:sz w:val="28"/>
          <w:szCs w:val="28"/>
          <w:lang w:eastAsia="ru-RU"/>
        </w:rPr>
        <w:t xml:space="preserve"> «исцеляющие придумывания». В 1972 году миллионер и филантроп Джон Маркс </w:t>
      </w:r>
      <w:proofErr w:type="spellStart"/>
      <w:r w:rsidRPr="00667EE6">
        <w:rPr>
          <w:rFonts w:ascii="Times New Roman" w:eastAsia="Times New Roman" w:hAnsi="Times New Roman" w:cs="Times New Roman"/>
          <w:color w:val="1C007F"/>
          <w:sz w:val="28"/>
          <w:szCs w:val="28"/>
          <w:lang w:eastAsia="ru-RU"/>
        </w:rPr>
        <w:t>Темплтон</w:t>
      </w:r>
      <w:proofErr w:type="spellEnd"/>
      <w:r w:rsidRPr="00667EE6">
        <w:rPr>
          <w:rFonts w:ascii="Times New Roman" w:eastAsia="Times New Roman" w:hAnsi="Times New Roman" w:cs="Times New Roman"/>
          <w:color w:val="1C007F"/>
          <w:sz w:val="28"/>
          <w:szCs w:val="28"/>
          <w:lang w:eastAsia="ru-RU"/>
        </w:rPr>
        <w:t xml:space="preserve"> основал одноименный фонд и собственную премию, которая ежегодно вручалась «за прогресс в исследованиях или открытиях в области духовных реалий».</w:t>
      </w:r>
    </w:p>
    <w:p w:rsidR="00667EE6" w:rsidRPr="00667EE6" w:rsidRDefault="00667EE6" w:rsidP="00667EE6">
      <w:pPr>
        <w:shd w:val="clear" w:color="auto" w:fill="FFFFFF"/>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9 июля 2008 года, на Багамах, в возрасте 95 лет он скончался.</w:t>
      </w:r>
    </w:p>
    <w:p w:rsidR="00667EE6" w:rsidRPr="00667EE6" w:rsidRDefault="00667EE6" w:rsidP="003008F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899785" cy="3450590"/>
            <wp:effectExtent l="19050" t="0" r="5715" b="0"/>
            <wp:docPr id="10" name="cc-m-imagesubtitle-image-10007923997" descr="https://image.jimcdn.com/app/cms/image/transf/dimension=619x10000:format=jpg/path/s8700de636cf2e67e/image/i64893e5915a909a2/version/143575239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7923997" descr="https://image.jimcdn.com/app/cms/image/transf/dimension=619x10000:format=jpg/path/s8700de636cf2e67e/image/i64893e5915a909a2/version/1435752393/image.jpg"/>
                    <pic:cNvPicPr>
                      <a:picLocks noChangeAspect="1" noChangeArrowheads="1"/>
                    </pic:cNvPicPr>
                  </pic:nvPicPr>
                  <pic:blipFill>
                    <a:blip r:embed="rId13"/>
                    <a:srcRect/>
                    <a:stretch>
                      <a:fillRect/>
                    </a:stretch>
                  </pic:blipFill>
                  <pic:spPr bwMode="auto">
                    <a:xfrm>
                      <a:off x="0" y="0"/>
                      <a:ext cx="5899785" cy="3450590"/>
                    </a:xfrm>
                    <a:prstGeom prst="rect">
                      <a:avLst/>
                    </a:prstGeom>
                    <a:noFill/>
                    <a:ln w="9525">
                      <a:noFill/>
                      <a:miter lim="800000"/>
                      <a:headEnd/>
                      <a:tailEnd/>
                    </a:ln>
                  </pic:spPr>
                </pic:pic>
              </a:graphicData>
            </a:graphic>
          </wp:inline>
        </w:drawing>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roofErr w:type="spellStart"/>
      <w:r w:rsidRPr="00667EE6">
        <w:rPr>
          <w:rFonts w:ascii="Times New Roman" w:eastAsia="Times New Roman" w:hAnsi="Times New Roman" w:cs="Times New Roman"/>
          <w:color w:val="1C007F"/>
          <w:sz w:val="28"/>
          <w:szCs w:val="28"/>
          <w:lang w:eastAsia="ru-RU"/>
        </w:rPr>
        <w:t>Миллионеро-филантропически-некоммерческая</w:t>
      </w:r>
      <w:proofErr w:type="spellEnd"/>
      <w:r w:rsidRPr="00667EE6">
        <w:rPr>
          <w:rFonts w:ascii="Times New Roman" w:eastAsia="Times New Roman" w:hAnsi="Times New Roman" w:cs="Times New Roman"/>
          <w:color w:val="1C007F"/>
          <w:sz w:val="28"/>
          <w:szCs w:val="28"/>
          <w:lang w:eastAsia="ru-RU"/>
        </w:rPr>
        <w:t xml:space="preserve"> организация провела масштабное исследование молитв об исцелении болящих. В 2006 году в американских больницах было рекрутировано 1800 добровольцев, ожидавших аортокоронарного шунтирования. Предполагалось проверить, действительно ли, как </w:t>
      </w:r>
      <w:proofErr w:type="gramStart"/>
      <w:r w:rsidRPr="00667EE6">
        <w:rPr>
          <w:rFonts w:ascii="Times New Roman" w:eastAsia="Times New Roman" w:hAnsi="Times New Roman" w:cs="Times New Roman"/>
          <w:color w:val="1C007F"/>
          <w:sz w:val="28"/>
          <w:szCs w:val="28"/>
          <w:lang w:eastAsia="ru-RU"/>
        </w:rPr>
        <w:t>полагают</w:t>
      </w:r>
      <w:proofErr w:type="gramEnd"/>
      <w:r w:rsidRPr="00667EE6">
        <w:rPr>
          <w:rFonts w:ascii="Times New Roman" w:eastAsia="Times New Roman" w:hAnsi="Times New Roman" w:cs="Times New Roman"/>
          <w:color w:val="1C007F"/>
          <w:sz w:val="28"/>
          <w:szCs w:val="28"/>
          <w:lang w:eastAsia="ru-RU"/>
        </w:rPr>
        <w:t xml:space="preserve"> верующие, молитвы священников за здравие неким образом все же помогают больным людям. Были предприняты все попытки искусить Господа, объединив сферу религиозных феноменов с научными явлениями и возможностью измерить уровень божьей благодати статистическими методами. Цитирую, каковы были результаты:</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r w:rsidRPr="00667EE6">
        <w:rPr>
          <w:rFonts w:ascii="Times New Roman" w:eastAsia="Times New Roman" w:hAnsi="Times New Roman" w:cs="Times New Roman"/>
          <w:i/>
          <w:iCs/>
          <w:color w:val="1C007F"/>
          <w:sz w:val="28"/>
          <w:szCs w:val="28"/>
          <w:shd w:val="clear" w:color="auto" w:fill="F2F2F2"/>
          <w:lang w:eastAsia="ru-RU"/>
        </w:rPr>
        <w:t xml:space="preserve">Фонд, основанный Джоном </w:t>
      </w:r>
      <w:proofErr w:type="spellStart"/>
      <w:r w:rsidRPr="00667EE6">
        <w:rPr>
          <w:rFonts w:ascii="Times New Roman" w:eastAsia="Times New Roman" w:hAnsi="Times New Roman" w:cs="Times New Roman"/>
          <w:i/>
          <w:iCs/>
          <w:color w:val="1C007F"/>
          <w:sz w:val="28"/>
          <w:szCs w:val="28"/>
          <w:shd w:val="clear" w:color="auto" w:fill="F2F2F2"/>
          <w:lang w:eastAsia="ru-RU"/>
        </w:rPr>
        <w:t>Темплтоном</w:t>
      </w:r>
      <w:proofErr w:type="spellEnd"/>
      <w:r w:rsidRPr="00667EE6">
        <w:rPr>
          <w:rFonts w:ascii="Times New Roman" w:eastAsia="Times New Roman" w:hAnsi="Times New Roman" w:cs="Times New Roman"/>
          <w:i/>
          <w:iCs/>
          <w:color w:val="1C007F"/>
          <w:sz w:val="28"/>
          <w:szCs w:val="28"/>
          <w:shd w:val="clear" w:color="auto" w:fill="F2F2F2"/>
          <w:lang w:eastAsia="ru-RU"/>
        </w:rPr>
        <w:t xml:space="preserve">, взялся за дело с подобающим финансированию размахом. Дабы исключить всякие погрешности, к эксперименту подошли по всем правилам: подопытных разделили на три группы по шесть сотен пациентов в каждой. За здравие части больных должны были молиться священники </w:t>
      </w:r>
      <w:proofErr w:type="gramStart"/>
      <w:r w:rsidRPr="00667EE6">
        <w:rPr>
          <w:rFonts w:ascii="Times New Roman" w:eastAsia="Times New Roman" w:hAnsi="Times New Roman" w:cs="Times New Roman"/>
          <w:i/>
          <w:iCs/>
          <w:color w:val="1C007F"/>
          <w:sz w:val="28"/>
          <w:szCs w:val="28"/>
          <w:shd w:val="clear" w:color="auto" w:fill="F2F2F2"/>
          <w:lang w:eastAsia="ru-RU"/>
        </w:rPr>
        <w:t>протестантского</w:t>
      </w:r>
      <w:proofErr w:type="gramEnd"/>
      <w:r w:rsidRPr="00667EE6">
        <w:rPr>
          <w:rFonts w:ascii="Times New Roman" w:eastAsia="Times New Roman" w:hAnsi="Times New Roman" w:cs="Times New Roman"/>
          <w:i/>
          <w:iCs/>
          <w:color w:val="1C007F"/>
          <w:sz w:val="28"/>
          <w:szCs w:val="28"/>
          <w:shd w:val="clear" w:color="auto" w:fill="F2F2F2"/>
          <w:lang w:eastAsia="ru-RU"/>
        </w:rPr>
        <w:t xml:space="preserve"> и двух католических приходов. Остальные должны были бороться с заболеванием лишь своими силами и всеми средствами современной </w:t>
      </w:r>
      <w:proofErr w:type="spellStart"/>
      <w:proofErr w:type="gramStart"/>
      <w:r w:rsidRPr="00667EE6">
        <w:rPr>
          <w:rFonts w:ascii="Times New Roman" w:eastAsia="Times New Roman" w:hAnsi="Times New Roman" w:cs="Times New Roman"/>
          <w:i/>
          <w:iCs/>
          <w:color w:val="1C007F"/>
          <w:sz w:val="28"/>
          <w:szCs w:val="28"/>
          <w:shd w:val="clear" w:color="auto" w:fill="F2F2F2"/>
          <w:lang w:eastAsia="ru-RU"/>
        </w:rPr>
        <w:t>сердечно-сосудистой</w:t>
      </w:r>
      <w:proofErr w:type="spellEnd"/>
      <w:proofErr w:type="gramEnd"/>
      <w:r w:rsidRPr="00667EE6">
        <w:rPr>
          <w:rFonts w:ascii="Times New Roman" w:eastAsia="Times New Roman" w:hAnsi="Times New Roman" w:cs="Times New Roman"/>
          <w:i/>
          <w:iCs/>
          <w:color w:val="1C007F"/>
          <w:sz w:val="28"/>
          <w:szCs w:val="28"/>
          <w:shd w:val="clear" w:color="auto" w:fill="F2F2F2"/>
          <w:lang w:eastAsia="ru-RU"/>
        </w:rPr>
        <w:t xml:space="preserve"> хирургии. При этом одна треть добровольцев, за которых ежедневно возносили молитвы священники, была проинформирована об этих молитвах. Кроме того, клирики молились за исцеление еще шестисот человек, которым, однако, экспериментаторы ничего определенного не сказали: этой группе было сообщено, что они могут попасть как в группу тех, за кого молиться будут, так и в группу тех, кто останется без помощи священников. То же самое «может быть» было объявлено и остальным 600 больным, но за их здравие уже никто не молился.</w:t>
      </w:r>
    </w:p>
    <w:p w:rsidR="00667EE6" w:rsidRPr="00667EE6" w:rsidRDefault="00667EE6" w:rsidP="003008F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234815" cy="3298190"/>
            <wp:effectExtent l="19050" t="0" r="0" b="0"/>
            <wp:docPr id="11" name="cc-m-imagesubtitle-image-10007924697" descr="https://image.jimcdn.com/app/cms/image/transf/dimension=444x10000:format=jpg/path/s8700de636cf2e67e/image/iec337cea82148b27/version/143575174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7924697" descr="https://image.jimcdn.com/app/cms/image/transf/dimension=444x10000:format=jpg/path/s8700de636cf2e67e/image/iec337cea82148b27/version/1435751747/image.jpg"/>
                    <pic:cNvPicPr>
                      <a:picLocks noChangeAspect="1" noChangeArrowheads="1"/>
                    </pic:cNvPicPr>
                  </pic:nvPicPr>
                  <pic:blipFill>
                    <a:blip r:embed="rId14"/>
                    <a:srcRect/>
                    <a:stretch>
                      <a:fillRect/>
                    </a:stretch>
                  </pic:blipFill>
                  <pic:spPr bwMode="auto">
                    <a:xfrm>
                      <a:off x="0" y="0"/>
                      <a:ext cx="4234815" cy="3298190"/>
                    </a:xfrm>
                    <a:prstGeom prst="rect">
                      <a:avLst/>
                    </a:prstGeom>
                    <a:noFill/>
                    <a:ln w="9525">
                      <a:noFill/>
                      <a:miter lim="800000"/>
                      <a:headEnd/>
                      <a:tailEnd/>
                    </a:ln>
                  </pic:spPr>
                </pic:pic>
              </a:graphicData>
            </a:graphic>
          </wp:inline>
        </w:drawing>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r w:rsidRPr="00667EE6">
        <w:rPr>
          <w:rFonts w:ascii="Times New Roman" w:eastAsia="Times New Roman" w:hAnsi="Times New Roman" w:cs="Times New Roman"/>
          <w:i/>
          <w:iCs/>
          <w:color w:val="1C007F"/>
          <w:sz w:val="28"/>
          <w:szCs w:val="28"/>
          <w:shd w:val="clear" w:color="auto" w:fill="F2F2F2"/>
          <w:lang w:eastAsia="ru-RU"/>
        </w:rPr>
        <w:t xml:space="preserve">Тест с каждым из подопытных пациентов продолжался две недели: врачи внимательно смотрели за состоянием здоровья прооперированных больных. Но медицинские результаты оказались разочаровывающими: молитвы об исцелении так и не уменьшили высокий процент послеоперационных осложнений при шунтировании. Так, среди тех больных, за кого вообще не молились, ухудшение произошло у 51%. Практически такое же количество осложнений - 52% - было зафиксировано во второй группе пациентов (тех, кому молитвы священников твердо обещаны не были, но все же достались). А вот среди тех 600 человек, кто заранее знал о том, что за их здравие будут молиться клирики, число осложнений неожиданно выросло до 59%. Никакого внятного объяснения столь удивительному результату Фонд </w:t>
      </w:r>
      <w:proofErr w:type="spellStart"/>
      <w:r w:rsidRPr="00667EE6">
        <w:rPr>
          <w:rFonts w:ascii="Times New Roman" w:eastAsia="Times New Roman" w:hAnsi="Times New Roman" w:cs="Times New Roman"/>
          <w:i/>
          <w:iCs/>
          <w:color w:val="1C007F"/>
          <w:sz w:val="28"/>
          <w:szCs w:val="28"/>
          <w:shd w:val="clear" w:color="auto" w:fill="F2F2F2"/>
          <w:lang w:eastAsia="ru-RU"/>
        </w:rPr>
        <w:t>Темплтона</w:t>
      </w:r>
      <w:proofErr w:type="spellEnd"/>
      <w:r w:rsidRPr="00667EE6">
        <w:rPr>
          <w:rFonts w:ascii="Times New Roman" w:eastAsia="Times New Roman" w:hAnsi="Times New Roman" w:cs="Times New Roman"/>
          <w:i/>
          <w:iCs/>
          <w:color w:val="1C007F"/>
          <w:sz w:val="28"/>
          <w:szCs w:val="28"/>
          <w:shd w:val="clear" w:color="auto" w:fill="F2F2F2"/>
          <w:lang w:eastAsia="ru-RU"/>
        </w:rPr>
        <w:t xml:space="preserve"> дать не смог. Справедливости ради стоит отметить, что итог эксперимента фонда, не принес никакой пользы ни врачам, ни теологам, ни больным, ни тем клирикам, все старания которых оказались, по статистике, в лучшем случае бесполезными.</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xml:space="preserve">  Дорогие мои! Не только содержание этих лекций состоит </w:t>
      </w:r>
      <w:proofErr w:type="gramStart"/>
      <w:r w:rsidRPr="00667EE6">
        <w:rPr>
          <w:rFonts w:ascii="Times New Roman" w:eastAsia="Times New Roman" w:hAnsi="Times New Roman" w:cs="Times New Roman"/>
          <w:color w:val="1C007F"/>
          <w:sz w:val="28"/>
          <w:szCs w:val="28"/>
          <w:lang w:eastAsia="ru-RU"/>
        </w:rPr>
        <w:t>из</w:t>
      </w:r>
      <w:proofErr w:type="gramEnd"/>
      <w:r w:rsidRPr="00667EE6">
        <w:rPr>
          <w:rFonts w:ascii="Times New Roman" w:eastAsia="Times New Roman" w:hAnsi="Times New Roman" w:cs="Times New Roman"/>
          <w:color w:val="1C007F"/>
          <w:sz w:val="28"/>
          <w:szCs w:val="28"/>
          <w:lang w:eastAsia="ru-RU"/>
        </w:rPr>
        <w:t xml:space="preserve"> событийно-временных информационных </w:t>
      </w:r>
      <w:proofErr w:type="spellStart"/>
      <w:r w:rsidRPr="00667EE6">
        <w:rPr>
          <w:rFonts w:ascii="Times New Roman" w:eastAsia="Times New Roman" w:hAnsi="Times New Roman" w:cs="Times New Roman"/>
          <w:color w:val="1C007F"/>
          <w:sz w:val="28"/>
          <w:szCs w:val="28"/>
          <w:lang w:eastAsia="ru-RU"/>
        </w:rPr>
        <w:t>пазлов</w:t>
      </w:r>
      <w:proofErr w:type="spellEnd"/>
      <w:r w:rsidRPr="00667EE6">
        <w:rPr>
          <w:rFonts w:ascii="Times New Roman" w:eastAsia="Times New Roman" w:hAnsi="Times New Roman" w:cs="Times New Roman"/>
          <w:color w:val="1C007F"/>
          <w:sz w:val="28"/>
          <w:szCs w:val="28"/>
          <w:lang w:eastAsia="ru-RU"/>
        </w:rPr>
        <w:t xml:space="preserve">. «Пути Господни» для людей становятся </w:t>
      </w:r>
      <w:proofErr w:type="spellStart"/>
      <w:r w:rsidRPr="00667EE6">
        <w:rPr>
          <w:rFonts w:ascii="Times New Roman" w:eastAsia="Times New Roman" w:hAnsi="Times New Roman" w:cs="Times New Roman"/>
          <w:color w:val="1C007F"/>
          <w:sz w:val="28"/>
          <w:szCs w:val="28"/>
          <w:lang w:eastAsia="ru-RU"/>
        </w:rPr>
        <w:t>исповедимы</w:t>
      </w:r>
      <w:proofErr w:type="spellEnd"/>
      <w:r w:rsidRPr="00667EE6">
        <w:rPr>
          <w:rFonts w:ascii="Times New Roman" w:eastAsia="Times New Roman" w:hAnsi="Times New Roman" w:cs="Times New Roman"/>
          <w:color w:val="1C007F"/>
          <w:sz w:val="28"/>
          <w:szCs w:val="28"/>
          <w:lang w:eastAsia="ru-RU"/>
        </w:rPr>
        <w:t xml:space="preserve"> опять же, благодаря ВРЕМЕНИ. И мало кто отслеживал продвижение «Частиц Бога» в судьбе отдельного человека. Чуть больше подобных откровений можно увидеть во временных взаимоотношениях между людьми, ибо здесь прослеживается некая преемственность. Но чтобы наблюдать ее в судьбах трех или четырех предшествующих поколений, скорее всего «Божьи Искры» станут очевидными каждому, в отдаленном будущем человечества. Достоверную родословную без современных средств коммуникаций создать довольно сложно. Даже бумажные портреты родственников не всегда в альбомах храним да о них помним. А в индивидуальном описании родового древа, в передаче из поколения в поколение семейных реликвий, зачастую доминируют иные достоинства наших предков, либо выдача желаемого в настоящем, за действительное в прошлом. Опять же приукрашиваем себя, а не родимое бытие. Порой ситуация складывается в точности такая, как в квантовой физике и некоторые граждане не имея значимых оснований по временной линии, как сказал бы сейчас Альбер Эйнштейн,  из родословной нужды делают добродетель.</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xml:space="preserve">   С другой стороны, как можно окончательно и бесповоротно доверять дипломированному </w:t>
      </w:r>
      <w:proofErr w:type="spellStart"/>
      <w:r w:rsidRPr="00667EE6">
        <w:rPr>
          <w:rFonts w:ascii="Times New Roman" w:eastAsia="Times New Roman" w:hAnsi="Times New Roman" w:cs="Times New Roman"/>
          <w:color w:val="1C007F"/>
          <w:sz w:val="28"/>
          <w:szCs w:val="28"/>
          <w:lang w:eastAsia="ru-RU"/>
        </w:rPr>
        <w:t>гипнотерапевту</w:t>
      </w:r>
      <w:proofErr w:type="spellEnd"/>
      <w:r w:rsidRPr="00667EE6">
        <w:rPr>
          <w:rFonts w:ascii="Times New Roman" w:eastAsia="Times New Roman" w:hAnsi="Times New Roman" w:cs="Times New Roman"/>
          <w:color w:val="1C007F"/>
          <w:sz w:val="28"/>
          <w:szCs w:val="28"/>
          <w:lang w:eastAsia="ru-RU"/>
        </w:rPr>
        <w:t xml:space="preserve"> высшей категории из Калифорнии, члену Американской Ассоциации психологов-консультантов, доктору философии Майклу Ньютону?! Мало ли какие откровения его пациенты на сеансах регрессивного гипноза рассказывали…. Поверить в ненаучный метод, и в результаты при нем полученные? Его книги еще ничего не значат. Бумага все стерпит, да и у нас своих специалистов в данной области достаточно! Нынче только </w:t>
      </w:r>
      <w:proofErr w:type="gramStart"/>
      <w:r w:rsidRPr="00667EE6">
        <w:rPr>
          <w:rFonts w:ascii="Times New Roman" w:eastAsia="Times New Roman" w:hAnsi="Times New Roman" w:cs="Times New Roman"/>
          <w:color w:val="1C007F"/>
          <w:sz w:val="28"/>
          <w:szCs w:val="28"/>
          <w:lang w:eastAsia="ru-RU"/>
        </w:rPr>
        <w:t>ленивый</w:t>
      </w:r>
      <w:proofErr w:type="gramEnd"/>
      <w:r w:rsidRPr="00667EE6">
        <w:rPr>
          <w:rFonts w:ascii="Times New Roman" w:eastAsia="Times New Roman" w:hAnsi="Times New Roman" w:cs="Times New Roman"/>
          <w:color w:val="1C007F"/>
          <w:sz w:val="28"/>
          <w:szCs w:val="28"/>
          <w:lang w:eastAsia="ru-RU"/>
        </w:rPr>
        <w:t xml:space="preserve"> тему про </w:t>
      </w:r>
      <w:proofErr w:type="spellStart"/>
      <w:r w:rsidRPr="00667EE6">
        <w:rPr>
          <w:rFonts w:ascii="Times New Roman" w:eastAsia="Times New Roman" w:hAnsi="Times New Roman" w:cs="Times New Roman"/>
          <w:color w:val="1C007F"/>
          <w:sz w:val="28"/>
          <w:szCs w:val="28"/>
          <w:lang w:eastAsia="ru-RU"/>
        </w:rPr>
        <w:t>реинкарнацию</w:t>
      </w:r>
      <w:proofErr w:type="spellEnd"/>
      <w:r w:rsidRPr="00667EE6">
        <w:rPr>
          <w:rFonts w:ascii="Times New Roman" w:eastAsia="Times New Roman" w:hAnsi="Times New Roman" w:cs="Times New Roman"/>
          <w:color w:val="1C007F"/>
          <w:sz w:val="28"/>
          <w:szCs w:val="28"/>
          <w:lang w:eastAsia="ru-RU"/>
        </w:rPr>
        <w:t xml:space="preserve"> не пинает. И за этнографические изыскания, бом-бом…. в РФ даже «популярный комик» взялся, чтобы уже не в розницу, а всех оптом к избранному народу причислить. Благо за восстановление исторической справедливости опять вступился Гордон-Кихот. Цитирую нынешнюю обстановку, скопированную дословно из его уст. Можете прочитать, а можете целиком передачу его «битвы» с Михаилом Задорновым посмотреть, нажав на эту картинку </w:t>
      </w:r>
      <w:hyperlink r:id="rId15" w:tgtFrame="_top" w:history="1">
        <w:r w:rsidRPr="00667EE6">
          <w:rPr>
            <w:rFonts w:ascii="Times New Roman" w:eastAsia="Times New Roman" w:hAnsi="Times New Roman" w:cs="Times New Roman"/>
            <w:color w:val="00B210"/>
            <w:sz w:val="28"/>
            <w:u w:val="single"/>
            <w:lang w:eastAsia="ru-RU"/>
          </w:rPr>
          <w:t>http://www.youtube.com/watch?v=JRESfP7c1tw</w:t>
        </w:r>
      </w:hyperlink>
    </w:p>
    <w:p w:rsidR="00667EE6" w:rsidRPr="00667EE6" w:rsidRDefault="00667EE6" w:rsidP="003008F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3657600" cy="3308985"/>
            <wp:effectExtent l="19050" t="0" r="0" b="0"/>
            <wp:docPr id="12" name="cc-m-imagesubtitle-image-10007925997" descr="https://image.jimcdn.com/app/cms/image/transf/dimension=384x10000:format=jpg/path/s8700de636cf2e67e/image/id6c79c738f5f3b59/version/1435752380/image.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7925997" descr="https://image.jimcdn.com/app/cms/image/transf/dimension=384x10000:format=jpg/path/s8700de636cf2e67e/image/id6c79c738f5f3b59/version/1435752380/image.jpg">
                      <a:hlinkClick r:id="rId15" tgtFrame="&quot;_blank&quot;"/>
                    </pic:cNvPr>
                    <pic:cNvPicPr>
                      <a:picLocks noChangeAspect="1" noChangeArrowheads="1"/>
                    </pic:cNvPicPr>
                  </pic:nvPicPr>
                  <pic:blipFill>
                    <a:blip r:embed="rId16"/>
                    <a:srcRect/>
                    <a:stretch>
                      <a:fillRect/>
                    </a:stretch>
                  </pic:blipFill>
                  <pic:spPr bwMode="auto">
                    <a:xfrm>
                      <a:off x="0" y="0"/>
                      <a:ext cx="3657600" cy="3308985"/>
                    </a:xfrm>
                    <a:prstGeom prst="rect">
                      <a:avLst/>
                    </a:prstGeom>
                    <a:noFill/>
                    <a:ln w="9525">
                      <a:noFill/>
                      <a:miter lim="800000"/>
                      <a:headEnd/>
                      <a:tailEnd/>
                    </a:ln>
                  </pic:spPr>
                </pic:pic>
              </a:graphicData>
            </a:graphic>
          </wp:inline>
        </w:drawing>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«Многие, даже самые молодые люди помнят начало тех времен, которые с моей точки зрения, похоже, что и не окончились, когда вся наша великая страна, весь наш почти православный народ, мигом уверовал в </w:t>
      </w:r>
      <w:proofErr w:type="spellStart"/>
      <w:r w:rsidRPr="00667EE6">
        <w:rPr>
          <w:rFonts w:ascii="Times New Roman" w:eastAsia="Times New Roman" w:hAnsi="Times New Roman" w:cs="Times New Roman"/>
          <w:i/>
          <w:iCs/>
          <w:color w:val="1C007F"/>
          <w:sz w:val="28"/>
          <w:szCs w:val="28"/>
          <w:lang w:eastAsia="ru-RU"/>
        </w:rPr>
        <w:t>реинкарнацию</w:t>
      </w:r>
      <w:proofErr w:type="spellEnd"/>
      <w:r w:rsidRPr="00667EE6">
        <w:rPr>
          <w:rFonts w:ascii="Times New Roman" w:eastAsia="Times New Roman" w:hAnsi="Times New Roman" w:cs="Times New Roman"/>
          <w:i/>
          <w:iCs/>
          <w:color w:val="1C007F"/>
          <w:sz w:val="28"/>
          <w:szCs w:val="28"/>
          <w:lang w:eastAsia="ru-RU"/>
        </w:rPr>
        <w:t xml:space="preserve">. И сразу появились посредники, которые приходящих к ним людей вводили в особый транс и заставляли их вспоминать свои прошедшие жизни. И выяснилось, что страну нашу населяют цари и царицы, воины и жрецы, и в прошлой жизни, почему-то никто из нас не был золотарем, скажем или проституткой. Вот такая вышла интересная история, и оказалось, что людям, нам с вами мало знать, что если мы приложим определенные усилия, мы можем стать лучше сегодня или завтра, нам нужно не прилагая никаких усилий </w:t>
      </w:r>
      <w:proofErr w:type="gramStart"/>
      <w:r w:rsidRPr="00667EE6">
        <w:rPr>
          <w:rFonts w:ascii="Times New Roman" w:eastAsia="Times New Roman" w:hAnsi="Times New Roman" w:cs="Times New Roman"/>
          <w:i/>
          <w:iCs/>
          <w:color w:val="1C007F"/>
          <w:sz w:val="28"/>
          <w:szCs w:val="28"/>
          <w:lang w:eastAsia="ru-RU"/>
        </w:rPr>
        <w:t>абсолютно точно</w:t>
      </w:r>
      <w:proofErr w:type="gramEnd"/>
      <w:r w:rsidRPr="00667EE6">
        <w:rPr>
          <w:rFonts w:ascii="Times New Roman" w:eastAsia="Times New Roman" w:hAnsi="Times New Roman" w:cs="Times New Roman"/>
          <w:i/>
          <w:iCs/>
          <w:color w:val="1C007F"/>
          <w:sz w:val="28"/>
          <w:szCs w:val="28"/>
          <w:lang w:eastAsia="ru-RU"/>
        </w:rPr>
        <w:t xml:space="preserve"> знать, что мы были очень хорошими, сильными, могущественными, древними вчера».</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FFFFF"/>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xml:space="preserve">Прочитали, хотя бы это начало или его из передачи еще просмотрели? Замечательно! Ничего не заметили?  Я не в защиту Задорнова, а скорее против </w:t>
      </w:r>
      <w:proofErr w:type="spellStart"/>
      <w:r w:rsidRPr="00667EE6">
        <w:rPr>
          <w:rFonts w:ascii="Times New Roman" w:eastAsia="Times New Roman" w:hAnsi="Times New Roman" w:cs="Times New Roman"/>
          <w:color w:val="1C007F"/>
          <w:sz w:val="28"/>
          <w:szCs w:val="28"/>
          <w:lang w:eastAsia="ru-RU"/>
        </w:rPr>
        <w:t>словестных</w:t>
      </w:r>
      <w:proofErr w:type="spellEnd"/>
      <w:r w:rsidRPr="00667EE6">
        <w:rPr>
          <w:rFonts w:ascii="Times New Roman" w:eastAsia="Times New Roman" w:hAnsi="Times New Roman" w:cs="Times New Roman"/>
          <w:color w:val="1C007F"/>
          <w:sz w:val="28"/>
          <w:szCs w:val="28"/>
          <w:lang w:eastAsia="ru-RU"/>
        </w:rPr>
        <w:t xml:space="preserve"> и телевизионных трюков Гордона хотел бы немного высказаться…. По некоторым его передачам, особенно из тематической области про «</w:t>
      </w:r>
      <w:proofErr w:type="spellStart"/>
      <w:r w:rsidRPr="00667EE6">
        <w:rPr>
          <w:rFonts w:ascii="Times New Roman" w:eastAsia="Times New Roman" w:hAnsi="Times New Roman" w:cs="Times New Roman"/>
          <w:color w:val="1C007F"/>
          <w:sz w:val="28"/>
          <w:szCs w:val="28"/>
          <w:lang w:eastAsia="ru-RU"/>
        </w:rPr>
        <w:t>Янь</w:t>
      </w:r>
      <w:proofErr w:type="spellEnd"/>
      <w:r w:rsidRPr="00667EE6">
        <w:rPr>
          <w:rFonts w:ascii="Times New Roman" w:eastAsia="Times New Roman" w:hAnsi="Times New Roman" w:cs="Times New Roman"/>
          <w:color w:val="1C007F"/>
          <w:sz w:val="28"/>
          <w:szCs w:val="28"/>
          <w:lang w:eastAsia="ru-RU"/>
        </w:rPr>
        <w:t>» + «</w:t>
      </w:r>
      <w:proofErr w:type="spellStart"/>
      <w:r w:rsidRPr="00667EE6">
        <w:rPr>
          <w:rFonts w:ascii="Times New Roman" w:eastAsia="Times New Roman" w:hAnsi="Times New Roman" w:cs="Times New Roman"/>
          <w:color w:val="1C007F"/>
          <w:sz w:val="28"/>
          <w:szCs w:val="28"/>
          <w:lang w:eastAsia="ru-RU"/>
        </w:rPr>
        <w:t>Инь</w:t>
      </w:r>
      <w:proofErr w:type="spellEnd"/>
      <w:r w:rsidRPr="00667EE6">
        <w:rPr>
          <w:rFonts w:ascii="Times New Roman" w:eastAsia="Times New Roman" w:hAnsi="Times New Roman" w:cs="Times New Roman"/>
          <w:color w:val="1C007F"/>
          <w:sz w:val="28"/>
          <w:szCs w:val="28"/>
          <w:lang w:eastAsia="ru-RU"/>
        </w:rPr>
        <w:t>», скандалов уже достаточно. Ток-шоу «</w:t>
      </w:r>
      <w:proofErr w:type="gramStart"/>
      <w:r w:rsidRPr="00667EE6">
        <w:rPr>
          <w:rFonts w:ascii="Times New Roman" w:eastAsia="Times New Roman" w:hAnsi="Times New Roman" w:cs="Times New Roman"/>
          <w:color w:val="1C007F"/>
          <w:sz w:val="28"/>
          <w:szCs w:val="28"/>
          <w:lang w:eastAsia="ru-RU"/>
        </w:rPr>
        <w:t>Мужское</w:t>
      </w:r>
      <w:proofErr w:type="gramEnd"/>
      <w:r w:rsidRPr="00667EE6">
        <w:rPr>
          <w:rFonts w:ascii="Times New Roman" w:eastAsia="Times New Roman" w:hAnsi="Times New Roman" w:cs="Times New Roman"/>
          <w:color w:val="1C007F"/>
          <w:sz w:val="28"/>
          <w:szCs w:val="28"/>
          <w:lang w:eastAsia="ru-RU"/>
        </w:rPr>
        <w:t>/женское» выходит в эфир «Первого канала» с осени 2014 года. Вот вам еще одни вести, прямо «свеженькие», с пылу с жару:</w:t>
      </w:r>
    </w:p>
    <w:p w:rsidR="00667EE6" w:rsidRPr="00667EE6" w:rsidRDefault="00667EE6" w:rsidP="003008F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835015" cy="2536190"/>
            <wp:effectExtent l="19050" t="0" r="0" b="0"/>
            <wp:docPr id="13" name="cc-m-imagesubtitle-image-10007926897" descr="https://image.jimcdn.com/app/cms/image/transf/none/path/s8700de636cf2e67e/image/i21faab4e03898c3a/version/143575200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7926897" descr="https://image.jimcdn.com/app/cms/image/transf/none/path/s8700de636cf2e67e/image/i21faab4e03898c3a/version/1435752001/image.jpg"/>
                    <pic:cNvPicPr>
                      <a:picLocks noChangeAspect="1" noChangeArrowheads="1"/>
                    </pic:cNvPicPr>
                  </pic:nvPicPr>
                  <pic:blipFill>
                    <a:blip r:embed="rId17"/>
                    <a:srcRect/>
                    <a:stretch>
                      <a:fillRect/>
                    </a:stretch>
                  </pic:blipFill>
                  <pic:spPr bwMode="auto">
                    <a:xfrm>
                      <a:off x="0" y="0"/>
                      <a:ext cx="5835015" cy="2536190"/>
                    </a:xfrm>
                    <a:prstGeom prst="rect">
                      <a:avLst/>
                    </a:prstGeom>
                    <a:noFill/>
                    <a:ln w="9525">
                      <a:noFill/>
                      <a:miter lim="800000"/>
                      <a:headEnd/>
                      <a:tailEnd/>
                    </a:ln>
                  </pic:spPr>
                </pic:pic>
              </a:graphicData>
            </a:graphic>
          </wp:inline>
        </w:drawing>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b/>
          <w:bCs/>
          <w:color w:val="1C007F"/>
          <w:sz w:val="28"/>
          <w:szCs w:val="28"/>
          <w:lang w:eastAsia="ru-RU"/>
        </w:rPr>
        <w:t>Участница шоу на «Первом канале» подаст в суд на Гордона</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23.03.2015 г. Ragnar5924306190</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r w:rsidRPr="00667EE6">
        <w:rPr>
          <w:rFonts w:ascii="Times New Roman" w:eastAsia="Times New Roman" w:hAnsi="Times New Roman" w:cs="Times New Roman"/>
          <w:i/>
          <w:iCs/>
          <w:color w:val="1C007F"/>
          <w:sz w:val="28"/>
          <w:szCs w:val="28"/>
          <w:lang w:eastAsia="ru-RU"/>
        </w:rPr>
        <w:t>Теги: телевидение, скандалы, Россия</w:t>
      </w:r>
    </w:p>
    <w:p w:rsidR="00667EE6" w:rsidRPr="00667EE6" w:rsidRDefault="00667EE6" w:rsidP="00667EE6">
      <w:pPr>
        <w:shd w:val="clear" w:color="auto" w:fill="F2F2F2"/>
        <w:spacing w:after="0" w:line="408" w:lineRule="atLeast"/>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r w:rsidRPr="00667EE6">
        <w:rPr>
          <w:rFonts w:ascii="Times New Roman" w:eastAsia="Times New Roman" w:hAnsi="Times New Roman" w:cs="Times New Roman"/>
          <w:i/>
          <w:iCs/>
          <w:color w:val="1C007F"/>
          <w:sz w:val="28"/>
          <w:szCs w:val="28"/>
          <w:lang w:eastAsia="ru-RU"/>
        </w:rPr>
        <w:t xml:space="preserve">Основатель Фонда открытых проектов и директор общественной организации «Гражданский корпус» Алена Попова обещает в ближайшее время подать в суд на телеведущего Александра Гордона. Она попросит привлечь Гордона по 282 статье уголовного кодекса («Унижение человеческого достоинства») за оскорбления, которые Гордон произнес в ее адрес во время съемок ток-шоу «Мужское/женское». Об этом «Русской службе новостей» сообщила член международного клуба «Найдем адвоката» Вероника </w:t>
      </w:r>
      <w:proofErr w:type="spellStart"/>
      <w:r w:rsidRPr="00667EE6">
        <w:rPr>
          <w:rFonts w:ascii="Times New Roman" w:eastAsia="Times New Roman" w:hAnsi="Times New Roman" w:cs="Times New Roman"/>
          <w:i/>
          <w:iCs/>
          <w:color w:val="1C007F"/>
          <w:sz w:val="28"/>
          <w:szCs w:val="28"/>
          <w:lang w:eastAsia="ru-RU"/>
        </w:rPr>
        <w:t>Кочиева</w:t>
      </w:r>
      <w:proofErr w:type="spellEnd"/>
      <w:r w:rsidRPr="00667EE6">
        <w:rPr>
          <w:rFonts w:ascii="Times New Roman" w:eastAsia="Times New Roman" w:hAnsi="Times New Roman" w:cs="Times New Roman"/>
          <w:i/>
          <w:iCs/>
          <w:color w:val="1C007F"/>
          <w:sz w:val="28"/>
          <w:szCs w:val="28"/>
          <w:lang w:eastAsia="ru-RU"/>
        </w:rPr>
        <w:t xml:space="preserve">. По словам </w:t>
      </w:r>
      <w:proofErr w:type="spellStart"/>
      <w:r w:rsidRPr="00667EE6">
        <w:rPr>
          <w:rFonts w:ascii="Times New Roman" w:eastAsia="Times New Roman" w:hAnsi="Times New Roman" w:cs="Times New Roman"/>
          <w:i/>
          <w:iCs/>
          <w:color w:val="1C007F"/>
          <w:sz w:val="28"/>
          <w:szCs w:val="28"/>
          <w:lang w:eastAsia="ru-RU"/>
        </w:rPr>
        <w:t>Кочиевой</w:t>
      </w:r>
      <w:proofErr w:type="spellEnd"/>
      <w:r w:rsidRPr="00667EE6">
        <w:rPr>
          <w:rFonts w:ascii="Times New Roman" w:eastAsia="Times New Roman" w:hAnsi="Times New Roman" w:cs="Times New Roman"/>
          <w:i/>
          <w:iCs/>
          <w:color w:val="1C007F"/>
          <w:sz w:val="28"/>
          <w:szCs w:val="28"/>
          <w:lang w:eastAsia="ru-RU"/>
        </w:rPr>
        <w:t xml:space="preserve">, Попова подаст иск в суд 23 марта. Параллельно Попова собирает подписи под петицией, опубликованной на ресурсе </w:t>
      </w:r>
      <w:proofErr w:type="spellStart"/>
      <w:r w:rsidRPr="00667EE6">
        <w:rPr>
          <w:rFonts w:ascii="Times New Roman" w:eastAsia="Times New Roman" w:hAnsi="Times New Roman" w:cs="Times New Roman"/>
          <w:i/>
          <w:iCs/>
          <w:color w:val="1C007F"/>
          <w:sz w:val="28"/>
          <w:szCs w:val="28"/>
          <w:lang w:eastAsia="ru-RU"/>
        </w:rPr>
        <w:t>Change.org</w:t>
      </w:r>
      <w:proofErr w:type="spellEnd"/>
      <w:r w:rsidRPr="00667EE6">
        <w:rPr>
          <w:rFonts w:ascii="Times New Roman" w:eastAsia="Times New Roman" w:hAnsi="Times New Roman" w:cs="Times New Roman"/>
          <w:i/>
          <w:iCs/>
          <w:color w:val="1C007F"/>
          <w:sz w:val="28"/>
          <w:szCs w:val="28"/>
          <w:lang w:eastAsia="ru-RU"/>
        </w:rPr>
        <w:t xml:space="preserve">. В ней она требует «привлечь Александра Гордона к уголовной ответственности за унижение женщин». На момент написания материала под петицией подписались более семи тысяч человек. Поводом к исковому заявлению и петиции послужил случай, произошедший во время съемок очередного выпуска передачи 17 марта. Попова участвовала в шоу в качестве эксперта по теме «домашнее насилие». Участники шоу обсуждали судьбу девушки, пострадавшей от побоев мужа. По словам Поповой, Гордон доказывал, что в своих бедах девушка виновата сама и назвал ее бабой и </w:t>
      </w:r>
      <w:proofErr w:type="spellStart"/>
      <w:r w:rsidRPr="00667EE6">
        <w:rPr>
          <w:rFonts w:ascii="Times New Roman" w:eastAsia="Times New Roman" w:hAnsi="Times New Roman" w:cs="Times New Roman"/>
          <w:i/>
          <w:iCs/>
          <w:color w:val="1C007F"/>
          <w:sz w:val="28"/>
          <w:szCs w:val="28"/>
          <w:lang w:eastAsia="ru-RU"/>
        </w:rPr>
        <w:t>дурой</w:t>
      </w:r>
      <w:proofErr w:type="spellEnd"/>
      <w:r w:rsidRPr="00667EE6">
        <w:rPr>
          <w:rFonts w:ascii="Times New Roman" w:eastAsia="Times New Roman" w:hAnsi="Times New Roman" w:cs="Times New Roman"/>
          <w:i/>
          <w:iCs/>
          <w:color w:val="1C007F"/>
          <w:sz w:val="28"/>
          <w:szCs w:val="28"/>
          <w:lang w:eastAsia="ru-RU"/>
        </w:rPr>
        <w:t xml:space="preserve">. Попова попыталась защитить героиню, сославшись на статистику, согласно которой каждая четвертая женщина в России подвергается домашнему насилию и добавила, что «называть такую девушку </w:t>
      </w:r>
      <w:proofErr w:type="spellStart"/>
      <w:r w:rsidRPr="00667EE6">
        <w:rPr>
          <w:rFonts w:ascii="Times New Roman" w:eastAsia="Times New Roman" w:hAnsi="Times New Roman" w:cs="Times New Roman"/>
          <w:i/>
          <w:iCs/>
          <w:color w:val="1C007F"/>
          <w:sz w:val="28"/>
          <w:szCs w:val="28"/>
          <w:lang w:eastAsia="ru-RU"/>
        </w:rPr>
        <w:t>дурой</w:t>
      </w:r>
      <w:proofErr w:type="spellEnd"/>
      <w:r w:rsidRPr="00667EE6">
        <w:rPr>
          <w:rFonts w:ascii="Times New Roman" w:eastAsia="Times New Roman" w:hAnsi="Times New Roman" w:cs="Times New Roman"/>
          <w:i/>
          <w:iCs/>
          <w:color w:val="1C007F"/>
          <w:sz w:val="28"/>
          <w:szCs w:val="28"/>
          <w:lang w:eastAsia="ru-RU"/>
        </w:rPr>
        <w:t xml:space="preserve"> — это бред и полностью противоречит этике, что студия зря смеется». После этого, по словам приглашенного эксперта, ведущий назвал её «</w:t>
      </w:r>
      <w:proofErr w:type="spellStart"/>
      <w:r w:rsidRPr="00667EE6">
        <w:rPr>
          <w:rFonts w:ascii="Times New Roman" w:eastAsia="Times New Roman" w:hAnsi="Times New Roman" w:cs="Times New Roman"/>
          <w:i/>
          <w:iCs/>
          <w:color w:val="1C007F"/>
          <w:sz w:val="28"/>
          <w:szCs w:val="28"/>
          <w:lang w:eastAsia="ru-RU"/>
        </w:rPr>
        <w:t>недоженщиной</w:t>
      </w:r>
      <w:proofErr w:type="spellEnd"/>
      <w:r w:rsidRPr="00667EE6">
        <w:rPr>
          <w:rFonts w:ascii="Times New Roman" w:eastAsia="Times New Roman" w:hAnsi="Times New Roman" w:cs="Times New Roman"/>
          <w:i/>
          <w:iCs/>
          <w:color w:val="1C007F"/>
          <w:sz w:val="28"/>
          <w:szCs w:val="28"/>
          <w:lang w:eastAsia="ru-RU"/>
        </w:rPr>
        <w:t xml:space="preserve">» и сказал, что ненавидит таких, как она. Гордон заявил радиостанции, что к суду готов. Правда, телеведущий считает, что Поповой едва ли удастся доказать, что слова, произнесенные в ее адрес, оскорбляют ее. «У нас есть Уголовный кодекс. Есть статья «Оскорбление в неприличной форме в средствах массовой информации». Если она докажет, что </w:t>
      </w:r>
      <w:proofErr w:type="spellStart"/>
      <w:r w:rsidRPr="00667EE6">
        <w:rPr>
          <w:rFonts w:ascii="Times New Roman" w:eastAsia="Times New Roman" w:hAnsi="Times New Roman" w:cs="Times New Roman"/>
          <w:i/>
          <w:iCs/>
          <w:color w:val="1C007F"/>
          <w:sz w:val="28"/>
          <w:szCs w:val="28"/>
          <w:lang w:eastAsia="ru-RU"/>
        </w:rPr>
        <w:t>дура</w:t>
      </w:r>
      <w:proofErr w:type="spellEnd"/>
      <w:r w:rsidRPr="00667EE6">
        <w:rPr>
          <w:rFonts w:ascii="Times New Roman" w:eastAsia="Times New Roman" w:hAnsi="Times New Roman" w:cs="Times New Roman"/>
          <w:i/>
          <w:iCs/>
          <w:color w:val="1C007F"/>
          <w:sz w:val="28"/>
          <w:szCs w:val="28"/>
          <w:lang w:eastAsia="ru-RU"/>
        </w:rPr>
        <w:t xml:space="preserve"> — это неприличная форма по отношению к ней, я готов пострадать. Вряд ли она это сможет сделать. Она может подать только о защите чести и достоинства. Это гражданский иск. А там соревновательная процедура. Я попрошу назначить экспертизу, чтобы она доказала, что она не </w:t>
      </w:r>
      <w:proofErr w:type="spellStart"/>
      <w:r w:rsidRPr="00667EE6">
        <w:rPr>
          <w:rFonts w:ascii="Times New Roman" w:eastAsia="Times New Roman" w:hAnsi="Times New Roman" w:cs="Times New Roman"/>
          <w:i/>
          <w:iCs/>
          <w:color w:val="1C007F"/>
          <w:sz w:val="28"/>
          <w:szCs w:val="28"/>
          <w:lang w:eastAsia="ru-RU"/>
        </w:rPr>
        <w:t>дура</w:t>
      </w:r>
      <w:proofErr w:type="spellEnd"/>
      <w:r w:rsidRPr="00667EE6">
        <w:rPr>
          <w:rFonts w:ascii="Times New Roman" w:eastAsia="Times New Roman" w:hAnsi="Times New Roman" w:cs="Times New Roman"/>
          <w:i/>
          <w:iCs/>
          <w:color w:val="1C007F"/>
          <w:sz w:val="28"/>
          <w:szCs w:val="28"/>
          <w:lang w:eastAsia="ru-RU"/>
        </w:rPr>
        <w:t xml:space="preserve">. Чего она сделать не сможет. Потому что она </w:t>
      </w:r>
      <w:proofErr w:type="spellStart"/>
      <w:r w:rsidRPr="00667EE6">
        <w:rPr>
          <w:rFonts w:ascii="Times New Roman" w:eastAsia="Times New Roman" w:hAnsi="Times New Roman" w:cs="Times New Roman"/>
          <w:i/>
          <w:iCs/>
          <w:color w:val="1C007F"/>
          <w:sz w:val="28"/>
          <w:szCs w:val="28"/>
          <w:lang w:eastAsia="ru-RU"/>
        </w:rPr>
        <w:t>дура</w:t>
      </w:r>
      <w:proofErr w:type="spellEnd"/>
      <w:r w:rsidRPr="00667EE6">
        <w:rPr>
          <w:rFonts w:ascii="Times New Roman" w:eastAsia="Times New Roman" w:hAnsi="Times New Roman" w:cs="Times New Roman"/>
          <w:i/>
          <w:iCs/>
          <w:color w:val="1C007F"/>
          <w:sz w:val="28"/>
          <w:szCs w:val="28"/>
          <w:lang w:eastAsia="ru-RU"/>
        </w:rPr>
        <w:t>», — сказал телеведущий.</w:t>
      </w:r>
    </w:p>
    <w:p w:rsidR="00667EE6" w:rsidRPr="00667EE6" w:rsidRDefault="00667EE6" w:rsidP="003008F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743200" cy="2743200"/>
            <wp:effectExtent l="19050" t="0" r="0" b="0"/>
            <wp:docPr id="14" name="cc-m-imagesubtitle-image-10007927497" descr="https://image.jimcdn.com/app/cms/image/transf/dimension=288x10000:format=jpg/path/s8700de636cf2e67e/image/i1758fe37f7ff38b3/version/143575218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7927497" descr="https://image.jimcdn.com/app/cms/image/transf/dimension=288x10000:format=jpg/path/s8700de636cf2e67e/image/i1758fe37f7ff38b3/version/1435752181/image.jpg"/>
                    <pic:cNvPicPr>
                      <a:picLocks noChangeAspect="1" noChangeArrowheads="1"/>
                    </pic:cNvPicPr>
                  </pic:nvPicPr>
                  <pic:blipFill>
                    <a:blip r:embed="rId18"/>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Гордон - </w:t>
      </w:r>
      <w:proofErr w:type="spellStart"/>
      <w:r w:rsidRPr="00667EE6">
        <w:rPr>
          <w:rFonts w:ascii="Times New Roman" w:eastAsia="Times New Roman" w:hAnsi="Times New Roman" w:cs="Times New Roman"/>
          <w:i/>
          <w:iCs/>
          <w:color w:val="1C007F"/>
          <w:sz w:val="28"/>
          <w:szCs w:val="28"/>
          <w:lang w:eastAsia="ru-RU"/>
        </w:rPr>
        <w:t>законченый</w:t>
      </w:r>
      <w:proofErr w:type="spellEnd"/>
      <w:r w:rsidRPr="00667EE6">
        <w:rPr>
          <w:rFonts w:ascii="Times New Roman" w:eastAsia="Times New Roman" w:hAnsi="Times New Roman" w:cs="Times New Roman"/>
          <w:i/>
          <w:iCs/>
          <w:color w:val="1C007F"/>
          <w:sz w:val="28"/>
          <w:szCs w:val="28"/>
          <w:lang w:eastAsia="ru-RU"/>
        </w:rPr>
        <w:t xml:space="preserve"> алкаш, постоянно появляющийся на ТВ </w:t>
      </w:r>
      <w:proofErr w:type="spellStart"/>
      <w:r w:rsidRPr="00667EE6">
        <w:rPr>
          <w:rFonts w:ascii="Times New Roman" w:eastAsia="Times New Roman" w:hAnsi="Times New Roman" w:cs="Times New Roman"/>
          <w:i/>
          <w:iCs/>
          <w:color w:val="1C007F"/>
          <w:sz w:val="28"/>
          <w:szCs w:val="28"/>
          <w:lang w:eastAsia="ru-RU"/>
        </w:rPr>
        <w:t>бухим</w:t>
      </w:r>
      <w:proofErr w:type="spellEnd"/>
      <w:r w:rsidRPr="00667EE6">
        <w:rPr>
          <w:rFonts w:ascii="Times New Roman" w:eastAsia="Times New Roman" w:hAnsi="Times New Roman" w:cs="Times New Roman"/>
          <w:i/>
          <w:iCs/>
          <w:color w:val="1C007F"/>
          <w:sz w:val="28"/>
          <w:szCs w:val="28"/>
          <w:lang w:eastAsia="ru-RU"/>
        </w:rPr>
        <w:t xml:space="preserve"> в ж..</w:t>
      </w:r>
      <w:proofErr w:type="gramStart"/>
      <w:r w:rsidRPr="00667EE6">
        <w:rPr>
          <w:rFonts w:ascii="Times New Roman" w:eastAsia="Times New Roman" w:hAnsi="Times New Roman" w:cs="Times New Roman"/>
          <w:i/>
          <w:iCs/>
          <w:color w:val="1C007F"/>
          <w:sz w:val="28"/>
          <w:szCs w:val="28"/>
          <w:lang w:eastAsia="ru-RU"/>
        </w:rPr>
        <w:t>.у</w:t>
      </w:r>
      <w:proofErr w:type="gramEnd"/>
      <w:r w:rsidRPr="00667EE6">
        <w:rPr>
          <w:rFonts w:ascii="Times New Roman" w:eastAsia="Times New Roman" w:hAnsi="Times New Roman" w:cs="Times New Roman"/>
          <w:i/>
          <w:iCs/>
          <w:color w:val="1C007F"/>
          <w:sz w:val="28"/>
          <w:szCs w:val="28"/>
          <w:lang w:eastAsia="ru-RU"/>
        </w:rPr>
        <w:t>.</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proofErr w:type="gramStart"/>
      <w:r w:rsidRPr="00667EE6">
        <w:rPr>
          <w:rFonts w:ascii="Times New Roman" w:eastAsia="Times New Roman" w:hAnsi="Times New Roman" w:cs="Times New Roman"/>
          <w:i/>
          <w:iCs/>
          <w:color w:val="1C007F"/>
          <w:sz w:val="28"/>
          <w:szCs w:val="28"/>
          <w:lang w:eastAsia="ru-RU"/>
        </w:rPr>
        <w:t>Хам</w:t>
      </w:r>
      <w:proofErr w:type="gramEnd"/>
      <w:r w:rsidRPr="00667EE6">
        <w:rPr>
          <w:rFonts w:ascii="Times New Roman" w:eastAsia="Times New Roman" w:hAnsi="Times New Roman" w:cs="Times New Roman"/>
          <w:i/>
          <w:iCs/>
          <w:color w:val="1C007F"/>
          <w:sz w:val="28"/>
          <w:szCs w:val="28"/>
          <w:lang w:eastAsia="ru-RU"/>
        </w:rPr>
        <w:t>, грубиян и просто недоумок, который позорит и РФ,</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и журналистское сообщество, и которого уже давно пора гнать, и с ТВ, и со всех СМИ….</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Насчёт меры его пьянства не в курсе, но что он отвратительно ведёт передачи - это факт.</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Самовлюблённый </w:t>
      </w:r>
      <w:proofErr w:type="gramStart"/>
      <w:r w:rsidRPr="00667EE6">
        <w:rPr>
          <w:rFonts w:ascii="Times New Roman" w:eastAsia="Times New Roman" w:hAnsi="Times New Roman" w:cs="Times New Roman"/>
          <w:i/>
          <w:iCs/>
          <w:color w:val="1C007F"/>
          <w:sz w:val="28"/>
          <w:szCs w:val="28"/>
          <w:lang w:eastAsia="ru-RU"/>
        </w:rPr>
        <w:t>хам</w:t>
      </w:r>
      <w:proofErr w:type="gramEnd"/>
      <w:r w:rsidRPr="00667EE6">
        <w:rPr>
          <w:rFonts w:ascii="Times New Roman" w:eastAsia="Times New Roman" w:hAnsi="Times New Roman" w:cs="Times New Roman"/>
          <w:i/>
          <w:iCs/>
          <w:color w:val="1C007F"/>
          <w:sz w:val="28"/>
          <w:szCs w:val="28"/>
          <w:lang w:eastAsia="ru-RU"/>
        </w:rPr>
        <w:t>, мнящий себя умным и талантливым, а других людей недоумками.</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Посмотрите </w:t>
      </w:r>
      <w:proofErr w:type="gramStart"/>
      <w:r w:rsidRPr="00667EE6">
        <w:rPr>
          <w:rFonts w:ascii="Times New Roman" w:eastAsia="Times New Roman" w:hAnsi="Times New Roman" w:cs="Times New Roman"/>
          <w:i/>
          <w:iCs/>
          <w:color w:val="1C007F"/>
          <w:sz w:val="28"/>
          <w:szCs w:val="28"/>
          <w:lang w:eastAsia="ru-RU"/>
        </w:rPr>
        <w:t>повнимательнее</w:t>
      </w:r>
      <w:proofErr w:type="gramEnd"/>
      <w:r w:rsidRPr="00667EE6">
        <w:rPr>
          <w:rFonts w:ascii="Times New Roman" w:eastAsia="Times New Roman" w:hAnsi="Times New Roman" w:cs="Times New Roman"/>
          <w:i/>
          <w:iCs/>
          <w:color w:val="1C007F"/>
          <w:sz w:val="28"/>
          <w:szCs w:val="28"/>
          <w:lang w:eastAsia="ru-RU"/>
        </w:rPr>
        <w:t>. В нескольких передачах, он банально на ногах не мог стоять,</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как только шататься начинал, камеру тут же убирали, пока не присел….</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И ведь есть много г... ков, которые </w:t>
      </w:r>
      <w:proofErr w:type="spellStart"/>
      <w:r w:rsidRPr="00667EE6">
        <w:rPr>
          <w:rFonts w:ascii="Times New Roman" w:eastAsia="Times New Roman" w:hAnsi="Times New Roman" w:cs="Times New Roman"/>
          <w:i/>
          <w:iCs/>
          <w:color w:val="1C007F"/>
          <w:sz w:val="28"/>
          <w:szCs w:val="28"/>
          <w:lang w:eastAsia="ru-RU"/>
        </w:rPr>
        <w:t>минусуют</w:t>
      </w:r>
      <w:proofErr w:type="spellEnd"/>
      <w:r w:rsidRPr="00667EE6">
        <w:rPr>
          <w:rFonts w:ascii="Times New Roman" w:eastAsia="Times New Roman" w:hAnsi="Times New Roman" w:cs="Times New Roman"/>
          <w:i/>
          <w:iCs/>
          <w:color w:val="1C007F"/>
          <w:sz w:val="28"/>
          <w:szCs w:val="28"/>
          <w:lang w:eastAsia="ru-RU"/>
        </w:rPr>
        <w:t xml:space="preserve"> нас с Вами, прям </w:t>
      </w:r>
      <w:proofErr w:type="spellStart"/>
      <w:r w:rsidRPr="00667EE6">
        <w:rPr>
          <w:rFonts w:ascii="Times New Roman" w:eastAsia="Times New Roman" w:hAnsi="Times New Roman" w:cs="Times New Roman"/>
          <w:i/>
          <w:iCs/>
          <w:color w:val="1C007F"/>
          <w:sz w:val="28"/>
          <w:szCs w:val="28"/>
          <w:lang w:eastAsia="ru-RU"/>
        </w:rPr>
        <w:t>пИсаются</w:t>
      </w:r>
      <w:proofErr w:type="spellEnd"/>
      <w:r w:rsidRPr="00667EE6">
        <w:rPr>
          <w:rFonts w:ascii="Times New Roman" w:eastAsia="Times New Roman" w:hAnsi="Times New Roman" w:cs="Times New Roman"/>
          <w:i/>
          <w:iCs/>
          <w:color w:val="1C007F"/>
          <w:sz w:val="28"/>
          <w:szCs w:val="28"/>
          <w:lang w:eastAsia="ru-RU"/>
        </w:rPr>
        <w:t xml:space="preserve"> от Гордона….  Вот истинный уровень культуры нашего «народа</w:t>
      </w:r>
      <w:proofErr w:type="gramStart"/>
      <w:r w:rsidRPr="00667EE6">
        <w:rPr>
          <w:rFonts w:ascii="Times New Roman" w:eastAsia="Times New Roman" w:hAnsi="Times New Roman" w:cs="Times New Roman"/>
          <w:i/>
          <w:iCs/>
          <w:color w:val="1C007F"/>
          <w:sz w:val="28"/>
          <w:szCs w:val="28"/>
          <w:lang w:eastAsia="ru-RU"/>
        </w:rPr>
        <w:t xml:space="preserve">».... </w:t>
      </w:r>
      <w:proofErr w:type="gramEnd"/>
      <w:r w:rsidRPr="00667EE6">
        <w:rPr>
          <w:rFonts w:ascii="Times New Roman" w:eastAsia="Times New Roman" w:hAnsi="Times New Roman" w:cs="Times New Roman"/>
          <w:i/>
          <w:iCs/>
          <w:color w:val="1C007F"/>
          <w:sz w:val="28"/>
          <w:szCs w:val="28"/>
          <w:lang w:eastAsia="ru-RU"/>
        </w:rPr>
        <w:t>Хороша компашка - злобствующие и себялюбивые - и государство простаков, открытых и душевных русских.... Достал уже еврейский фашизм.</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Позор стране, где </w:t>
      </w:r>
      <w:proofErr w:type="gramStart"/>
      <w:r w:rsidRPr="00667EE6">
        <w:rPr>
          <w:rFonts w:ascii="Times New Roman" w:eastAsia="Times New Roman" w:hAnsi="Times New Roman" w:cs="Times New Roman"/>
          <w:i/>
          <w:iCs/>
          <w:color w:val="1C007F"/>
          <w:sz w:val="28"/>
          <w:szCs w:val="28"/>
          <w:lang w:eastAsia="ru-RU"/>
        </w:rPr>
        <w:t>очень русский</w:t>
      </w:r>
      <w:proofErr w:type="gramEnd"/>
      <w:r w:rsidRPr="00667EE6">
        <w:rPr>
          <w:rFonts w:ascii="Times New Roman" w:eastAsia="Times New Roman" w:hAnsi="Times New Roman" w:cs="Times New Roman"/>
          <w:i/>
          <w:iCs/>
          <w:color w:val="1C007F"/>
          <w:sz w:val="28"/>
          <w:szCs w:val="28"/>
          <w:lang w:eastAsia="ru-RU"/>
        </w:rPr>
        <w:t xml:space="preserve"> (гражданин США) Гордон открыто оскорбляет русских женщин, а русские мужчины позволяют такое. Дагестанцы или чеченцы позволили бы такое публичное оскорбление? </w:t>
      </w:r>
      <w:proofErr w:type="gramStart"/>
      <w:r w:rsidRPr="00667EE6">
        <w:rPr>
          <w:rFonts w:ascii="Times New Roman" w:eastAsia="Times New Roman" w:hAnsi="Times New Roman" w:cs="Times New Roman"/>
          <w:i/>
          <w:iCs/>
          <w:color w:val="1C007F"/>
          <w:sz w:val="28"/>
          <w:szCs w:val="28"/>
          <w:lang w:eastAsia="ru-RU"/>
        </w:rPr>
        <w:t xml:space="preserve">Закрыть к чертовой матери такие передачи, где роль источника пропагандистов морали и ценностей общества происходит еврейский </w:t>
      </w:r>
      <w:proofErr w:type="spellStart"/>
      <w:r w:rsidRPr="00667EE6">
        <w:rPr>
          <w:rFonts w:ascii="Times New Roman" w:eastAsia="Times New Roman" w:hAnsi="Times New Roman" w:cs="Times New Roman"/>
          <w:i/>
          <w:iCs/>
          <w:color w:val="1C007F"/>
          <w:sz w:val="28"/>
          <w:szCs w:val="28"/>
          <w:lang w:eastAsia="ru-RU"/>
        </w:rPr>
        <w:t>самопиар</w:t>
      </w:r>
      <w:proofErr w:type="spellEnd"/>
      <w:r w:rsidRPr="00667EE6">
        <w:rPr>
          <w:rFonts w:ascii="Times New Roman" w:eastAsia="Times New Roman" w:hAnsi="Times New Roman" w:cs="Times New Roman"/>
          <w:i/>
          <w:iCs/>
          <w:color w:val="1C007F"/>
          <w:sz w:val="28"/>
          <w:szCs w:val="28"/>
          <w:lang w:eastAsia="ru-RU"/>
        </w:rPr>
        <w:t xml:space="preserve"> и уничижение гоев за счет народа и во вред народу.</w:t>
      </w:r>
      <w:proofErr w:type="gramEnd"/>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Ты его передачи видел, где упоминаются славяне? Так вот там он всегда выступает, как явный славянофоб... В армию он призывался в стройбат (этим солдатам даже оружие не выдают - такие они звери) на стройку в Байконуре, но сумел «откосить» от неё, отлежав две недели в психиатрической лечебнице, откуда был выпущен с диагнозом «психопатия со склонностью к </w:t>
      </w:r>
      <w:proofErr w:type="gramStart"/>
      <w:r w:rsidRPr="00667EE6">
        <w:rPr>
          <w:rFonts w:ascii="Times New Roman" w:eastAsia="Times New Roman" w:hAnsi="Times New Roman" w:cs="Times New Roman"/>
          <w:i/>
          <w:iCs/>
          <w:color w:val="1C007F"/>
          <w:sz w:val="28"/>
          <w:szCs w:val="28"/>
          <w:lang w:eastAsia="ru-RU"/>
        </w:rPr>
        <w:t>сутяжничеству</w:t>
      </w:r>
      <w:proofErr w:type="gramEnd"/>
      <w:r w:rsidRPr="00667EE6">
        <w:rPr>
          <w:rFonts w:ascii="Times New Roman" w:eastAsia="Times New Roman" w:hAnsi="Times New Roman" w:cs="Times New Roman"/>
          <w:i/>
          <w:iCs/>
          <w:color w:val="1C007F"/>
          <w:sz w:val="28"/>
          <w:szCs w:val="28"/>
          <w:lang w:eastAsia="ru-RU"/>
        </w:rPr>
        <w:t>».</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Таких штопаных, тонких, эластично растягивающихся, позорно-униженных бездарей только из Америки выписывает на TV, еврейская великая просвещённая нация, для униженного народонаселения России…. К сожалению это не первый случай </w:t>
      </w:r>
      <w:proofErr w:type="gramStart"/>
      <w:r w:rsidRPr="00667EE6">
        <w:rPr>
          <w:rFonts w:ascii="Times New Roman" w:eastAsia="Times New Roman" w:hAnsi="Times New Roman" w:cs="Times New Roman"/>
          <w:i/>
          <w:iCs/>
          <w:color w:val="1C007F"/>
          <w:sz w:val="28"/>
          <w:szCs w:val="28"/>
          <w:lang w:eastAsia="ru-RU"/>
        </w:rPr>
        <w:t>хамских</w:t>
      </w:r>
      <w:proofErr w:type="gramEnd"/>
      <w:r w:rsidRPr="00667EE6">
        <w:rPr>
          <w:rFonts w:ascii="Times New Roman" w:eastAsia="Times New Roman" w:hAnsi="Times New Roman" w:cs="Times New Roman"/>
          <w:i/>
          <w:iCs/>
          <w:color w:val="1C007F"/>
          <w:sz w:val="28"/>
          <w:szCs w:val="28"/>
          <w:lang w:eastAsia="ru-RU"/>
        </w:rPr>
        <w:t>, оскорбительных высказываний Гордона в адрес участников шоу. </w:t>
      </w:r>
      <w:proofErr w:type="gramStart"/>
      <w:r w:rsidRPr="00667EE6">
        <w:rPr>
          <w:rFonts w:ascii="Times New Roman" w:eastAsia="Times New Roman" w:hAnsi="Times New Roman" w:cs="Times New Roman"/>
          <w:i/>
          <w:iCs/>
          <w:color w:val="1C007F"/>
          <w:sz w:val="28"/>
          <w:szCs w:val="28"/>
          <w:lang w:eastAsia="ru-RU"/>
        </w:rPr>
        <w:t>Похоже</w:t>
      </w:r>
      <w:proofErr w:type="gramEnd"/>
      <w:r w:rsidRPr="00667EE6">
        <w:rPr>
          <w:rFonts w:ascii="Times New Roman" w:eastAsia="Times New Roman" w:hAnsi="Times New Roman" w:cs="Times New Roman"/>
          <w:i/>
          <w:iCs/>
          <w:color w:val="1C007F"/>
          <w:sz w:val="28"/>
          <w:szCs w:val="28"/>
          <w:lang w:eastAsia="ru-RU"/>
        </w:rPr>
        <w:t xml:space="preserve"> он забывает, что сам приглашает их участвовать в этом представлении. Нет ни одного выпуска, чтобы он не упомянул, что он еврей, что Америка для него дом родной.</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Куда смотрит </w:t>
      </w:r>
      <w:proofErr w:type="spellStart"/>
      <w:r w:rsidRPr="00667EE6">
        <w:rPr>
          <w:rFonts w:ascii="Times New Roman" w:eastAsia="Times New Roman" w:hAnsi="Times New Roman" w:cs="Times New Roman"/>
          <w:i/>
          <w:iCs/>
          <w:color w:val="1C007F"/>
          <w:sz w:val="28"/>
          <w:szCs w:val="28"/>
          <w:lang w:eastAsia="ru-RU"/>
        </w:rPr>
        <w:t>Мединский</w:t>
      </w:r>
      <w:proofErr w:type="spellEnd"/>
      <w:r w:rsidRPr="00667EE6">
        <w:rPr>
          <w:rFonts w:ascii="Times New Roman" w:eastAsia="Times New Roman" w:hAnsi="Times New Roman" w:cs="Times New Roman"/>
          <w:i/>
          <w:iCs/>
          <w:color w:val="1C007F"/>
          <w:sz w:val="28"/>
          <w:szCs w:val="28"/>
          <w:lang w:eastAsia="ru-RU"/>
        </w:rPr>
        <w:t>?! Ведь Гордон все время унижает не только участников программы,</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но и всех зрителей 1-го канала.</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Нецензурные слова, ругательства,</w:t>
      </w:r>
    </w:p>
    <w:p w:rsidR="00667EE6" w:rsidRPr="00667EE6" w:rsidRDefault="00667EE6" w:rsidP="00667EE6">
      <w:pPr>
        <w:shd w:val="clear" w:color="auto" w:fill="F2F2F2"/>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пренебрежительное отношение ко всем….</w:t>
      </w:r>
    </w:p>
    <w:p w:rsidR="00667EE6" w:rsidRPr="00667EE6" w:rsidRDefault="00667EE6" w:rsidP="003008F6">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049395" cy="2482215"/>
            <wp:effectExtent l="19050" t="0" r="8255" b="0"/>
            <wp:docPr id="15" name="cc-m-imagesubtitle-image-10007927997" descr="https://image.jimcdn.com/app/cms/image/transf/none/path/s8700de636cf2e67e/image/iff8980146f652df9/version/143575216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07927997" descr="https://image.jimcdn.com/app/cms/image/transf/none/path/s8700de636cf2e67e/image/iff8980146f652df9/version/1435752168/image.jpg"/>
                    <pic:cNvPicPr>
                      <a:picLocks noChangeAspect="1" noChangeArrowheads="1"/>
                    </pic:cNvPicPr>
                  </pic:nvPicPr>
                  <pic:blipFill>
                    <a:blip r:embed="rId19"/>
                    <a:srcRect/>
                    <a:stretch>
                      <a:fillRect/>
                    </a:stretch>
                  </pic:blipFill>
                  <pic:spPr bwMode="auto">
                    <a:xfrm>
                      <a:off x="0" y="0"/>
                      <a:ext cx="4049395" cy="2482215"/>
                    </a:xfrm>
                    <a:prstGeom prst="rect">
                      <a:avLst/>
                    </a:prstGeom>
                    <a:noFill/>
                    <a:ln w="9525">
                      <a:noFill/>
                      <a:miter lim="800000"/>
                      <a:headEnd/>
                      <a:tailEnd/>
                    </a:ln>
                  </pic:spPr>
                </pic:pic>
              </a:graphicData>
            </a:graphic>
          </wp:inline>
        </w:drawing>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Итак, мои комментарии к данным комментариям… излишни. Особенно по отношению к антисемитским злобным реакциям. Сами посудите, кто прав, а кто и в чем виновен, а потом, может быть, и присяжные заседатели разберутся. Возвратимся к теме «</w:t>
      </w:r>
      <w:proofErr w:type="spellStart"/>
      <w:r w:rsidRPr="00667EE6">
        <w:rPr>
          <w:rFonts w:ascii="Times New Roman" w:eastAsia="Times New Roman" w:hAnsi="Times New Roman" w:cs="Times New Roman"/>
          <w:color w:val="1C007F"/>
          <w:sz w:val="28"/>
          <w:szCs w:val="28"/>
          <w:lang w:eastAsia="ru-RU"/>
        </w:rPr>
        <w:t>реинкарнации</w:t>
      </w:r>
      <w:proofErr w:type="spellEnd"/>
      <w:r w:rsidRPr="00667EE6">
        <w:rPr>
          <w:rFonts w:ascii="Times New Roman" w:eastAsia="Times New Roman" w:hAnsi="Times New Roman" w:cs="Times New Roman"/>
          <w:color w:val="1C007F"/>
          <w:sz w:val="28"/>
          <w:szCs w:val="28"/>
          <w:lang w:eastAsia="ru-RU"/>
        </w:rPr>
        <w:t xml:space="preserve">», произошедшей почти со всеми гражданами РФ. Ну откуда такие статистические исследования у Александра </w:t>
      </w:r>
      <w:proofErr w:type="spellStart"/>
      <w:r w:rsidRPr="00667EE6">
        <w:rPr>
          <w:rFonts w:ascii="Times New Roman" w:eastAsia="Times New Roman" w:hAnsi="Times New Roman" w:cs="Times New Roman"/>
          <w:color w:val="1C007F"/>
          <w:sz w:val="28"/>
          <w:szCs w:val="28"/>
          <w:lang w:eastAsia="ru-RU"/>
        </w:rPr>
        <w:t>Гарриевича</w:t>
      </w:r>
      <w:proofErr w:type="spellEnd"/>
      <w:r w:rsidRPr="00667EE6">
        <w:rPr>
          <w:rFonts w:ascii="Times New Roman" w:eastAsia="Times New Roman" w:hAnsi="Times New Roman" w:cs="Times New Roman"/>
          <w:color w:val="1C007F"/>
          <w:sz w:val="28"/>
          <w:szCs w:val="28"/>
          <w:lang w:eastAsia="ru-RU"/>
        </w:rPr>
        <w:t>? Не чрезмерное ли здесь преувеличение, ради его «</w:t>
      </w:r>
      <w:proofErr w:type="spellStart"/>
      <w:r w:rsidRPr="00667EE6">
        <w:rPr>
          <w:rFonts w:ascii="Times New Roman" w:eastAsia="Times New Roman" w:hAnsi="Times New Roman" w:cs="Times New Roman"/>
          <w:color w:val="1C007F"/>
          <w:sz w:val="28"/>
          <w:szCs w:val="28"/>
          <w:lang w:eastAsia="ru-RU"/>
        </w:rPr>
        <w:t>красно-кихотного-словца</w:t>
      </w:r>
      <w:proofErr w:type="spellEnd"/>
      <w:r w:rsidRPr="00667EE6">
        <w:rPr>
          <w:rFonts w:ascii="Times New Roman" w:eastAsia="Times New Roman" w:hAnsi="Times New Roman" w:cs="Times New Roman"/>
          <w:color w:val="1C007F"/>
          <w:sz w:val="28"/>
          <w:szCs w:val="28"/>
          <w:lang w:eastAsia="ru-RU"/>
        </w:rPr>
        <w:t xml:space="preserve">»? С другой стороны посмотрите, родной их Майкл Ньютон, он же просто отдыхает! Сколько же должно быть у нас так называемых «посредников», которые смогли ввести в мгновенный транс почти весь православный народ Российской Федерации? </w:t>
      </w:r>
      <w:proofErr w:type="gramStart"/>
      <w:r w:rsidRPr="00667EE6">
        <w:rPr>
          <w:rFonts w:ascii="Times New Roman" w:eastAsia="Times New Roman" w:hAnsi="Times New Roman" w:cs="Times New Roman"/>
          <w:color w:val="1C007F"/>
          <w:sz w:val="28"/>
          <w:szCs w:val="28"/>
          <w:lang w:eastAsia="ru-RU"/>
        </w:rPr>
        <w:t xml:space="preserve">И, конечно же, после напряженного, неблагодарного, тяжелого, непроизводительного и грязного физического труда, с </w:t>
      </w:r>
      <w:proofErr w:type="spellStart"/>
      <w:r w:rsidRPr="00667EE6">
        <w:rPr>
          <w:rFonts w:ascii="Times New Roman" w:eastAsia="Times New Roman" w:hAnsi="Times New Roman" w:cs="Times New Roman"/>
          <w:color w:val="1C007F"/>
          <w:sz w:val="28"/>
          <w:szCs w:val="28"/>
          <w:lang w:eastAsia="ru-RU"/>
        </w:rPr>
        <w:t>посталкогольной</w:t>
      </w:r>
      <w:proofErr w:type="spellEnd"/>
      <w:r w:rsidRPr="00667EE6">
        <w:rPr>
          <w:rFonts w:ascii="Times New Roman" w:eastAsia="Times New Roman" w:hAnsi="Times New Roman" w:cs="Times New Roman"/>
          <w:color w:val="1C007F"/>
          <w:sz w:val="28"/>
          <w:szCs w:val="28"/>
          <w:lang w:eastAsia="ru-RU"/>
        </w:rPr>
        <w:t xml:space="preserve"> интоксикацией, к ним на сеансы приходили только истинные «золотари» да «проститутки»!</w:t>
      </w:r>
      <w:proofErr w:type="gramEnd"/>
      <w:r w:rsidRPr="00667EE6">
        <w:rPr>
          <w:rFonts w:ascii="Times New Roman" w:eastAsia="Times New Roman" w:hAnsi="Times New Roman" w:cs="Times New Roman"/>
          <w:color w:val="1C007F"/>
          <w:sz w:val="28"/>
          <w:szCs w:val="28"/>
          <w:lang w:eastAsia="ru-RU"/>
        </w:rPr>
        <w:t xml:space="preserve"> Впрочем…, из </w:t>
      </w:r>
      <w:proofErr w:type="gramStart"/>
      <w:r w:rsidRPr="00667EE6">
        <w:rPr>
          <w:rFonts w:ascii="Times New Roman" w:eastAsia="Times New Roman" w:hAnsi="Times New Roman" w:cs="Times New Roman"/>
          <w:color w:val="1C007F"/>
          <w:sz w:val="28"/>
          <w:szCs w:val="28"/>
          <w:lang w:eastAsia="ru-RU"/>
        </w:rPr>
        <w:t>которых</w:t>
      </w:r>
      <w:proofErr w:type="gramEnd"/>
      <w:r w:rsidRPr="00667EE6">
        <w:rPr>
          <w:rFonts w:ascii="Times New Roman" w:eastAsia="Times New Roman" w:hAnsi="Times New Roman" w:cs="Times New Roman"/>
          <w:color w:val="1C007F"/>
          <w:sz w:val="28"/>
          <w:szCs w:val="28"/>
          <w:lang w:eastAsia="ru-RU"/>
        </w:rPr>
        <w:t>, по не приведенной статистике и состоит все «Мужское/женское» население нашей необъятной Родины. И они, ни в прошлом, ни сейчас не прилагают никаких усилий, чтобы вылезти из своих выгребных ям и хотя бы элементарно очеловечиться. Лишь, с подачи вот таких «</w:t>
      </w:r>
      <w:proofErr w:type="spellStart"/>
      <w:r w:rsidRPr="00667EE6">
        <w:rPr>
          <w:rFonts w:ascii="Times New Roman" w:eastAsia="Times New Roman" w:hAnsi="Times New Roman" w:cs="Times New Roman"/>
          <w:color w:val="1C007F"/>
          <w:sz w:val="28"/>
          <w:szCs w:val="28"/>
          <w:lang w:eastAsia="ru-RU"/>
        </w:rPr>
        <w:t>задорновых</w:t>
      </w:r>
      <w:proofErr w:type="spellEnd"/>
      <w:r w:rsidRPr="00667EE6">
        <w:rPr>
          <w:rFonts w:ascii="Times New Roman" w:eastAsia="Times New Roman" w:hAnsi="Times New Roman" w:cs="Times New Roman"/>
          <w:color w:val="1C007F"/>
          <w:sz w:val="28"/>
          <w:szCs w:val="28"/>
          <w:lang w:eastAsia="ru-RU"/>
        </w:rPr>
        <w:t xml:space="preserve">» приукрашивают себя тем, что никогда здесь не было и не будет. Ага…. </w:t>
      </w:r>
      <w:proofErr w:type="spellStart"/>
      <w:r w:rsidRPr="00667EE6">
        <w:rPr>
          <w:rFonts w:ascii="Times New Roman" w:eastAsia="Times New Roman" w:hAnsi="Times New Roman" w:cs="Times New Roman"/>
          <w:color w:val="1C007F"/>
          <w:sz w:val="28"/>
          <w:szCs w:val="28"/>
          <w:lang w:eastAsia="ru-RU"/>
        </w:rPr>
        <w:t>Этожжж</w:t>
      </w:r>
      <w:proofErr w:type="spellEnd"/>
      <w:r w:rsidRPr="00667EE6">
        <w:rPr>
          <w:rFonts w:ascii="Times New Roman" w:eastAsia="Times New Roman" w:hAnsi="Times New Roman" w:cs="Times New Roman"/>
          <w:color w:val="1C007F"/>
          <w:sz w:val="28"/>
          <w:szCs w:val="28"/>
          <w:lang w:eastAsia="ru-RU"/>
        </w:rPr>
        <w:t> </w:t>
      </w:r>
      <w:r w:rsidRPr="00667EE6">
        <w:rPr>
          <w:rFonts w:ascii="Times New Roman" w:eastAsia="Times New Roman" w:hAnsi="Times New Roman" w:cs="Times New Roman"/>
          <w:i/>
          <w:iCs/>
          <w:color w:val="1C007F"/>
          <w:sz w:val="28"/>
          <w:szCs w:val="28"/>
          <w:lang w:eastAsia="ru-RU"/>
        </w:rPr>
        <w:t>«</w:t>
      </w:r>
      <w:proofErr w:type="spellStart"/>
      <w:r w:rsidRPr="00667EE6">
        <w:rPr>
          <w:rFonts w:ascii="Times New Roman" w:eastAsia="Times New Roman" w:hAnsi="Times New Roman" w:cs="Times New Roman"/>
          <w:i/>
          <w:iCs/>
          <w:color w:val="1C007F"/>
          <w:sz w:val="28"/>
          <w:szCs w:val="28"/>
          <w:lang w:eastAsia="ru-RU"/>
        </w:rPr>
        <w:t>Быдло</w:t>
      </w:r>
      <w:proofErr w:type="spellEnd"/>
      <w:r w:rsidRPr="00667EE6">
        <w:rPr>
          <w:rFonts w:ascii="Times New Roman" w:eastAsia="Times New Roman" w:hAnsi="Times New Roman" w:cs="Times New Roman"/>
          <w:i/>
          <w:iCs/>
          <w:color w:val="1C007F"/>
          <w:sz w:val="28"/>
          <w:szCs w:val="28"/>
          <w:lang w:eastAsia="ru-RU"/>
        </w:rPr>
        <w:t>-</w:t>
      </w:r>
      <w:r w:rsidRPr="00667EE6">
        <w:rPr>
          <w:rFonts w:ascii="Times New Roman" w:eastAsia="Times New Roman" w:hAnsi="Times New Roman" w:cs="Times New Roman"/>
          <w:i/>
          <w:iCs/>
          <w:color w:val="1C007F"/>
          <w:sz w:val="28"/>
          <w:szCs w:val="28"/>
          <w:lang w:val="en-US" w:eastAsia="ru-RU"/>
        </w:rPr>
        <w:t>system</w:t>
      </w:r>
      <w:r w:rsidRPr="00667EE6">
        <w:rPr>
          <w:rFonts w:ascii="Times New Roman" w:eastAsia="Times New Roman" w:hAnsi="Times New Roman" w:cs="Times New Roman"/>
          <w:i/>
          <w:iCs/>
          <w:color w:val="1C007F"/>
          <w:sz w:val="28"/>
          <w:szCs w:val="28"/>
          <w:lang w:eastAsia="ru-RU"/>
        </w:rPr>
        <w:t>»,</w:t>
      </w:r>
      <w:r w:rsidRPr="00667EE6">
        <w:rPr>
          <w:rFonts w:ascii="Times New Roman" w:eastAsia="Times New Roman" w:hAnsi="Times New Roman" w:cs="Times New Roman"/>
          <w:color w:val="1C007F"/>
          <w:sz w:val="28"/>
          <w:szCs w:val="28"/>
          <w:lang w:eastAsia="ru-RU"/>
        </w:rPr>
        <w:t xml:space="preserve">против </w:t>
      </w:r>
      <w:proofErr w:type="gramStart"/>
      <w:r w:rsidRPr="00667EE6">
        <w:rPr>
          <w:rFonts w:ascii="Times New Roman" w:eastAsia="Times New Roman" w:hAnsi="Times New Roman" w:cs="Times New Roman"/>
          <w:color w:val="1C007F"/>
          <w:sz w:val="28"/>
          <w:szCs w:val="28"/>
          <w:lang w:eastAsia="ru-RU"/>
        </w:rPr>
        <w:t>которой</w:t>
      </w:r>
      <w:proofErr w:type="gramEnd"/>
      <w:r w:rsidRPr="00667EE6">
        <w:rPr>
          <w:rFonts w:ascii="Times New Roman" w:eastAsia="Times New Roman" w:hAnsi="Times New Roman" w:cs="Times New Roman"/>
          <w:color w:val="1C007F"/>
          <w:sz w:val="28"/>
          <w:szCs w:val="28"/>
          <w:lang w:eastAsia="ru-RU"/>
        </w:rPr>
        <w:t xml:space="preserve"> Гордон Кихот всеми творческими силами борется. Превозмогая трудности, он выискивает среди </w:t>
      </w:r>
      <w:proofErr w:type="spellStart"/>
      <w:r w:rsidRPr="00667EE6">
        <w:rPr>
          <w:rFonts w:ascii="Times New Roman" w:eastAsia="Times New Roman" w:hAnsi="Times New Roman" w:cs="Times New Roman"/>
          <w:color w:val="1C007F"/>
          <w:sz w:val="28"/>
          <w:szCs w:val="28"/>
          <w:lang w:eastAsia="ru-RU"/>
        </w:rPr>
        <w:t>полубомжей</w:t>
      </w:r>
      <w:proofErr w:type="spellEnd"/>
      <w:r w:rsidRPr="00667EE6">
        <w:rPr>
          <w:rFonts w:ascii="Times New Roman" w:eastAsia="Times New Roman" w:hAnsi="Times New Roman" w:cs="Times New Roman"/>
          <w:color w:val="1C007F"/>
          <w:sz w:val="28"/>
          <w:szCs w:val="28"/>
          <w:lang w:eastAsia="ru-RU"/>
        </w:rPr>
        <w:t>, в каких-то провинциальных клоаках самые безобразные, отвратительные случаи и представляет образчики человеческой тупости и прочих пороков на всеобщее обозрение миллионам телезрителей, с единственной целью, чтобы мы все стали лучше, чем есть на самом деле!</w:t>
      </w:r>
    </w:p>
    <w:p w:rsidR="00667EE6" w:rsidRPr="00667EE6" w:rsidRDefault="00667EE6" w:rsidP="00667EE6">
      <w:pPr>
        <w:shd w:val="clear" w:color="auto" w:fill="FFFFFF"/>
        <w:spacing w:after="0" w:line="408" w:lineRule="atLeast"/>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xml:space="preserve">   </w:t>
      </w:r>
      <w:proofErr w:type="gramStart"/>
      <w:r w:rsidRPr="00667EE6">
        <w:rPr>
          <w:rFonts w:ascii="Times New Roman" w:eastAsia="Times New Roman" w:hAnsi="Times New Roman" w:cs="Times New Roman"/>
          <w:color w:val="1C007F"/>
          <w:sz w:val="28"/>
          <w:szCs w:val="28"/>
          <w:lang w:eastAsia="ru-RU"/>
        </w:rPr>
        <w:t>Да, дорогие мои, избранность всех да каждого вот таким боком выходит, а истинное, божественное покровительство отслеживается в удивительной истории великих людей, с которых пример взять можно, но ни в процессе индивидуальных контактов, ни в подражании их поступкам, ни в продолжение их профессиональной деятельности, «Искра Божья» по данной цепочке из рук в руки, от человека к человеку не передается.</w:t>
      </w:r>
      <w:proofErr w:type="gramEnd"/>
      <w:r w:rsidRPr="00667EE6">
        <w:rPr>
          <w:rFonts w:ascii="Times New Roman" w:eastAsia="Times New Roman" w:hAnsi="Times New Roman" w:cs="Times New Roman"/>
          <w:color w:val="1C007F"/>
          <w:sz w:val="28"/>
          <w:szCs w:val="28"/>
          <w:lang w:eastAsia="ru-RU"/>
        </w:rPr>
        <w:t xml:space="preserve"> Вот, попытайте счастье, определите, есть ли она в вашей судьбе? Для этого, предлагаю простейшее задание для старших школьников или студентов начальных курсов «</w:t>
      </w:r>
      <w:proofErr w:type="spellStart"/>
      <w:r w:rsidRPr="00667EE6">
        <w:rPr>
          <w:rFonts w:ascii="Times New Roman" w:eastAsia="Times New Roman" w:hAnsi="Times New Roman" w:cs="Times New Roman"/>
          <w:color w:val="1C007F"/>
          <w:sz w:val="28"/>
          <w:szCs w:val="28"/>
          <w:lang w:eastAsia="ru-RU"/>
        </w:rPr>
        <w:t>физтеха</w:t>
      </w:r>
      <w:proofErr w:type="spellEnd"/>
      <w:r w:rsidRPr="00667EE6">
        <w:rPr>
          <w:rFonts w:ascii="Times New Roman" w:eastAsia="Times New Roman" w:hAnsi="Times New Roman" w:cs="Times New Roman"/>
          <w:color w:val="1C007F"/>
          <w:sz w:val="28"/>
          <w:szCs w:val="28"/>
          <w:lang w:eastAsia="ru-RU"/>
        </w:rPr>
        <w:t>». Готовы? Хорошо! Вам попадается экзаменационный билет, в котором написано: </w:t>
      </w:r>
      <w:r w:rsidRPr="00667EE6">
        <w:rPr>
          <w:rFonts w:ascii="Times New Roman" w:eastAsia="Times New Roman" w:hAnsi="Times New Roman" w:cs="Times New Roman"/>
          <w:i/>
          <w:iCs/>
          <w:color w:val="1C007F"/>
          <w:sz w:val="28"/>
          <w:szCs w:val="28"/>
          <w:shd w:val="clear" w:color="auto" w:fill="F2F2F2"/>
          <w:lang w:eastAsia="ru-RU"/>
        </w:rPr>
        <w:t>«Объясните, каким образом можно измерить высоту здания с помощью барометра?».</w:t>
      </w:r>
      <w:r w:rsidRPr="00667EE6">
        <w:rPr>
          <w:rFonts w:ascii="Times New Roman" w:eastAsia="Times New Roman" w:hAnsi="Times New Roman" w:cs="Times New Roman"/>
          <w:color w:val="1C007F"/>
          <w:sz w:val="28"/>
          <w:szCs w:val="28"/>
          <w:lang w:eastAsia="ru-RU"/>
        </w:rPr>
        <w:t> И…? Начинаем высчитывать разницу в миллиметрах ртутного столба на земле и на крыше? А вот посмотрите, как эту задачу можно еще решить. И это была не вымышленная, а реальная история.</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Ответ студента был таким: </w:t>
      </w:r>
      <w:r w:rsidRPr="00667EE6">
        <w:rPr>
          <w:rFonts w:ascii="Times New Roman" w:eastAsia="Times New Roman" w:hAnsi="Times New Roman" w:cs="Times New Roman"/>
          <w:i/>
          <w:iCs/>
          <w:color w:val="1C007F"/>
          <w:sz w:val="28"/>
          <w:szCs w:val="28"/>
          <w:shd w:val="clear" w:color="auto" w:fill="F2F2F2"/>
          <w:lang w:eastAsia="ru-RU"/>
        </w:rPr>
        <w:t>«Нужно подняться с барометром на крышу здания, спустить барометр вниз на длинной верёвке, а затем втянуть его обратно и измерить длину верёвки, которая и покажет точную высоту здания».</w:t>
      </w:r>
      <w:r w:rsidRPr="00667EE6">
        <w:rPr>
          <w:rFonts w:ascii="Times New Roman" w:eastAsia="Times New Roman" w:hAnsi="Times New Roman" w:cs="Times New Roman"/>
          <w:color w:val="1C007F"/>
          <w:sz w:val="28"/>
          <w:szCs w:val="28"/>
          <w:lang w:eastAsia="ru-RU"/>
        </w:rPr>
        <w:t> Нет, не так? Тогда вот как: Новый ответ на вопрос гласил: </w:t>
      </w:r>
      <w:r w:rsidRPr="00667EE6">
        <w:rPr>
          <w:rFonts w:ascii="Times New Roman" w:eastAsia="Times New Roman" w:hAnsi="Times New Roman" w:cs="Times New Roman"/>
          <w:i/>
          <w:iCs/>
          <w:color w:val="1C007F"/>
          <w:sz w:val="28"/>
          <w:szCs w:val="28"/>
          <w:shd w:val="clear" w:color="auto" w:fill="F2F2F2"/>
          <w:lang w:eastAsia="ru-RU"/>
        </w:rPr>
        <w:t>«Поднимитесь с барометром на крышу и бросьте его вниз, замеряя время падения. Затем, используя формулу, вычислите высоту здания».</w:t>
      </w:r>
      <w:r w:rsidRPr="00667EE6">
        <w:rPr>
          <w:rFonts w:ascii="Times New Roman" w:eastAsia="Times New Roman" w:hAnsi="Times New Roman" w:cs="Times New Roman"/>
          <w:color w:val="1C007F"/>
          <w:sz w:val="28"/>
          <w:szCs w:val="28"/>
          <w:lang w:eastAsia="ru-RU"/>
        </w:rPr>
        <w:t> Пока профессор находился в недоумении, испытуемый студент упоминал, что знает еще несколько ответов, и… его попросили открыть их:</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xml:space="preserve">— Есть несколько способов измерить высоту здания с помощью барометра, — продолжал студент. — Например, можно выйти на улицу в солнечный день и измерить высоту барометра и его тени, а также измерить длину тени здания. Затем, решив несложную пропорцию, определить высоту самого здания. Есть очень простой способ, который, уверен, вам понравится. Вы берёте барометр в руки и поднимаетесь по лестнице, прикладывая барометр к стене и делая отметки. Сосчитав </w:t>
      </w:r>
      <w:proofErr w:type="gramStart"/>
      <w:r w:rsidRPr="00667EE6">
        <w:rPr>
          <w:rFonts w:ascii="Times New Roman" w:eastAsia="Times New Roman" w:hAnsi="Times New Roman" w:cs="Times New Roman"/>
          <w:i/>
          <w:iCs/>
          <w:color w:val="1C007F"/>
          <w:sz w:val="28"/>
          <w:szCs w:val="28"/>
          <w:lang w:eastAsia="ru-RU"/>
        </w:rPr>
        <w:t>количество этих отметок и умножив</w:t>
      </w:r>
      <w:proofErr w:type="gramEnd"/>
      <w:r w:rsidRPr="00667EE6">
        <w:rPr>
          <w:rFonts w:ascii="Times New Roman" w:eastAsia="Times New Roman" w:hAnsi="Times New Roman" w:cs="Times New Roman"/>
          <w:i/>
          <w:iCs/>
          <w:color w:val="1C007F"/>
          <w:sz w:val="28"/>
          <w:szCs w:val="28"/>
          <w:lang w:eastAsia="ru-RU"/>
        </w:rPr>
        <w:t xml:space="preserve"> его на размер барометра, вы получите высоту здания. Вполне очевидный метод.</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Если вы хотите более сложный способ, — продолжал он, — то привяжите к барометру шнурок и, раскачивая его, как маятник, определите величину гравитац</w:t>
      </w:r>
      <w:proofErr w:type="gramStart"/>
      <w:r w:rsidRPr="00667EE6">
        <w:rPr>
          <w:rFonts w:ascii="Times New Roman" w:eastAsia="Times New Roman" w:hAnsi="Times New Roman" w:cs="Times New Roman"/>
          <w:i/>
          <w:iCs/>
          <w:color w:val="1C007F"/>
          <w:sz w:val="28"/>
          <w:szCs w:val="28"/>
          <w:lang w:eastAsia="ru-RU"/>
        </w:rPr>
        <w:t>ии у о</w:t>
      </w:r>
      <w:proofErr w:type="gramEnd"/>
      <w:r w:rsidRPr="00667EE6">
        <w:rPr>
          <w:rFonts w:ascii="Times New Roman" w:eastAsia="Times New Roman" w:hAnsi="Times New Roman" w:cs="Times New Roman"/>
          <w:i/>
          <w:iCs/>
          <w:color w:val="1C007F"/>
          <w:sz w:val="28"/>
          <w:szCs w:val="28"/>
          <w:lang w:eastAsia="ru-RU"/>
        </w:rPr>
        <w:t>снования здания и на его крыше. Из разницы между этими величинами, в принципе, можно вычислить высоту здания. В этом же случае, привязав к барометру шнурок, вы можете подняться с вашим маятником на крышу и, раскачивая его, вычислить высоту здания по периоду прецессии.</w:t>
      </w:r>
    </w:p>
    <w:p w:rsidR="00667EE6" w:rsidRPr="00667EE6" w:rsidRDefault="00667EE6" w:rsidP="00667EE6">
      <w:pPr>
        <w:shd w:val="clear" w:color="auto" w:fill="F2F2F2"/>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i/>
          <w:iCs/>
          <w:color w:val="1C007F"/>
          <w:sz w:val="28"/>
          <w:szCs w:val="28"/>
          <w:lang w:eastAsia="ru-RU"/>
        </w:rPr>
        <w:t>— Наконец, — заключил он, — среди множества прочих способов решения данной проблемы лучшим, пожалуй, является такой: возьмите барометр с собой, найдите управляющего и скажите ему: «Господин управляющий, у меня есть замечательный барометр. Он ваш, если вы скажете мне высоту этого здания».</w:t>
      </w:r>
    </w:p>
    <w:p w:rsidR="00667EE6" w:rsidRPr="00667EE6" w:rsidRDefault="00667EE6" w:rsidP="00667EE6">
      <w:pPr>
        <w:shd w:val="clear" w:color="auto" w:fill="FFFFFF"/>
        <w:spacing w:after="0" w:line="408" w:lineRule="atLeast"/>
        <w:jc w:val="both"/>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FFFFF"/>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В конце концов, профессор спросил студента, неужели он действительно не знал общепринятого решения этой задачи. Студент признался, что знал, но сказал при этом, что сыт по горло школой и колледжем, где учителя навязывают ученикам свой способ мышления. Студент этот был Нильс Бор (1885–1962), датский физик, лауреат Нобелевской премии. Теперь вы понимаете, как сохраняется данная преемственность, и почему Нильс Бор стал «Ангелом Хранителем» для Ландау?</w:t>
      </w:r>
    </w:p>
    <w:p w:rsidR="00667EE6" w:rsidRPr="00667EE6" w:rsidRDefault="00667EE6" w:rsidP="00667EE6">
      <w:pPr>
        <w:shd w:val="clear" w:color="auto" w:fill="FFFFFF"/>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 </w:t>
      </w:r>
    </w:p>
    <w:p w:rsidR="00667EE6" w:rsidRPr="00667EE6" w:rsidRDefault="00667EE6" w:rsidP="00667EE6">
      <w:pPr>
        <w:shd w:val="clear" w:color="auto" w:fill="FFFFFF"/>
        <w:spacing w:after="0" w:line="408" w:lineRule="atLeast"/>
        <w:jc w:val="center"/>
        <w:rPr>
          <w:rFonts w:ascii="Arial" w:eastAsia="Times New Roman" w:hAnsi="Arial" w:cs="Arial"/>
          <w:color w:val="1C007F"/>
          <w:sz w:val="24"/>
          <w:szCs w:val="24"/>
          <w:lang w:eastAsia="ru-RU"/>
        </w:rPr>
      </w:pPr>
      <w:r w:rsidRPr="00667EE6">
        <w:rPr>
          <w:rFonts w:ascii="Times New Roman" w:eastAsia="Times New Roman" w:hAnsi="Times New Roman" w:cs="Times New Roman"/>
          <w:color w:val="1C007F"/>
          <w:sz w:val="28"/>
          <w:szCs w:val="28"/>
          <w:lang w:eastAsia="ru-RU"/>
        </w:rPr>
        <w:t>Такое продолжение должно следовать!</w:t>
      </w:r>
    </w:p>
    <w:p w:rsidR="007C22BD" w:rsidRDefault="007C22BD"/>
    <w:sectPr w:rsidR="007C22BD" w:rsidSect="007C2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667EE6"/>
    <w:rsid w:val="003008F6"/>
    <w:rsid w:val="00667EE6"/>
    <w:rsid w:val="007C22BD"/>
    <w:rsid w:val="00D36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7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7EE6"/>
    <w:rPr>
      <w:color w:val="0000FF"/>
      <w:u w:val="single"/>
    </w:rPr>
  </w:style>
  <w:style w:type="paragraph" w:styleId="a5">
    <w:name w:val="Balloon Text"/>
    <w:basedOn w:val="a"/>
    <w:link w:val="a6"/>
    <w:uiPriority w:val="99"/>
    <w:semiHidden/>
    <w:unhideWhenUsed/>
    <w:rsid w:val="00667E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7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2986045">
      <w:bodyDiv w:val="1"/>
      <w:marLeft w:val="0"/>
      <w:marRight w:val="0"/>
      <w:marTop w:val="0"/>
      <w:marBottom w:val="0"/>
      <w:divBdr>
        <w:top w:val="none" w:sz="0" w:space="0" w:color="auto"/>
        <w:left w:val="none" w:sz="0" w:space="0" w:color="auto"/>
        <w:bottom w:val="none" w:sz="0" w:space="0" w:color="auto"/>
        <w:right w:val="none" w:sz="0" w:space="0" w:color="auto"/>
      </w:divBdr>
      <w:divsChild>
        <w:div w:id="30612333">
          <w:marLeft w:val="0"/>
          <w:marRight w:val="0"/>
          <w:marTop w:val="0"/>
          <w:marBottom w:val="0"/>
          <w:divBdr>
            <w:top w:val="none" w:sz="0" w:space="0" w:color="auto"/>
            <w:left w:val="none" w:sz="0" w:space="0" w:color="auto"/>
            <w:bottom w:val="none" w:sz="0" w:space="0" w:color="auto"/>
            <w:right w:val="none" w:sz="0" w:space="0" w:color="auto"/>
          </w:divBdr>
        </w:div>
        <w:div w:id="1059669431">
          <w:marLeft w:val="0"/>
          <w:marRight w:val="0"/>
          <w:marTop w:val="0"/>
          <w:marBottom w:val="0"/>
          <w:divBdr>
            <w:top w:val="none" w:sz="0" w:space="0" w:color="auto"/>
            <w:left w:val="none" w:sz="0" w:space="0" w:color="auto"/>
            <w:bottom w:val="none" w:sz="0" w:space="0" w:color="auto"/>
            <w:right w:val="none" w:sz="0" w:space="0" w:color="auto"/>
          </w:divBdr>
        </w:div>
        <w:div w:id="741565095">
          <w:marLeft w:val="0"/>
          <w:marRight w:val="0"/>
          <w:marTop w:val="0"/>
          <w:marBottom w:val="0"/>
          <w:divBdr>
            <w:top w:val="none" w:sz="0" w:space="0" w:color="auto"/>
            <w:left w:val="none" w:sz="0" w:space="0" w:color="auto"/>
            <w:bottom w:val="none" w:sz="0" w:space="0" w:color="auto"/>
            <w:right w:val="none" w:sz="0" w:space="0" w:color="auto"/>
          </w:divBdr>
        </w:div>
        <w:div w:id="981615012">
          <w:marLeft w:val="0"/>
          <w:marRight w:val="0"/>
          <w:marTop w:val="0"/>
          <w:marBottom w:val="0"/>
          <w:divBdr>
            <w:top w:val="none" w:sz="0" w:space="0" w:color="auto"/>
            <w:left w:val="none" w:sz="0" w:space="0" w:color="auto"/>
            <w:bottom w:val="none" w:sz="0" w:space="0" w:color="auto"/>
            <w:right w:val="none" w:sz="0" w:space="0" w:color="auto"/>
          </w:divBdr>
        </w:div>
        <w:div w:id="1127431207">
          <w:marLeft w:val="0"/>
          <w:marRight w:val="0"/>
          <w:marTop w:val="0"/>
          <w:marBottom w:val="0"/>
          <w:divBdr>
            <w:top w:val="none" w:sz="0" w:space="0" w:color="auto"/>
            <w:left w:val="none" w:sz="0" w:space="0" w:color="auto"/>
            <w:bottom w:val="none" w:sz="0" w:space="0" w:color="auto"/>
            <w:right w:val="none" w:sz="0" w:space="0" w:color="auto"/>
          </w:divBdr>
        </w:div>
        <w:div w:id="816260761">
          <w:marLeft w:val="0"/>
          <w:marRight w:val="0"/>
          <w:marTop w:val="0"/>
          <w:marBottom w:val="0"/>
          <w:divBdr>
            <w:top w:val="none" w:sz="0" w:space="0" w:color="auto"/>
            <w:left w:val="none" w:sz="0" w:space="0" w:color="auto"/>
            <w:bottom w:val="none" w:sz="0" w:space="0" w:color="auto"/>
            <w:right w:val="none" w:sz="0" w:space="0" w:color="auto"/>
          </w:divBdr>
        </w:div>
        <w:div w:id="1234660413">
          <w:marLeft w:val="0"/>
          <w:marRight w:val="0"/>
          <w:marTop w:val="0"/>
          <w:marBottom w:val="0"/>
          <w:divBdr>
            <w:top w:val="none" w:sz="0" w:space="0" w:color="auto"/>
            <w:left w:val="none" w:sz="0" w:space="0" w:color="auto"/>
            <w:bottom w:val="none" w:sz="0" w:space="0" w:color="auto"/>
            <w:right w:val="none" w:sz="0" w:space="0" w:color="auto"/>
          </w:divBdr>
        </w:div>
        <w:div w:id="88046695">
          <w:marLeft w:val="0"/>
          <w:marRight w:val="0"/>
          <w:marTop w:val="0"/>
          <w:marBottom w:val="0"/>
          <w:divBdr>
            <w:top w:val="none" w:sz="0" w:space="0" w:color="auto"/>
            <w:left w:val="none" w:sz="0" w:space="0" w:color="auto"/>
            <w:bottom w:val="none" w:sz="0" w:space="0" w:color="auto"/>
            <w:right w:val="none" w:sz="0" w:space="0" w:color="auto"/>
          </w:divBdr>
        </w:div>
        <w:div w:id="612174509">
          <w:marLeft w:val="0"/>
          <w:marRight w:val="0"/>
          <w:marTop w:val="0"/>
          <w:marBottom w:val="0"/>
          <w:divBdr>
            <w:top w:val="none" w:sz="0" w:space="0" w:color="auto"/>
            <w:left w:val="none" w:sz="0" w:space="0" w:color="auto"/>
            <w:bottom w:val="none" w:sz="0" w:space="0" w:color="auto"/>
            <w:right w:val="none" w:sz="0" w:space="0" w:color="auto"/>
          </w:divBdr>
        </w:div>
        <w:div w:id="665134003">
          <w:marLeft w:val="0"/>
          <w:marRight w:val="0"/>
          <w:marTop w:val="0"/>
          <w:marBottom w:val="0"/>
          <w:divBdr>
            <w:top w:val="none" w:sz="0" w:space="0" w:color="auto"/>
            <w:left w:val="none" w:sz="0" w:space="0" w:color="auto"/>
            <w:bottom w:val="none" w:sz="0" w:space="0" w:color="auto"/>
            <w:right w:val="none" w:sz="0" w:space="0" w:color="auto"/>
          </w:divBdr>
        </w:div>
        <w:div w:id="641808726">
          <w:marLeft w:val="0"/>
          <w:marRight w:val="0"/>
          <w:marTop w:val="0"/>
          <w:marBottom w:val="0"/>
          <w:divBdr>
            <w:top w:val="none" w:sz="0" w:space="0" w:color="auto"/>
            <w:left w:val="none" w:sz="0" w:space="0" w:color="auto"/>
            <w:bottom w:val="none" w:sz="0" w:space="0" w:color="auto"/>
            <w:right w:val="none" w:sz="0" w:space="0" w:color="auto"/>
          </w:divBdr>
        </w:div>
        <w:div w:id="939800663">
          <w:marLeft w:val="0"/>
          <w:marRight w:val="0"/>
          <w:marTop w:val="0"/>
          <w:marBottom w:val="0"/>
          <w:divBdr>
            <w:top w:val="none" w:sz="0" w:space="0" w:color="auto"/>
            <w:left w:val="none" w:sz="0" w:space="0" w:color="auto"/>
            <w:bottom w:val="none" w:sz="0" w:space="0" w:color="auto"/>
            <w:right w:val="none" w:sz="0" w:space="0" w:color="auto"/>
          </w:divBdr>
        </w:div>
        <w:div w:id="1793591630">
          <w:marLeft w:val="0"/>
          <w:marRight w:val="0"/>
          <w:marTop w:val="0"/>
          <w:marBottom w:val="0"/>
          <w:divBdr>
            <w:top w:val="none" w:sz="0" w:space="0" w:color="auto"/>
            <w:left w:val="none" w:sz="0" w:space="0" w:color="auto"/>
            <w:bottom w:val="none" w:sz="0" w:space="0" w:color="auto"/>
            <w:right w:val="none" w:sz="0" w:space="0" w:color="auto"/>
          </w:divBdr>
        </w:div>
        <w:div w:id="1851023990">
          <w:marLeft w:val="0"/>
          <w:marRight w:val="0"/>
          <w:marTop w:val="0"/>
          <w:marBottom w:val="0"/>
          <w:divBdr>
            <w:top w:val="none" w:sz="0" w:space="0" w:color="auto"/>
            <w:left w:val="none" w:sz="0" w:space="0" w:color="auto"/>
            <w:bottom w:val="none" w:sz="0" w:space="0" w:color="auto"/>
            <w:right w:val="none" w:sz="0" w:space="0" w:color="auto"/>
          </w:divBdr>
        </w:div>
        <w:div w:id="1622421494">
          <w:marLeft w:val="0"/>
          <w:marRight w:val="0"/>
          <w:marTop w:val="0"/>
          <w:marBottom w:val="0"/>
          <w:divBdr>
            <w:top w:val="none" w:sz="0" w:space="0" w:color="auto"/>
            <w:left w:val="none" w:sz="0" w:space="0" w:color="auto"/>
            <w:bottom w:val="none" w:sz="0" w:space="0" w:color="auto"/>
            <w:right w:val="none" w:sz="0" w:space="0" w:color="auto"/>
          </w:divBdr>
        </w:div>
        <w:div w:id="145979246">
          <w:marLeft w:val="0"/>
          <w:marRight w:val="0"/>
          <w:marTop w:val="0"/>
          <w:marBottom w:val="0"/>
          <w:divBdr>
            <w:top w:val="none" w:sz="0" w:space="0" w:color="auto"/>
            <w:left w:val="none" w:sz="0" w:space="0" w:color="auto"/>
            <w:bottom w:val="none" w:sz="0" w:space="0" w:color="auto"/>
            <w:right w:val="none" w:sz="0" w:space="0" w:color="auto"/>
          </w:divBdr>
        </w:div>
        <w:div w:id="1797412816">
          <w:marLeft w:val="0"/>
          <w:marRight w:val="0"/>
          <w:marTop w:val="0"/>
          <w:marBottom w:val="0"/>
          <w:divBdr>
            <w:top w:val="none" w:sz="0" w:space="0" w:color="auto"/>
            <w:left w:val="none" w:sz="0" w:space="0" w:color="auto"/>
            <w:bottom w:val="none" w:sz="0" w:space="0" w:color="auto"/>
            <w:right w:val="none" w:sz="0" w:space="0" w:color="auto"/>
          </w:divBdr>
        </w:div>
        <w:div w:id="2032997649">
          <w:marLeft w:val="0"/>
          <w:marRight w:val="0"/>
          <w:marTop w:val="0"/>
          <w:marBottom w:val="0"/>
          <w:divBdr>
            <w:top w:val="none" w:sz="0" w:space="0" w:color="auto"/>
            <w:left w:val="none" w:sz="0" w:space="0" w:color="auto"/>
            <w:bottom w:val="none" w:sz="0" w:space="0" w:color="auto"/>
            <w:right w:val="none" w:sz="0" w:space="0" w:color="auto"/>
          </w:divBdr>
        </w:div>
        <w:div w:id="716048067">
          <w:marLeft w:val="0"/>
          <w:marRight w:val="0"/>
          <w:marTop w:val="0"/>
          <w:marBottom w:val="0"/>
          <w:divBdr>
            <w:top w:val="none" w:sz="0" w:space="0" w:color="auto"/>
            <w:left w:val="none" w:sz="0" w:space="0" w:color="auto"/>
            <w:bottom w:val="none" w:sz="0" w:space="0" w:color="auto"/>
            <w:right w:val="none" w:sz="0" w:space="0" w:color="auto"/>
          </w:divBdr>
        </w:div>
        <w:div w:id="1876120172">
          <w:marLeft w:val="0"/>
          <w:marRight w:val="0"/>
          <w:marTop w:val="0"/>
          <w:marBottom w:val="0"/>
          <w:divBdr>
            <w:top w:val="none" w:sz="0" w:space="0" w:color="auto"/>
            <w:left w:val="none" w:sz="0" w:space="0" w:color="auto"/>
            <w:bottom w:val="none" w:sz="0" w:space="0" w:color="auto"/>
            <w:right w:val="none" w:sz="0" w:space="0" w:color="auto"/>
          </w:divBdr>
        </w:div>
        <w:div w:id="632759355">
          <w:marLeft w:val="0"/>
          <w:marRight w:val="0"/>
          <w:marTop w:val="0"/>
          <w:marBottom w:val="0"/>
          <w:divBdr>
            <w:top w:val="none" w:sz="0" w:space="0" w:color="auto"/>
            <w:left w:val="none" w:sz="0" w:space="0" w:color="auto"/>
            <w:bottom w:val="none" w:sz="0" w:space="0" w:color="auto"/>
            <w:right w:val="none" w:sz="0" w:space="0" w:color="auto"/>
          </w:divBdr>
        </w:div>
        <w:div w:id="273296290">
          <w:marLeft w:val="0"/>
          <w:marRight w:val="0"/>
          <w:marTop w:val="0"/>
          <w:marBottom w:val="0"/>
          <w:divBdr>
            <w:top w:val="none" w:sz="0" w:space="0" w:color="auto"/>
            <w:left w:val="none" w:sz="0" w:space="0" w:color="auto"/>
            <w:bottom w:val="none" w:sz="0" w:space="0" w:color="auto"/>
            <w:right w:val="none" w:sz="0" w:space="0" w:color="auto"/>
          </w:divBdr>
        </w:div>
        <w:div w:id="168642017">
          <w:marLeft w:val="0"/>
          <w:marRight w:val="0"/>
          <w:marTop w:val="0"/>
          <w:marBottom w:val="0"/>
          <w:divBdr>
            <w:top w:val="none" w:sz="0" w:space="0" w:color="auto"/>
            <w:left w:val="none" w:sz="0" w:space="0" w:color="auto"/>
            <w:bottom w:val="none" w:sz="0" w:space="0" w:color="auto"/>
            <w:right w:val="none" w:sz="0" w:space="0" w:color="auto"/>
          </w:divBdr>
        </w:div>
        <w:div w:id="1569420891">
          <w:marLeft w:val="0"/>
          <w:marRight w:val="0"/>
          <w:marTop w:val="0"/>
          <w:marBottom w:val="0"/>
          <w:divBdr>
            <w:top w:val="none" w:sz="0" w:space="0" w:color="auto"/>
            <w:left w:val="none" w:sz="0" w:space="0" w:color="auto"/>
            <w:bottom w:val="none" w:sz="0" w:space="0" w:color="auto"/>
            <w:right w:val="none" w:sz="0" w:space="0" w:color="auto"/>
          </w:divBdr>
        </w:div>
        <w:div w:id="438456736">
          <w:marLeft w:val="0"/>
          <w:marRight w:val="0"/>
          <w:marTop w:val="0"/>
          <w:marBottom w:val="0"/>
          <w:divBdr>
            <w:top w:val="none" w:sz="0" w:space="0" w:color="auto"/>
            <w:left w:val="none" w:sz="0" w:space="0" w:color="auto"/>
            <w:bottom w:val="none" w:sz="0" w:space="0" w:color="auto"/>
            <w:right w:val="none" w:sz="0" w:space="0" w:color="auto"/>
          </w:divBdr>
        </w:div>
        <w:div w:id="21825571">
          <w:marLeft w:val="0"/>
          <w:marRight w:val="0"/>
          <w:marTop w:val="0"/>
          <w:marBottom w:val="0"/>
          <w:divBdr>
            <w:top w:val="none" w:sz="0" w:space="0" w:color="auto"/>
            <w:left w:val="none" w:sz="0" w:space="0" w:color="auto"/>
            <w:bottom w:val="none" w:sz="0" w:space="0" w:color="auto"/>
            <w:right w:val="none" w:sz="0" w:space="0" w:color="auto"/>
          </w:divBdr>
        </w:div>
        <w:div w:id="515071480">
          <w:marLeft w:val="0"/>
          <w:marRight w:val="0"/>
          <w:marTop w:val="0"/>
          <w:marBottom w:val="0"/>
          <w:divBdr>
            <w:top w:val="none" w:sz="0" w:space="0" w:color="auto"/>
            <w:left w:val="none" w:sz="0" w:space="0" w:color="auto"/>
            <w:bottom w:val="none" w:sz="0" w:space="0" w:color="auto"/>
            <w:right w:val="none" w:sz="0" w:space="0" w:color="auto"/>
          </w:divBdr>
        </w:div>
        <w:div w:id="461046561">
          <w:marLeft w:val="0"/>
          <w:marRight w:val="0"/>
          <w:marTop w:val="0"/>
          <w:marBottom w:val="0"/>
          <w:divBdr>
            <w:top w:val="none" w:sz="0" w:space="0" w:color="auto"/>
            <w:left w:val="none" w:sz="0" w:space="0" w:color="auto"/>
            <w:bottom w:val="none" w:sz="0" w:space="0" w:color="auto"/>
            <w:right w:val="none" w:sz="0" w:space="0" w:color="auto"/>
          </w:divBdr>
        </w:div>
        <w:div w:id="504785640">
          <w:marLeft w:val="0"/>
          <w:marRight w:val="0"/>
          <w:marTop w:val="0"/>
          <w:marBottom w:val="0"/>
          <w:divBdr>
            <w:top w:val="none" w:sz="0" w:space="0" w:color="auto"/>
            <w:left w:val="none" w:sz="0" w:space="0" w:color="auto"/>
            <w:bottom w:val="none" w:sz="0" w:space="0" w:color="auto"/>
            <w:right w:val="none" w:sz="0" w:space="0" w:color="auto"/>
          </w:divBdr>
        </w:div>
        <w:div w:id="1591816335">
          <w:marLeft w:val="0"/>
          <w:marRight w:val="0"/>
          <w:marTop w:val="0"/>
          <w:marBottom w:val="0"/>
          <w:divBdr>
            <w:top w:val="none" w:sz="0" w:space="0" w:color="auto"/>
            <w:left w:val="none" w:sz="0" w:space="0" w:color="auto"/>
            <w:bottom w:val="none" w:sz="0" w:space="0" w:color="auto"/>
            <w:right w:val="none" w:sz="0" w:space="0" w:color="auto"/>
          </w:divBdr>
        </w:div>
        <w:div w:id="1807551728">
          <w:marLeft w:val="0"/>
          <w:marRight w:val="0"/>
          <w:marTop w:val="0"/>
          <w:marBottom w:val="0"/>
          <w:divBdr>
            <w:top w:val="none" w:sz="0" w:space="0" w:color="auto"/>
            <w:left w:val="none" w:sz="0" w:space="0" w:color="auto"/>
            <w:bottom w:val="none" w:sz="0" w:space="0" w:color="auto"/>
            <w:right w:val="none" w:sz="0" w:space="0" w:color="auto"/>
          </w:divBdr>
        </w:div>
        <w:div w:id="1593516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youtube.com/watch?v=JRESfP7c1tw" TargetMode="External"/><Relationship Id="rId10" Type="http://schemas.openxmlformats.org/officeDocument/2006/relationships/image" Target="media/image7.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5811</Words>
  <Characters>33123</Characters>
  <Application>Microsoft Office Word</Application>
  <DocSecurity>0</DocSecurity>
  <Lines>276</Lines>
  <Paragraphs>77</Paragraphs>
  <ScaleCrop>false</ScaleCrop>
  <Company/>
  <LinksUpToDate>false</LinksUpToDate>
  <CharactersWithSpaces>38857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2019-11-04T10:00:00Z</dcterms:created>
  <dcterms:modified xsi:type="dcterms:W3CDTF">2020-02-03T15:28:00Z</dcterms:modified>
</cp:coreProperties>
</file>