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8D4" w:rsidRPr="004B48D4" w:rsidRDefault="004B48D4" w:rsidP="004B48D4">
      <w:pPr>
        <w:shd w:val="clear" w:color="auto" w:fill="FFFFFF"/>
        <w:spacing w:after="0" w:line="408" w:lineRule="atLeast"/>
        <w:jc w:val="center"/>
        <w:rPr>
          <w:rFonts w:ascii="Arial" w:eastAsia="Times New Roman" w:hAnsi="Arial" w:cs="Arial"/>
          <w:color w:val="1C007F"/>
          <w:sz w:val="24"/>
          <w:szCs w:val="24"/>
          <w:lang w:eastAsia="ru-RU"/>
        </w:rPr>
      </w:pPr>
      <w:r w:rsidRPr="004B48D4">
        <w:rPr>
          <w:rFonts w:ascii="Mistral" w:eastAsia="Times New Roman" w:hAnsi="Mistral" w:cs="Arial"/>
          <w:color w:val="E36C0A"/>
          <w:sz w:val="72"/>
          <w:szCs w:val="72"/>
          <w:lang w:eastAsia="ru-RU"/>
        </w:rPr>
        <w:t>«И вновь я посетил….»</w:t>
      </w:r>
    </w:p>
    <w:p w:rsidR="004B48D4" w:rsidRPr="004B48D4" w:rsidRDefault="004B48D4" w:rsidP="004B48D4">
      <w:pPr>
        <w:shd w:val="clear" w:color="auto" w:fill="FFFFFF"/>
        <w:spacing w:after="0" w:line="408" w:lineRule="atLeast"/>
        <w:jc w:val="both"/>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 </w:t>
      </w:r>
    </w:p>
    <w:p w:rsidR="004B48D4" w:rsidRPr="004B48D4" w:rsidRDefault="004B48D4" w:rsidP="004B48D4">
      <w:pPr>
        <w:shd w:val="clear" w:color="auto" w:fill="FFFFFF"/>
        <w:spacing w:after="0" w:line="408" w:lineRule="atLeast"/>
        <w:rPr>
          <w:rFonts w:ascii="Arial" w:eastAsia="Times New Roman" w:hAnsi="Arial" w:cs="Arial"/>
          <w:color w:val="1C007F"/>
          <w:sz w:val="24"/>
          <w:szCs w:val="24"/>
          <w:lang w:eastAsia="ru-RU"/>
        </w:rPr>
      </w:pPr>
      <w:r w:rsidRPr="004B48D4">
        <w:rPr>
          <w:rFonts w:ascii="Arial" w:eastAsia="Times New Roman" w:hAnsi="Arial" w:cs="Arial"/>
          <w:color w:val="1C007F"/>
          <w:sz w:val="24"/>
          <w:szCs w:val="24"/>
          <w:lang w:eastAsia="ru-RU"/>
        </w:rPr>
        <w:t> </w:t>
      </w:r>
    </w:p>
    <w:p w:rsidR="004B48D4" w:rsidRPr="0031117E" w:rsidRDefault="004B48D4" w:rsidP="004B48D4">
      <w:pPr>
        <w:shd w:val="clear" w:color="auto" w:fill="FFFFFF"/>
        <w:spacing w:after="0" w:line="408" w:lineRule="atLeast"/>
        <w:jc w:val="both"/>
        <w:rPr>
          <w:rFonts w:ascii="Arial" w:eastAsia="Times New Roman" w:hAnsi="Arial" w:cs="Arial"/>
          <w:color w:val="1C007F"/>
          <w:sz w:val="32"/>
          <w:szCs w:val="32"/>
          <w:lang w:eastAsia="ru-RU"/>
        </w:rPr>
      </w:pPr>
      <w:r w:rsidRPr="004B48D4">
        <w:rPr>
          <w:rFonts w:ascii="Times New Roman" w:eastAsia="Times New Roman" w:hAnsi="Times New Roman" w:cs="Times New Roman"/>
          <w:color w:val="1C007F"/>
          <w:sz w:val="28"/>
          <w:szCs w:val="28"/>
          <w:lang w:eastAsia="ru-RU"/>
        </w:rPr>
        <w:t xml:space="preserve">   </w:t>
      </w:r>
      <w:r w:rsidRPr="0031117E">
        <w:rPr>
          <w:rFonts w:ascii="Times New Roman" w:eastAsia="Times New Roman" w:hAnsi="Times New Roman" w:cs="Times New Roman"/>
          <w:color w:val="1C007F"/>
          <w:sz w:val="32"/>
          <w:szCs w:val="32"/>
          <w:lang w:eastAsia="ru-RU"/>
        </w:rPr>
        <w:t xml:space="preserve">Евгения </w:t>
      </w:r>
      <w:proofErr w:type="spellStart"/>
      <w:r w:rsidRPr="0031117E">
        <w:rPr>
          <w:rFonts w:ascii="Times New Roman" w:eastAsia="Times New Roman" w:hAnsi="Times New Roman" w:cs="Times New Roman"/>
          <w:color w:val="1C007F"/>
          <w:sz w:val="32"/>
          <w:szCs w:val="32"/>
          <w:lang w:eastAsia="ru-RU"/>
        </w:rPr>
        <w:t>Ювашевна</w:t>
      </w:r>
      <w:proofErr w:type="spellEnd"/>
      <w:r w:rsidRPr="0031117E">
        <w:rPr>
          <w:rFonts w:ascii="Times New Roman" w:eastAsia="Times New Roman" w:hAnsi="Times New Roman" w:cs="Times New Roman"/>
          <w:color w:val="1C007F"/>
          <w:sz w:val="32"/>
          <w:szCs w:val="32"/>
          <w:lang w:eastAsia="ru-RU"/>
        </w:rPr>
        <w:t xml:space="preserve"> Давиташвили была принята на работу старшим научным сотрудником в Институт радиотехники и электроники имени В. А. Котельникова Российской академии наук (ИРЭ). В нём была создана лаборатория «Физические поля биологических объектов», изучавшая «феномен</w:t>
      </w:r>
      <w:proofErr w:type="gramStart"/>
      <w:r w:rsidRPr="0031117E">
        <w:rPr>
          <w:rFonts w:ascii="Times New Roman" w:eastAsia="Times New Roman" w:hAnsi="Times New Roman" w:cs="Times New Roman"/>
          <w:color w:val="1C007F"/>
          <w:sz w:val="32"/>
          <w:szCs w:val="32"/>
          <w:lang w:eastAsia="ru-RU"/>
        </w:rPr>
        <w:t xml:space="preserve"> Д</w:t>
      </w:r>
      <w:proofErr w:type="gramEnd"/>
      <w:r w:rsidRPr="0031117E">
        <w:rPr>
          <w:rFonts w:ascii="Times New Roman" w:eastAsia="Times New Roman" w:hAnsi="Times New Roman" w:cs="Times New Roman"/>
          <w:color w:val="1C007F"/>
          <w:sz w:val="32"/>
          <w:szCs w:val="32"/>
          <w:lang w:eastAsia="ru-RU"/>
        </w:rPr>
        <w:t xml:space="preserve">» или «эффект </w:t>
      </w:r>
      <w:proofErr w:type="spellStart"/>
      <w:r w:rsidRPr="0031117E">
        <w:rPr>
          <w:rFonts w:ascii="Times New Roman" w:eastAsia="Times New Roman" w:hAnsi="Times New Roman" w:cs="Times New Roman"/>
          <w:color w:val="1C007F"/>
          <w:sz w:val="32"/>
          <w:szCs w:val="32"/>
          <w:lang w:eastAsia="ru-RU"/>
        </w:rPr>
        <w:t>Джуны</w:t>
      </w:r>
      <w:proofErr w:type="spellEnd"/>
      <w:r w:rsidRPr="0031117E">
        <w:rPr>
          <w:rFonts w:ascii="Times New Roman" w:eastAsia="Times New Roman" w:hAnsi="Times New Roman" w:cs="Times New Roman"/>
          <w:color w:val="1C007F"/>
          <w:sz w:val="32"/>
          <w:szCs w:val="32"/>
          <w:lang w:eastAsia="ru-RU"/>
        </w:rPr>
        <w:t>». Заглянем сейчас на его страницы в Интернете и читаем: </w:t>
      </w:r>
      <w:r w:rsidRPr="0031117E">
        <w:rPr>
          <w:rFonts w:ascii="Times New Roman" w:eastAsia="Times New Roman" w:hAnsi="Times New Roman" w:cs="Times New Roman"/>
          <w:i/>
          <w:iCs/>
          <w:color w:val="1C007F"/>
          <w:sz w:val="32"/>
          <w:szCs w:val="32"/>
          <w:shd w:val="clear" w:color="auto" w:fill="F2F2F2"/>
          <w:lang w:eastAsia="ru-RU"/>
        </w:rPr>
        <w:t xml:space="preserve">Институт радиотехники и электроники им. В. А. Котельникова Российской академии наук (ИРЭ им. В. А. Котельникова РАН) образован по инициативе академиков АН СССР А. И. Берга, Б. А. Введенского, Н. Д. Девяткова, В. А. Котельникова, Ю. Б. </w:t>
      </w:r>
      <w:proofErr w:type="spellStart"/>
      <w:r w:rsidRPr="0031117E">
        <w:rPr>
          <w:rFonts w:ascii="Times New Roman" w:eastAsia="Times New Roman" w:hAnsi="Times New Roman" w:cs="Times New Roman"/>
          <w:i/>
          <w:iCs/>
          <w:color w:val="1C007F"/>
          <w:sz w:val="32"/>
          <w:szCs w:val="32"/>
          <w:shd w:val="clear" w:color="auto" w:fill="F2F2F2"/>
          <w:lang w:eastAsia="ru-RU"/>
        </w:rPr>
        <w:t>Кобзарева</w:t>
      </w:r>
      <w:proofErr w:type="spellEnd"/>
      <w:r w:rsidRPr="0031117E">
        <w:rPr>
          <w:rFonts w:ascii="Times New Roman" w:eastAsia="Times New Roman" w:hAnsi="Times New Roman" w:cs="Times New Roman"/>
          <w:i/>
          <w:iCs/>
          <w:color w:val="1C007F"/>
          <w:sz w:val="32"/>
          <w:szCs w:val="32"/>
          <w:shd w:val="clear" w:color="auto" w:fill="F2F2F2"/>
          <w:lang w:eastAsia="ru-RU"/>
        </w:rPr>
        <w:t xml:space="preserve">, В. В. </w:t>
      </w:r>
      <w:proofErr w:type="spellStart"/>
      <w:r w:rsidRPr="0031117E">
        <w:rPr>
          <w:rFonts w:ascii="Times New Roman" w:eastAsia="Times New Roman" w:hAnsi="Times New Roman" w:cs="Times New Roman"/>
          <w:i/>
          <w:iCs/>
          <w:color w:val="1C007F"/>
          <w:sz w:val="32"/>
          <w:szCs w:val="32"/>
          <w:shd w:val="clear" w:color="auto" w:fill="F2F2F2"/>
          <w:lang w:eastAsia="ru-RU"/>
        </w:rPr>
        <w:t>Мигулина</w:t>
      </w:r>
      <w:proofErr w:type="spellEnd"/>
      <w:r w:rsidRPr="0031117E">
        <w:rPr>
          <w:rFonts w:ascii="Times New Roman" w:eastAsia="Times New Roman" w:hAnsi="Times New Roman" w:cs="Times New Roman"/>
          <w:i/>
          <w:iCs/>
          <w:color w:val="1C007F"/>
          <w:sz w:val="32"/>
          <w:szCs w:val="32"/>
          <w:shd w:val="clear" w:color="auto" w:fill="F2F2F2"/>
          <w:lang w:eastAsia="ru-RU"/>
        </w:rPr>
        <w:t xml:space="preserve">, и </w:t>
      </w:r>
      <w:proofErr w:type="spellStart"/>
      <w:r w:rsidRPr="0031117E">
        <w:rPr>
          <w:rFonts w:ascii="Times New Roman" w:eastAsia="Times New Roman" w:hAnsi="Times New Roman" w:cs="Times New Roman"/>
          <w:i/>
          <w:iCs/>
          <w:color w:val="1C007F"/>
          <w:sz w:val="32"/>
          <w:szCs w:val="32"/>
          <w:shd w:val="clear" w:color="auto" w:fill="F2F2F2"/>
          <w:lang w:eastAsia="ru-RU"/>
        </w:rPr>
        <w:t>чл-корр</w:t>
      </w:r>
      <w:proofErr w:type="spellEnd"/>
      <w:r w:rsidRPr="0031117E">
        <w:rPr>
          <w:rFonts w:ascii="Times New Roman" w:eastAsia="Times New Roman" w:hAnsi="Times New Roman" w:cs="Times New Roman"/>
          <w:i/>
          <w:iCs/>
          <w:color w:val="1C007F"/>
          <w:sz w:val="32"/>
          <w:szCs w:val="32"/>
          <w:shd w:val="clear" w:color="auto" w:fill="F2F2F2"/>
          <w:lang w:eastAsia="ru-RU"/>
        </w:rPr>
        <w:t>. АН СССР Д. В. Зёрнова в 1953 году. Эти выдающиеся учёные и стали первыми руководителями научных подразделений института. </w:t>
      </w:r>
    </w:p>
    <w:p w:rsidR="004B48D4" w:rsidRPr="0031117E" w:rsidRDefault="004B48D4" w:rsidP="0031117E">
      <w:pPr>
        <w:shd w:val="clear" w:color="auto" w:fill="FFFFFF"/>
        <w:spacing w:after="0" w:line="240" w:lineRule="auto"/>
        <w:jc w:val="center"/>
        <w:rPr>
          <w:rFonts w:ascii="Arial" w:eastAsia="Times New Roman" w:hAnsi="Arial" w:cs="Arial"/>
          <w:color w:val="1C007F"/>
          <w:sz w:val="32"/>
          <w:szCs w:val="32"/>
          <w:lang w:eastAsia="ru-RU"/>
        </w:rPr>
      </w:pPr>
      <w:r w:rsidRPr="0031117E">
        <w:rPr>
          <w:rFonts w:ascii="Arial" w:eastAsia="Times New Roman" w:hAnsi="Arial" w:cs="Arial"/>
          <w:noProof/>
          <w:color w:val="1C007F"/>
          <w:sz w:val="32"/>
          <w:szCs w:val="32"/>
          <w:lang w:eastAsia="ru-RU"/>
        </w:rPr>
        <w:drawing>
          <wp:inline distT="0" distB="0" distL="0" distR="0">
            <wp:extent cx="7957185" cy="958215"/>
            <wp:effectExtent l="19050" t="0" r="5715" b="0"/>
            <wp:docPr id="1" name="cc-m-imagesubtitle-image-10273290497" descr="https://image.jimcdn.com/app/cms/image/transf/dimension=835x10000:format=jpg/path/s8700de636cf2e67e/image/i1cee29d41ffcbb6c/version/145118500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273290497" descr="https://image.jimcdn.com/app/cms/image/transf/dimension=835x10000:format=jpg/path/s8700de636cf2e67e/image/i1cee29d41ffcbb6c/version/1451185004/image.jpg"/>
                    <pic:cNvPicPr>
                      <a:picLocks noChangeAspect="1" noChangeArrowheads="1"/>
                    </pic:cNvPicPr>
                  </pic:nvPicPr>
                  <pic:blipFill>
                    <a:blip r:embed="rId4"/>
                    <a:srcRect/>
                    <a:stretch>
                      <a:fillRect/>
                    </a:stretch>
                  </pic:blipFill>
                  <pic:spPr bwMode="auto">
                    <a:xfrm>
                      <a:off x="0" y="0"/>
                      <a:ext cx="7957185" cy="958215"/>
                    </a:xfrm>
                    <a:prstGeom prst="rect">
                      <a:avLst/>
                    </a:prstGeom>
                    <a:noFill/>
                    <a:ln w="9525">
                      <a:noFill/>
                      <a:miter lim="800000"/>
                      <a:headEnd/>
                      <a:tailEnd/>
                    </a:ln>
                  </pic:spPr>
                </pic:pic>
              </a:graphicData>
            </a:graphic>
          </wp:inline>
        </w:drawing>
      </w:r>
    </w:p>
    <w:p w:rsidR="004B48D4" w:rsidRPr="0031117E" w:rsidRDefault="004B48D4" w:rsidP="004B48D4">
      <w:pPr>
        <w:shd w:val="clear" w:color="auto" w:fill="FFFFFF"/>
        <w:spacing w:after="0" w:line="408" w:lineRule="atLeast"/>
        <w:jc w:val="center"/>
        <w:rPr>
          <w:rFonts w:ascii="Arial" w:eastAsia="Times New Roman" w:hAnsi="Arial" w:cs="Arial"/>
          <w:color w:val="1C007F"/>
          <w:sz w:val="32"/>
          <w:szCs w:val="32"/>
          <w:lang w:eastAsia="ru-RU"/>
        </w:rPr>
      </w:pPr>
      <w:r w:rsidRPr="0031117E">
        <w:rPr>
          <w:rFonts w:ascii="Times New Roman" w:eastAsia="Times New Roman" w:hAnsi="Times New Roman" w:cs="Times New Roman"/>
          <w:color w:val="1C007F"/>
          <w:sz w:val="32"/>
          <w:szCs w:val="32"/>
          <w:lang w:eastAsia="ru-RU"/>
        </w:rPr>
        <w:t>Посмотрим на некоторые научные направления ИРЭ РАН, которые сегодня нас</w:t>
      </w:r>
    </w:p>
    <w:p w:rsidR="004B48D4" w:rsidRPr="0031117E" w:rsidRDefault="004B48D4" w:rsidP="004B48D4">
      <w:pPr>
        <w:shd w:val="clear" w:color="auto" w:fill="FFFFFF"/>
        <w:spacing w:after="0" w:line="408" w:lineRule="atLeast"/>
        <w:jc w:val="center"/>
        <w:rPr>
          <w:rFonts w:ascii="Arial" w:eastAsia="Times New Roman" w:hAnsi="Arial" w:cs="Arial"/>
          <w:color w:val="1C007F"/>
          <w:sz w:val="32"/>
          <w:szCs w:val="32"/>
          <w:lang w:eastAsia="ru-RU"/>
        </w:rPr>
      </w:pPr>
      <w:r w:rsidRPr="0031117E">
        <w:rPr>
          <w:rFonts w:ascii="Times New Roman" w:eastAsia="Times New Roman" w:hAnsi="Times New Roman" w:cs="Times New Roman"/>
          <w:color w:val="1C007F"/>
          <w:sz w:val="32"/>
          <w:szCs w:val="32"/>
          <w:lang w:eastAsia="ru-RU"/>
        </w:rPr>
        <w:t>могли бы заинтересовать:</w:t>
      </w:r>
    </w:p>
    <w:p w:rsidR="004B48D4" w:rsidRPr="0031117E" w:rsidRDefault="004B48D4" w:rsidP="004B48D4">
      <w:pPr>
        <w:shd w:val="clear" w:color="auto" w:fill="FFFFFF"/>
        <w:spacing w:after="0" w:line="408" w:lineRule="atLeast"/>
        <w:jc w:val="center"/>
        <w:rPr>
          <w:rFonts w:ascii="Arial" w:eastAsia="Times New Roman" w:hAnsi="Arial" w:cs="Arial"/>
          <w:color w:val="1C007F"/>
          <w:sz w:val="32"/>
          <w:szCs w:val="32"/>
          <w:lang w:eastAsia="ru-RU"/>
        </w:rPr>
      </w:pPr>
      <w:r w:rsidRPr="0031117E">
        <w:rPr>
          <w:rFonts w:ascii="Times New Roman" w:eastAsia="Times New Roman" w:hAnsi="Times New Roman" w:cs="Times New Roman"/>
          <w:color w:val="1C007F"/>
          <w:sz w:val="32"/>
          <w:szCs w:val="32"/>
          <w:lang w:eastAsia="ru-RU"/>
        </w:rPr>
        <w:t> </w:t>
      </w:r>
    </w:p>
    <w:p w:rsidR="004B48D4" w:rsidRPr="0031117E" w:rsidRDefault="004B48D4" w:rsidP="004B48D4">
      <w:pPr>
        <w:shd w:val="clear" w:color="auto" w:fill="F2F2F2"/>
        <w:spacing w:after="0" w:line="408" w:lineRule="atLeast"/>
        <w:jc w:val="center"/>
        <w:rPr>
          <w:rFonts w:ascii="Arial" w:eastAsia="Times New Roman" w:hAnsi="Arial" w:cs="Arial"/>
          <w:color w:val="1C007F"/>
          <w:sz w:val="32"/>
          <w:szCs w:val="32"/>
          <w:lang w:eastAsia="ru-RU"/>
        </w:rPr>
      </w:pPr>
      <w:r w:rsidRPr="0031117E">
        <w:rPr>
          <w:rFonts w:ascii="Times New Roman" w:eastAsia="Times New Roman" w:hAnsi="Times New Roman" w:cs="Times New Roman"/>
          <w:b/>
          <w:bCs/>
          <w:i/>
          <w:iCs/>
          <w:color w:val="3117EF"/>
          <w:sz w:val="32"/>
          <w:szCs w:val="32"/>
          <w:lang w:eastAsia="ru-RU"/>
        </w:rPr>
        <w:t>биомедицинская радиоэлектроника;</w:t>
      </w:r>
    </w:p>
    <w:p w:rsidR="004B48D4" w:rsidRPr="0031117E" w:rsidRDefault="004B48D4" w:rsidP="004B48D4">
      <w:pPr>
        <w:shd w:val="clear" w:color="auto" w:fill="F2F2F2"/>
        <w:spacing w:after="0" w:line="408" w:lineRule="atLeast"/>
        <w:jc w:val="center"/>
        <w:rPr>
          <w:rFonts w:ascii="Arial" w:eastAsia="Times New Roman" w:hAnsi="Arial" w:cs="Arial"/>
          <w:color w:val="1C007F"/>
          <w:sz w:val="32"/>
          <w:szCs w:val="32"/>
          <w:lang w:eastAsia="ru-RU"/>
        </w:rPr>
      </w:pPr>
      <w:r w:rsidRPr="0031117E">
        <w:rPr>
          <w:rFonts w:ascii="Times New Roman" w:eastAsia="Times New Roman" w:hAnsi="Times New Roman" w:cs="Times New Roman"/>
          <w:b/>
          <w:bCs/>
          <w:i/>
          <w:iCs/>
          <w:color w:val="3117EF"/>
          <w:sz w:val="32"/>
          <w:szCs w:val="32"/>
          <w:lang w:eastAsia="ru-RU"/>
        </w:rPr>
        <w:t>информационные и коммуникационные технологии на основе динамического хаоса;</w:t>
      </w:r>
    </w:p>
    <w:p w:rsidR="004B48D4" w:rsidRPr="0031117E" w:rsidRDefault="004B48D4" w:rsidP="004B48D4">
      <w:pPr>
        <w:shd w:val="clear" w:color="auto" w:fill="F2F2F2"/>
        <w:spacing w:after="0" w:line="408" w:lineRule="atLeast"/>
        <w:jc w:val="center"/>
        <w:rPr>
          <w:rFonts w:ascii="Arial" w:eastAsia="Times New Roman" w:hAnsi="Arial" w:cs="Arial"/>
          <w:color w:val="1C007F"/>
          <w:sz w:val="32"/>
          <w:szCs w:val="32"/>
          <w:lang w:eastAsia="ru-RU"/>
        </w:rPr>
      </w:pPr>
      <w:r w:rsidRPr="0031117E">
        <w:rPr>
          <w:rFonts w:ascii="Times New Roman" w:eastAsia="Times New Roman" w:hAnsi="Times New Roman" w:cs="Times New Roman"/>
          <w:b/>
          <w:bCs/>
          <w:i/>
          <w:iCs/>
          <w:color w:val="3117EF"/>
          <w:sz w:val="32"/>
          <w:szCs w:val="32"/>
          <w:lang w:eastAsia="ru-RU"/>
        </w:rPr>
        <w:t>магнитный резонанс и спиновая релаксация в твёрдых телах;</w:t>
      </w:r>
    </w:p>
    <w:p w:rsidR="004B48D4" w:rsidRPr="0031117E" w:rsidRDefault="004B48D4" w:rsidP="004B48D4">
      <w:pPr>
        <w:shd w:val="clear" w:color="auto" w:fill="F2F2F2"/>
        <w:spacing w:after="0" w:line="408" w:lineRule="atLeast"/>
        <w:jc w:val="center"/>
        <w:rPr>
          <w:rFonts w:ascii="Arial" w:eastAsia="Times New Roman" w:hAnsi="Arial" w:cs="Arial"/>
          <w:color w:val="1C007F"/>
          <w:sz w:val="32"/>
          <w:szCs w:val="32"/>
          <w:lang w:eastAsia="ru-RU"/>
        </w:rPr>
      </w:pPr>
      <w:r w:rsidRPr="0031117E">
        <w:rPr>
          <w:rFonts w:ascii="Times New Roman" w:eastAsia="Times New Roman" w:hAnsi="Times New Roman" w:cs="Times New Roman"/>
          <w:b/>
          <w:bCs/>
          <w:i/>
          <w:iCs/>
          <w:color w:val="3117EF"/>
          <w:sz w:val="32"/>
          <w:szCs w:val="32"/>
          <w:lang w:eastAsia="ru-RU"/>
        </w:rPr>
        <w:t>открытые информационные системы;</w:t>
      </w:r>
    </w:p>
    <w:p w:rsidR="004B48D4" w:rsidRPr="0031117E" w:rsidRDefault="004B48D4" w:rsidP="004B48D4">
      <w:pPr>
        <w:shd w:val="clear" w:color="auto" w:fill="F2F2F2"/>
        <w:spacing w:after="0" w:line="408" w:lineRule="atLeast"/>
        <w:jc w:val="center"/>
        <w:rPr>
          <w:rFonts w:ascii="Arial" w:eastAsia="Times New Roman" w:hAnsi="Arial" w:cs="Arial"/>
          <w:color w:val="1C007F"/>
          <w:sz w:val="32"/>
          <w:szCs w:val="32"/>
          <w:lang w:eastAsia="ru-RU"/>
        </w:rPr>
      </w:pPr>
      <w:proofErr w:type="spellStart"/>
      <w:r w:rsidRPr="0031117E">
        <w:rPr>
          <w:rFonts w:ascii="Times New Roman" w:eastAsia="Times New Roman" w:hAnsi="Times New Roman" w:cs="Times New Roman"/>
          <w:b/>
          <w:bCs/>
          <w:i/>
          <w:iCs/>
          <w:color w:val="3117EF"/>
          <w:sz w:val="32"/>
          <w:szCs w:val="32"/>
          <w:lang w:eastAsia="ru-RU"/>
        </w:rPr>
        <w:t>телемедицина</w:t>
      </w:r>
      <w:proofErr w:type="spellEnd"/>
      <w:r w:rsidRPr="0031117E">
        <w:rPr>
          <w:rFonts w:ascii="Times New Roman" w:eastAsia="Times New Roman" w:hAnsi="Times New Roman" w:cs="Times New Roman"/>
          <w:b/>
          <w:bCs/>
          <w:i/>
          <w:iCs/>
          <w:color w:val="3117EF"/>
          <w:sz w:val="32"/>
          <w:szCs w:val="32"/>
          <w:lang w:eastAsia="ru-RU"/>
        </w:rPr>
        <w:t>;</w:t>
      </w:r>
    </w:p>
    <w:p w:rsidR="004B48D4" w:rsidRPr="0031117E" w:rsidRDefault="004B48D4" w:rsidP="004B48D4">
      <w:pPr>
        <w:shd w:val="clear" w:color="auto" w:fill="F2F2F2"/>
        <w:spacing w:after="0" w:line="408" w:lineRule="atLeast"/>
        <w:jc w:val="center"/>
        <w:rPr>
          <w:rFonts w:ascii="Arial" w:eastAsia="Times New Roman" w:hAnsi="Arial" w:cs="Arial"/>
          <w:color w:val="1C007F"/>
          <w:sz w:val="32"/>
          <w:szCs w:val="32"/>
          <w:lang w:eastAsia="ru-RU"/>
        </w:rPr>
      </w:pPr>
      <w:r w:rsidRPr="0031117E">
        <w:rPr>
          <w:rFonts w:ascii="Times New Roman" w:eastAsia="Times New Roman" w:hAnsi="Times New Roman" w:cs="Times New Roman"/>
          <w:b/>
          <w:bCs/>
          <w:i/>
          <w:iCs/>
          <w:color w:val="3117EF"/>
          <w:sz w:val="32"/>
          <w:szCs w:val="32"/>
          <w:lang w:eastAsia="ru-RU"/>
        </w:rPr>
        <w:t>тонкоплёночная оксидная электроника;</w:t>
      </w:r>
    </w:p>
    <w:p w:rsidR="004B48D4" w:rsidRPr="0031117E" w:rsidRDefault="004B48D4" w:rsidP="004B48D4">
      <w:pPr>
        <w:shd w:val="clear" w:color="auto" w:fill="F2F2F2"/>
        <w:spacing w:after="0" w:line="408" w:lineRule="atLeast"/>
        <w:jc w:val="center"/>
        <w:rPr>
          <w:rFonts w:ascii="Arial" w:eastAsia="Times New Roman" w:hAnsi="Arial" w:cs="Arial"/>
          <w:color w:val="1C007F"/>
          <w:sz w:val="32"/>
          <w:szCs w:val="32"/>
          <w:lang w:eastAsia="ru-RU"/>
        </w:rPr>
      </w:pPr>
      <w:r w:rsidRPr="0031117E">
        <w:rPr>
          <w:rFonts w:ascii="Times New Roman" w:eastAsia="Times New Roman" w:hAnsi="Times New Roman" w:cs="Times New Roman"/>
          <w:b/>
          <w:bCs/>
          <w:i/>
          <w:iCs/>
          <w:color w:val="3117EF"/>
          <w:sz w:val="32"/>
          <w:szCs w:val="32"/>
          <w:lang w:eastAsia="ru-RU"/>
        </w:rPr>
        <w:t>физика магнитных явлений;</w:t>
      </w:r>
    </w:p>
    <w:p w:rsidR="004B48D4" w:rsidRPr="0031117E" w:rsidRDefault="004B48D4" w:rsidP="004B48D4">
      <w:pPr>
        <w:shd w:val="clear" w:color="auto" w:fill="FFFFFF"/>
        <w:spacing w:after="0" w:line="408" w:lineRule="atLeast"/>
        <w:jc w:val="both"/>
        <w:rPr>
          <w:rFonts w:ascii="Arial" w:eastAsia="Times New Roman" w:hAnsi="Arial" w:cs="Arial"/>
          <w:color w:val="1C007F"/>
          <w:sz w:val="32"/>
          <w:szCs w:val="32"/>
          <w:lang w:eastAsia="ru-RU"/>
        </w:rPr>
      </w:pPr>
      <w:r w:rsidRPr="0031117E">
        <w:rPr>
          <w:rFonts w:ascii="Times New Roman" w:eastAsia="Times New Roman" w:hAnsi="Times New Roman" w:cs="Times New Roman"/>
          <w:color w:val="1C007F"/>
          <w:sz w:val="32"/>
          <w:szCs w:val="32"/>
          <w:lang w:eastAsia="ru-RU"/>
        </w:rPr>
        <w:t> </w:t>
      </w:r>
    </w:p>
    <w:p w:rsidR="004B48D4" w:rsidRPr="0031117E" w:rsidRDefault="004B48D4" w:rsidP="004B48D4">
      <w:pPr>
        <w:shd w:val="clear" w:color="auto" w:fill="FFFFFF"/>
        <w:spacing w:after="0" w:line="408" w:lineRule="atLeast"/>
        <w:jc w:val="both"/>
        <w:rPr>
          <w:rFonts w:ascii="Arial" w:eastAsia="Times New Roman" w:hAnsi="Arial" w:cs="Arial"/>
          <w:color w:val="1C007F"/>
          <w:sz w:val="32"/>
          <w:szCs w:val="32"/>
          <w:lang w:eastAsia="ru-RU"/>
        </w:rPr>
      </w:pPr>
      <w:r w:rsidRPr="0031117E">
        <w:rPr>
          <w:rFonts w:ascii="Times New Roman" w:eastAsia="Times New Roman" w:hAnsi="Times New Roman" w:cs="Times New Roman"/>
          <w:color w:val="1C007F"/>
          <w:sz w:val="32"/>
          <w:szCs w:val="32"/>
          <w:lang w:eastAsia="ru-RU"/>
        </w:rPr>
        <w:t>   Помимо всего на страницах Института в отдельной рубрике </w:t>
      </w:r>
      <w:r w:rsidRPr="0031117E">
        <w:rPr>
          <w:rFonts w:ascii="Times New Roman" w:eastAsia="Times New Roman" w:hAnsi="Times New Roman" w:cs="Times New Roman"/>
          <w:b/>
          <w:bCs/>
          <w:i/>
          <w:iCs/>
          <w:color w:val="3117EF"/>
          <w:sz w:val="32"/>
          <w:szCs w:val="32"/>
          <w:shd w:val="clear" w:color="auto" w:fill="F2F2F2"/>
          <w:lang w:eastAsia="ru-RU"/>
        </w:rPr>
        <w:t>«История научных направлений в ИРЭ»</w:t>
      </w:r>
      <w:r w:rsidRPr="0031117E">
        <w:rPr>
          <w:rFonts w:ascii="Times New Roman" w:eastAsia="Times New Roman" w:hAnsi="Times New Roman" w:cs="Times New Roman"/>
          <w:color w:val="1C007F"/>
          <w:sz w:val="32"/>
          <w:szCs w:val="32"/>
          <w:lang w:eastAsia="ru-RU"/>
        </w:rPr>
        <w:t> поищем упоминание о «феномене</w:t>
      </w:r>
      <w:proofErr w:type="gramStart"/>
      <w:r w:rsidRPr="0031117E">
        <w:rPr>
          <w:rFonts w:ascii="Times New Roman" w:eastAsia="Times New Roman" w:hAnsi="Times New Roman" w:cs="Times New Roman"/>
          <w:color w:val="1C007F"/>
          <w:sz w:val="32"/>
          <w:szCs w:val="32"/>
          <w:lang w:eastAsia="ru-RU"/>
        </w:rPr>
        <w:t xml:space="preserve"> Д</w:t>
      </w:r>
      <w:proofErr w:type="gramEnd"/>
      <w:r w:rsidRPr="0031117E">
        <w:rPr>
          <w:rFonts w:ascii="Times New Roman" w:eastAsia="Times New Roman" w:hAnsi="Times New Roman" w:cs="Times New Roman"/>
          <w:color w:val="1C007F"/>
          <w:sz w:val="32"/>
          <w:szCs w:val="32"/>
          <w:lang w:eastAsia="ru-RU"/>
        </w:rPr>
        <w:t xml:space="preserve">». Однако там знакомимся с одной единственной лекцией под названием «ИССЛЕДОВАНИЯ ГЕНЕРАЦИИ СВЧ ШУМА В ИРЭ АН СССР – НАЧАЛО НОВОГО НАУЧНОГО НАПРАВЛЕНИЯ», автор Е.А. Мясин, </w:t>
      </w:r>
      <w:proofErr w:type="spellStart"/>
      <w:r w:rsidRPr="0031117E">
        <w:rPr>
          <w:rFonts w:ascii="Times New Roman" w:eastAsia="Times New Roman" w:hAnsi="Times New Roman" w:cs="Times New Roman"/>
          <w:color w:val="1C007F"/>
          <w:sz w:val="32"/>
          <w:szCs w:val="32"/>
          <w:lang w:eastAsia="ru-RU"/>
        </w:rPr>
        <w:t>фрязинский</w:t>
      </w:r>
      <w:proofErr w:type="spellEnd"/>
      <w:r w:rsidRPr="0031117E">
        <w:rPr>
          <w:rFonts w:ascii="Times New Roman" w:eastAsia="Times New Roman" w:hAnsi="Times New Roman" w:cs="Times New Roman"/>
          <w:color w:val="1C007F"/>
          <w:sz w:val="32"/>
          <w:szCs w:val="32"/>
          <w:lang w:eastAsia="ru-RU"/>
        </w:rPr>
        <w:t xml:space="preserve"> филиал ИРЭ им. В.А. Котельникова РАН, октябрь 2013 г. Лекция посвящается учёному и организатору д. ф. - м. н. В.Я. Кислову. А в своей публикации товарищ Е.А. Мясин помимо воспоминаний и посвящения, затронул так же актуальные, наболевшие академические проблемы, и вот в какой форме. Цитирую:</w:t>
      </w:r>
    </w:p>
    <w:p w:rsidR="004B48D4" w:rsidRPr="0031117E" w:rsidRDefault="004B48D4" w:rsidP="004B48D4">
      <w:pPr>
        <w:shd w:val="clear" w:color="auto" w:fill="FFFFFF"/>
        <w:spacing w:after="0" w:line="408" w:lineRule="atLeast"/>
        <w:jc w:val="both"/>
        <w:rPr>
          <w:rFonts w:ascii="Arial" w:eastAsia="Times New Roman" w:hAnsi="Arial" w:cs="Arial"/>
          <w:color w:val="1C007F"/>
          <w:sz w:val="32"/>
          <w:szCs w:val="32"/>
          <w:lang w:eastAsia="ru-RU"/>
        </w:rPr>
      </w:pPr>
      <w:r w:rsidRPr="0031117E">
        <w:rPr>
          <w:rFonts w:ascii="Times New Roman" w:eastAsia="Times New Roman" w:hAnsi="Times New Roman" w:cs="Times New Roman"/>
          <w:color w:val="1C007F"/>
          <w:sz w:val="32"/>
          <w:szCs w:val="32"/>
          <w:lang w:eastAsia="ru-RU"/>
        </w:rPr>
        <w:t> </w:t>
      </w:r>
    </w:p>
    <w:p w:rsidR="004B48D4" w:rsidRPr="0031117E" w:rsidRDefault="004B48D4" w:rsidP="004B48D4">
      <w:pPr>
        <w:shd w:val="clear" w:color="auto" w:fill="F2F2F2"/>
        <w:spacing w:after="0" w:line="408" w:lineRule="atLeast"/>
        <w:jc w:val="both"/>
        <w:rPr>
          <w:rFonts w:ascii="Arial" w:eastAsia="Times New Roman" w:hAnsi="Arial" w:cs="Arial"/>
          <w:color w:val="1C007F"/>
          <w:sz w:val="32"/>
          <w:szCs w:val="32"/>
          <w:lang w:eastAsia="ru-RU"/>
        </w:rPr>
      </w:pPr>
      <w:proofErr w:type="gramStart"/>
      <w:r w:rsidRPr="0031117E">
        <w:rPr>
          <w:rFonts w:ascii="Times New Roman" w:eastAsia="Times New Roman" w:hAnsi="Times New Roman" w:cs="Times New Roman"/>
          <w:i/>
          <w:iCs/>
          <w:color w:val="3117EF"/>
          <w:sz w:val="32"/>
          <w:szCs w:val="32"/>
          <w:lang w:eastAsia="ru-RU"/>
        </w:rPr>
        <w:t>«Несмотря на протесты академического сообщества, Дума, приняв в 3-х чтениях закон о, так называемой, реорганизации РАН, с отделением от неё Институтов, тем самым узаконила развал Академии наук, и рейдерский захват материального имущества Академии, переведя его под управление спец. структуры (</w:t>
      </w:r>
      <w:proofErr w:type="spellStart"/>
      <w:r w:rsidRPr="0031117E">
        <w:rPr>
          <w:rFonts w:ascii="Times New Roman" w:eastAsia="Times New Roman" w:hAnsi="Times New Roman" w:cs="Times New Roman"/>
          <w:i/>
          <w:iCs/>
          <w:color w:val="3117EF"/>
          <w:sz w:val="32"/>
          <w:szCs w:val="32"/>
          <w:lang w:eastAsia="ru-RU"/>
        </w:rPr>
        <w:t>Агенства</w:t>
      </w:r>
      <w:proofErr w:type="spellEnd"/>
      <w:r w:rsidRPr="0031117E">
        <w:rPr>
          <w:rFonts w:ascii="Times New Roman" w:eastAsia="Times New Roman" w:hAnsi="Times New Roman" w:cs="Times New Roman"/>
          <w:i/>
          <w:iCs/>
          <w:color w:val="3117EF"/>
          <w:sz w:val="32"/>
          <w:szCs w:val="32"/>
          <w:lang w:eastAsia="ru-RU"/>
        </w:rPr>
        <w:t>), которая будет определять нужную чиновникам тематику и курировать хозяйственную деятельность Институтов.</w:t>
      </w:r>
      <w:proofErr w:type="gramEnd"/>
      <w:r w:rsidRPr="0031117E">
        <w:rPr>
          <w:rFonts w:ascii="Times New Roman" w:eastAsia="Times New Roman" w:hAnsi="Times New Roman" w:cs="Times New Roman"/>
          <w:i/>
          <w:iCs/>
          <w:color w:val="3117EF"/>
          <w:sz w:val="32"/>
          <w:szCs w:val="32"/>
          <w:lang w:eastAsia="ru-RU"/>
        </w:rPr>
        <w:t xml:space="preserve"> Причём авторы, не побоюсь этого слова, </w:t>
      </w:r>
      <w:proofErr w:type="gramStart"/>
      <w:r w:rsidRPr="0031117E">
        <w:rPr>
          <w:rFonts w:ascii="Times New Roman" w:eastAsia="Times New Roman" w:hAnsi="Times New Roman" w:cs="Times New Roman"/>
          <w:i/>
          <w:iCs/>
          <w:color w:val="3117EF"/>
          <w:sz w:val="32"/>
          <w:szCs w:val="32"/>
          <w:lang w:eastAsia="ru-RU"/>
        </w:rPr>
        <w:t>гнусного</w:t>
      </w:r>
      <w:proofErr w:type="gramEnd"/>
      <w:r w:rsidRPr="0031117E">
        <w:rPr>
          <w:rFonts w:ascii="Times New Roman" w:eastAsia="Times New Roman" w:hAnsi="Times New Roman" w:cs="Times New Roman"/>
          <w:i/>
          <w:iCs/>
          <w:color w:val="3117EF"/>
          <w:sz w:val="32"/>
          <w:szCs w:val="32"/>
          <w:lang w:eastAsia="ru-RU"/>
        </w:rPr>
        <w:t xml:space="preserve"> Закона для его проталкивания в Думе организовали перед голосованием компанию травли на продажном телевидении и в СМИ, которые не стеснялись выливать на Академию ушаты помоев,  используя ложь и клевету. Ярким примером такой реформы в Армии является дело о миллиардных хищениях в Оборон Сервисе, растраты в 2.5мрд в</w:t>
      </w:r>
      <w:proofErr w:type="gramStart"/>
      <w:r w:rsidRPr="0031117E">
        <w:rPr>
          <w:rFonts w:ascii="Times New Roman" w:eastAsia="Times New Roman" w:hAnsi="Times New Roman" w:cs="Times New Roman"/>
          <w:i/>
          <w:iCs/>
          <w:color w:val="3117EF"/>
          <w:sz w:val="32"/>
          <w:szCs w:val="32"/>
          <w:lang w:eastAsia="ru-RU"/>
        </w:rPr>
        <w:t xml:space="preserve"> Р</w:t>
      </w:r>
      <w:proofErr w:type="gramEnd"/>
      <w:r w:rsidRPr="0031117E">
        <w:rPr>
          <w:rFonts w:ascii="Times New Roman" w:eastAsia="Times New Roman" w:hAnsi="Times New Roman" w:cs="Times New Roman"/>
          <w:i/>
          <w:iCs/>
          <w:color w:val="3117EF"/>
          <w:sz w:val="32"/>
          <w:szCs w:val="32"/>
          <w:lang w:eastAsia="ru-RU"/>
        </w:rPr>
        <w:t xml:space="preserve">ос. Нано и всего несколько тысяч долларов США в </w:t>
      </w:r>
      <w:proofErr w:type="spellStart"/>
      <w:r w:rsidRPr="0031117E">
        <w:rPr>
          <w:rFonts w:ascii="Times New Roman" w:eastAsia="Times New Roman" w:hAnsi="Times New Roman" w:cs="Times New Roman"/>
          <w:i/>
          <w:iCs/>
          <w:color w:val="3117EF"/>
          <w:sz w:val="32"/>
          <w:szCs w:val="32"/>
          <w:lang w:eastAsia="ru-RU"/>
        </w:rPr>
        <w:t>Сколково</w:t>
      </w:r>
      <w:proofErr w:type="spellEnd"/>
      <w:r w:rsidRPr="0031117E">
        <w:rPr>
          <w:rFonts w:ascii="Times New Roman" w:eastAsia="Times New Roman" w:hAnsi="Times New Roman" w:cs="Times New Roman"/>
          <w:i/>
          <w:iCs/>
          <w:color w:val="3117EF"/>
          <w:sz w:val="32"/>
          <w:szCs w:val="32"/>
          <w:lang w:eastAsia="ru-RU"/>
        </w:rPr>
        <w:t xml:space="preserve">. Далее всё прошло как по маслу. Верхняя палата как всегда проштамповала поддержку Закона 25 сентября, а президент своей подписью подтвердил </w:t>
      </w:r>
      <w:proofErr w:type="gramStart"/>
      <w:r w:rsidRPr="0031117E">
        <w:rPr>
          <w:rFonts w:ascii="Times New Roman" w:eastAsia="Times New Roman" w:hAnsi="Times New Roman" w:cs="Times New Roman"/>
          <w:i/>
          <w:iCs/>
          <w:color w:val="3117EF"/>
          <w:sz w:val="32"/>
          <w:szCs w:val="32"/>
          <w:lang w:eastAsia="ru-RU"/>
        </w:rPr>
        <w:t>содеянное</w:t>
      </w:r>
      <w:proofErr w:type="gramEnd"/>
      <w:r w:rsidRPr="0031117E">
        <w:rPr>
          <w:rFonts w:ascii="Times New Roman" w:eastAsia="Times New Roman" w:hAnsi="Times New Roman" w:cs="Times New Roman"/>
          <w:i/>
          <w:iCs/>
          <w:color w:val="3117EF"/>
          <w:sz w:val="32"/>
          <w:szCs w:val="32"/>
          <w:lang w:eastAsia="ru-RU"/>
        </w:rPr>
        <w:t>. Блестящая иллюстрация мыслительных способностей нашей Власти, граничащих с предательством интересов России».</w:t>
      </w:r>
    </w:p>
    <w:p w:rsidR="004B48D4" w:rsidRPr="0031117E" w:rsidRDefault="004B48D4" w:rsidP="004B48D4">
      <w:pPr>
        <w:shd w:val="clear" w:color="auto" w:fill="FFFFFF"/>
        <w:spacing w:after="0" w:line="408" w:lineRule="atLeast"/>
        <w:jc w:val="both"/>
        <w:rPr>
          <w:rFonts w:ascii="Arial" w:eastAsia="Times New Roman" w:hAnsi="Arial" w:cs="Arial"/>
          <w:color w:val="1C007F"/>
          <w:sz w:val="32"/>
          <w:szCs w:val="32"/>
          <w:lang w:eastAsia="ru-RU"/>
        </w:rPr>
      </w:pPr>
      <w:r w:rsidRPr="0031117E">
        <w:rPr>
          <w:rFonts w:ascii="Times New Roman" w:eastAsia="Times New Roman" w:hAnsi="Times New Roman" w:cs="Times New Roman"/>
          <w:color w:val="1C007F"/>
          <w:sz w:val="32"/>
          <w:szCs w:val="32"/>
          <w:lang w:eastAsia="ru-RU"/>
        </w:rPr>
        <w:t> </w:t>
      </w:r>
    </w:p>
    <w:p w:rsidR="004B48D4" w:rsidRPr="0031117E" w:rsidRDefault="004B48D4" w:rsidP="004B48D4">
      <w:pPr>
        <w:shd w:val="clear" w:color="auto" w:fill="FFFFFF"/>
        <w:spacing w:after="0" w:line="408" w:lineRule="atLeast"/>
        <w:rPr>
          <w:rFonts w:ascii="Arial" w:eastAsia="Times New Roman" w:hAnsi="Arial" w:cs="Arial"/>
          <w:color w:val="1C007F"/>
          <w:sz w:val="32"/>
          <w:szCs w:val="32"/>
          <w:lang w:eastAsia="ru-RU"/>
        </w:rPr>
      </w:pPr>
      <w:r w:rsidRPr="0031117E">
        <w:rPr>
          <w:rFonts w:ascii="Arial" w:eastAsia="Times New Roman" w:hAnsi="Arial" w:cs="Arial"/>
          <w:color w:val="1C007F"/>
          <w:sz w:val="32"/>
          <w:szCs w:val="32"/>
          <w:lang w:eastAsia="ru-RU"/>
        </w:rPr>
        <w:t> </w:t>
      </w:r>
    </w:p>
    <w:p w:rsidR="004B48D4" w:rsidRPr="0031117E" w:rsidRDefault="004B48D4" w:rsidP="004B48D4">
      <w:pPr>
        <w:shd w:val="clear" w:color="auto" w:fill="FFFFFF"/>
        <w:spacing w:after="0" w:line="408" w:lineRule="atLeast"/>
        <w:jc w:val="both"/>
        <w:rPr>
          <w:rFonts w:ascii="Arial" w:eastAsia="Times New Roman" w:hAnsi="Arial" w:cs="Arial"/>
          <w:color w:val="1C007F"/>
          <w:sz w:val="32"/>
          <w:szCs w:val="32"/>
          <w:lang w:eastAsia="ru-RU"/>
        </w:rPr>
      </w:pPr>
      <w:r w:rsidRPr="0031117E">
        <w:rPr>
          <w:rFonts w:ascii="Times New Roman" w:eastAsia="Times New Roman" w:hAnsi="Times New Roman" w:cs="Times New Roman"/>
          <w:color w:val="1C007F"/>
          <w:sz w:val="32"/>
          <w:szCs w:val="32"/>
          <w:lang w:eastAsia="ru-RU"/>
        </w:rPr>
        <w:t xml:space="preserve">   </w:t>
      </w:r>
      <w:proofErr w:type="spellStart"/>
      <w:r w:rsidRPr="0031117E">
        <w:rPr>
          <w:rFonts w:ascii="Times New Roman" w:eastAsia="Times New Roman" w:hAnsi="Times New Roman" w:cs="Times New Roman"/>
          <w:color w:val="1C007F"/>
          <w:sz w:val="32"/>
          <w:szCs w:val="32"/>
          <w:lang w:eastAsia="ru-RU"/>
        </w:rPr>
        <w:t>О-о-о-она</w:t>
      </w:r>
      <w:proofErr w:type="spellEnd"/>
      <w:r w:rsidRPr="0031117E">
        <w:rPr>
          <w:rFonts w:ascii="Times New Roman" w:eastAsia="Times New Roman" w:hAnsi="Times New Roman" w:cs="Times New Roman"/>
          <w:color w:val="1C007F"/>
          <w:sz w:val="32"/>
          <w:szCs w:val="32"/>
          <w:lang w:eastAsia="ru-RU"/>
        </w:rPr>
        <w:t xml:space="preserve"> как! Знать, неприкасаемых даже </w:t>
      </w:r>
      <w:proofErr w:type="gramStart"/>
      <w:r w:rsidRPr="0031117E">
        <w:rPr>
          <w:rFonts w:ascii="Times New Roman" w:eastAsia="Times New Roman" w:hAnsi="Times New Roman" w:cs="Times New Roman"/>
          <w:color w:val="1C007F"/>
          <w:sz w:val="32"/>
          <w:szCs w:val="32"/>
          <w:lang w:eastAsia="ru-RU"/>
        </w:rPr>
        <w:t>в</w:t>
      </w:r>
      <w:proofErr w:type="gramEnd"/>
      <w:r w:rsidRPr="0031117E">
        <w:rPr>
          <w:rFonts w:ascii="Times New Roman" w:eastAsia="Times New Roman" w:hAnsi="Times New Roman" w:cs="Times New Roman"/>
          <w:color w:val="1C007F"/>
          <w:sz w:val="32"/>
          <w:szCs w:val="32"/>
          <w:lang w:eastAsia="ru-RU"/>
        </w:rPr>
        <w:t xml:space="preserve"> РАН нет. И…? Еще. Ни одного упоминания о старшем научном сотруднике данного Института, то есть о </w:t>
      </w:r>
      <w:proofErr w:type="spellStart"/>
      <w:r w:rsidRPr="0031117E">
        <w:rPr>
          <w:rFonts w:ascii="Times New Roman" w:eastAsia="Times New Roman" w:hAnsi="Times New Roman" w:cs="Times New Roman"/>
          <w:color w:val="1C007F"/>
          <w:sz w:val="32"/>
          <w:szCs w:val="32"/>
          <w:lang w:eastAsia="ru-RU"/>
        </w:rPr>
        <w:t>Еввгении</w:t>
      </w:r>
      <w:proofErr w:type="spellEnd"/>
      <w:r w:rsidRPr="0031117E">
        <w:rPr>
          <w:rFonts w:ascii="Times New Roman" w:eastAsia="Times New Roman" w:hAnsi="Times New Roman" w:cs="Times New Roman"/>
          <w:color w:val="1C007F"/>
          <w:sz w:val="32"/>
          <w:szCs w:val="32"/>
          <w:lang w:eastAsia="ru-RU"/>
        </w:rPr>
        <w:t xml:space="preserve"> </w:t>
      </w:r>
      <w:proofErr w:type="spellStart"/>
      <w:r w:rsidRPr="0031117E">
        <w:rPr>
          <w:rFonts w:ascii="Times New Roman" w:eastAsia="Times New Roman" w:hAnsi="Times New Roman" w:cs="Times New Roman"/>
          <w:color w:val="1C007F"/>
          <w:sz w:val="32"/>
          <w:szCs w:val="32"/>
          <w:lang w:eastAsia="ru-RU"/>
        </w:rPr>
        <w:t>Ювашевне</w:t>
      </w:r>
      <w:proofErr w:type="spellEnd"/>
      <w:r w:rsidRPr="0031117E">
        <w:rPr>
          <w:rFonts w:ascii="Times New Roman" w:eastAsia="Times New Roman" w:hAnsi="Times New Roman" w:cs="Times New Roman"/>
          <w:color w:val="1C007F"/>
          <w:sz w:val="32"/>
          <w:szCs w:val="32"/>
          <w:lang w:eastAsia="ru-RU"/>
        </w:rPr>
        <w:t xml:space="preserve"> Давиташвили. Не заслужила она, «ушли» ее, запретили на самом высшем уровне, да так, чтобы даже мемуаров в Институте не печатали? Некому о ней среди оставшихся в живых сотрудников Института вспоминать или сбылось «пророчество» (правильней сказать проклятье) председателя Комиссии по борьбе с лженаукой академик РАН Эдуарда Павловича </w:t>
      </w:r>
      <w:proofErr w:type="spellStart"/>
      <w:r w:rsidRPr="0031117E">
        <w:rPr>
          <w:rFonts w:ascii="Times New Roman" w:eastAsia="Times New Roman" w:hAnsi="Times New Roman" w:cs="Times New Roman"/>
          <w:color w:val="1C007F"/>
          <w:sz w:val="32"/>
          <w:szCs w:val="32"/>
          <w:lang w:eastAsia="ru-RU"/>
        </w:rPr>
        <w:t>Круглякова</w:t>
      </w:r>
      <w:proofErr w:type="spellEnd"/>
      <w:r w:rsidRPr="0031117E">
        <w:rPr>
          <w:rFonts w:ascii="Times New Roman" w:eastAsia="Times New Roman" w:hAnsi="Times New Roman" w:cs="Times New Roman"/>
          <w:color w:val="1C007F"/>
          <w:sz w:val="32"/>
          <w:szCs w:val="32"/>
          <w:lang w:eastAsia="ru-RU"/>
        </w:rPr>
        <w:t>? Он же в свое время и при ее жизни утверждал: </w:t>
      </w:r>
      <w:r w:rsidRPr="0031117E">
        <w:rPr>
          <w:rFonts w:ascii="Times New Roman" w:eastAsia="Times New Roman" w:hAnsi="Times New Roman" w:cs="Times New Roman"/>
          <w:i/>
          <w:iCs/>
          <w:color w:val="1C007F"/>
          <w:sz w:val="32"/>
          <w:szCs w:val="32"/>
          <w:shd w:val="clear" w:color="auto" w:fill="F2F2F2"/>
          <w:lang w:eastAsia="ru-RU"/>
        </w:rPr>
        <w:t xml:space="preserve">«Вы, конечно, помните, что писала пресса: </w:t>
      </w:r>
      <w:proofErr w:type="spellStart"/>
      <w:r w:rsidRPr="0031117E">
        <w:rPr>
          <w:rFonts w:ascii="Times New Roman" w:eastAsia="Times New Roman" w:hAnsi="Times New Roman" w:cs="Times New Roman"/>
          <w:i/>
          <w:iCs/>
          <w:color w:val="1C007F"/>
          <w:sz w:val="32"/>
          <w:szCs w:val="32"/>
          <w:shd w:val="clear" w:color="auto" w:fill="F2F2F2"/>
          <w:lang w:eastAsia="ru-RU"/>
        </w:rPr>
        <w:t>Джуна</w:t>
      </w:r>
      <w:proofErr w:type="spellEnd"/>
      <w:r w:rsidRPr="0031117E">
        <w:rPr>
          <w:rFonts w:ascii="Times New Roman" w:eastAsia="Times New Roman" w:hAnsi="Times New Roman" w:cs="Times New Roman"/>
          <w:i/>
          <w:iCs/>
          <w:color w:val="1C007F"/>
          <w:sz w:val="32"/>
          <w:szCs w:val="32"/>
          <w:shd w:val="clear" w:color="auto" w:fill="F2F2F2"/>
          <w:lang w:eastAsia="ru-RU"/>
        </w:rPr>
        <w:t xml:space="preserve"> одним движением руки могла заставить розу распуститься, могла ставить правильный диагноз по фотографии больного, перемещать предметы, не прикасаясь к ним, и т. </w:t>
      </w:r>
      <w:proofErr w:type="gramStart"/>
      <w:r w:rsidRPr="0031117E">
        <w:rPr>
          <w:rFonts w:ascii="Times New Roman" w:eastAsia="Times New Roman" w:hAnsi="Times New Roman" w:cs="Times New Roman"/>
          <w:i/>
          <w:iCs/>
          <w:color w:val="1C007F"/>
          <w:sz w:val="32"/>
          <w:szCs w:val="32"/>
          <w:shd w:val="clear" w:color="auto" w:fill="F2F2F2"/>
          <w:lang w:eastAsia="ru-RU"/>
        </w:rPr>
        <w:t>д</w:t>
      </w:r>
      <w:proofErr w:type="gramEnd"/>
      <w:r w:rsidRPr="0031117E">
        <w:rPr>
          <w:rFonts w:ascii="Times New Roman" w:eastAsia="Times New Roman" w:hAnsi="Times New Roman" w:cs="Times New Roman"/>
          <w:i/>
          <w:iCs/>
          <w:color w:val="1C007F"/>
          <w:sz w:val="32"/>
          <w:szCs w:val="32"/>
          <w:shd w:val="clear" w:color="auto" w:fill="F2F2F2"/>
          <w:lang w:eastAsia="ru-RU"/>
        </w:rPr>
        <w:t xml:space="preserve">… Что же оказалось? </w:t>
      </w:r>
      <w:proofErr w:type="spellStart"/>
      <w:r w:rsidRPr="0031117E">
        <w:rPr>
          <w:rFonts w:ascii="Times New Roman" w:eastAsia="Times New Roman" w:hAnsi="Times New Roman" w:cs="Times New Roman"/>
          <w:i/>
          <w:iCs/>
          <w:color w:val="1C007F"/>
          <w:sz w:val="32"/>
          <w:szCs w:val="32"/>
          <w:shd w:val="clear" w:color="auto" w:fill="F2F2F2"/>
          <w:lang w:eastAsia="ru-RU"/>
        </w:rPr>
        <w:t>Джуна</w:t>
      </w:r>
      <w:proofErr w:type="spellEnd"/>
      <w:r w:rsidRPr="0031117E">
        <w:rPr>
          <w:rFonts w:ascii="Times New Roman" w:eastAsia="Times New Roman" w:hAnsi="Times New Roman" w:cs="Times New Roman"/>
          <w:i/>
          <w:iCs/>
          <w:color w:val="1C007F"/>
          <w:sz w:val="32"/>
          <w:szCs w:val="32"/>
          <w:shd w:val="clear" w:color="auto" w:fill="F2F2F2"/>
          <w:lang w:eastAsia="ru-RU"/>
        </w:rPr>
        <w:t xml:space="preserve"> — не более чем массажистка высокой квалификации, но для исцеления больных этого мало».</w:t>
      </w:r>
    </w:p>
    <w:p w:rsidR="004B48D4" w:rsidRPr="0031117E" w:rsidRDefault="004B48D4" w:rsidP="0031117E">
      <w:pPr>
        <w:shd w:val="clear" w:color="auto" w:fill="FFFFFF"/>
        <w:spacing w:after="0" w:line="240" w:lineRule="auto"/>
        <w:jc w:val="center"/>
        <w:rPr>
          <w:rFonts w:ascii="Arial" w:eastAsia="Times New Roman" w:hAnsi="Arial" w:cs="Arial"/>
          <w:color w:val="1C007F"/>
          <w:sz w:val="32"/>
          <w:szCs w:val="32"/>
          <w:lang w:eastAsia="ru-RU"/>
        </w:rPr>
      </w:pPr>
      <w:r w:rsidRPr="0031117E">
        <w:rPr>
          <w:rFonts w:ascii="Arial" w:eastAsia="Times New Roman" w:hAnsi="Arial" w:cs="Arial"/>
          <w:noProof/>
          <w:color w:val="1C007F"/>
          <w:sz w:val="32"/>
          <w:szCs w:val="32"/>
          <w:lang w:eastAsia="ru-RU"/>
        </w:rPr>
        <w:drawing>
          <wp:inline distT="0" distB="0" distL="0" distR="0">
            <wp:extent cx="2743200" cy="2057400"/>
            <wp:effectExtent l="19050" t="0" r="0" b="0"/>
            <wp:docPr id="2" name="cc-m-imagesubtitle-image-10273290897" descr="https://image.jimcdn.com/app/cms/image/transf/none/path/s8700de636cf2e67e/image/i26bb2932aad34b5f/version/145118504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273290897" descr="https://image.jimcdn.com/app/cms/image/transf/none/path/s8700de636cf2e67e/image/i26bb2932aad34b5f/version/1451185047/image.jpg"/>
                    <pic:cNvPicPr>
                      <a:picLocks noChangeAspect="1" noChangeArrowheads="1"/>
                    </pic:cNvPicPr>
                  </pic:nvPicPr>
                  <pic:blipFill>
                    <a:blip r:embed="rId5"/>
                    <a:srcRect/>
                    <a:stretch>
                      <a:fillRect/>
                    </a:stretch>
                  </pic:blipFill>
                  <pic:spPr bwMode="auto">
                    <a:xfrm>
                      <a:off x="0" y="0"/>
                      <a:ext cx="2743200" cy="2057400"/>
                    </a:xfrm>
                    <a:prstGeom prst="rect">
                      <a:avLst/>
                    </a:prstGeom>
                    <a:noFill/>
                    <a:ln w="9525">
                      <a:noFill/>
                      <a:miter lim="800000"/>
                      <a:headEnd/>
                      <a:tailEnd/>
                    </a:ln>
                  </pic:spPr>
                </pic:pic>
              </a:graphicData>
            </a:graphic>
          </wp:inline>
        </w:drawing>
      </w:r>
    </w:p>
    <w:p w:rsidR="004B48D4" w:rsidRPr="0031117E" w:rsidRDefault="004B48D4" w:rsidP="004B48D4">
      <w:pPr>
        <w:shd w:val="clear" w:color="auto" w:fill="FFFFFF"/>
        <w:spacing w:after="0" w:line="408" w:lineRule="atLeast"/>
        <w:jc w:val="both"/>
        <w:rPr>
          <w:rFonts w:ascii="Arial" w:eastAsia="Times New Roman" w:hAnsi="Arial" w:cs="Arial"/>
          <w:color w:val="1C007F"/>
          <w:sz w:val="32"/>
          <w:szCs w:val="32"/>
          <w:lang w:eastAsia="ru-RU"/>
        </w:rPr>
      </w:pPr>
      <w:r w:rsidRPr="0031117E">
        <w:rPr>
          <w:rFonts w:ascii="Times New Roman" w:eastAsia="Times New Roman" w:hAnsi="Times New Roman" w:cs="Times New Roman"/>
          <w:color w:val="1C007F"/>
          <w:sz w:val="32"/>
          <w:szCs w:val="32"/>
          <w:lang w:eastAsia="ru-RU"/>
        </w:rPr>
        <w:t xml:space="preserve">   8 ноября 2011 г. в передаче по Центральному телевидению «Пусть говорят» была подготовлена программа А. Малахова под названием «Долгая дорога </w:t>
      </w:r>
      <w:proofErr w:type="spellStart"/>
      <w:r w:rsidRPr="0031117E">
        <w:rPr>
          <w:rFonts w:ascii="Times New Roman" w:eastAsia="Times New Roman" w:hAnsi="Times New Roman" w:cs="Times New Roman"/>
          <w:color w:val="1C007F"/>
          <w:sz w:val="32"/>
          <w:szCs w:val="32"/>
          <w:lang w:eastAsia="ru-RU"/>
        </w:rPr>
        <w:t>Джуны</w:t>
      </w:r>
      <w:proofErr w:type="spellEnd"/>
      <w:r w:rsidRPr="0031117E">
        <w:rPr>
          <w:rFonts w:ascii="Times New Roman" w:eastAsia="Times New Roman" w:hAnsi="Times New Roman" w:cs="Times New Roman"/>
          <w:color w:val="1C007F"/>
          <w:sz w:val="32"/>
          <w:szCs w:val="32"/>
          <w:lang w:eastAsia="ru-RU"/>
        </w:rPr>
        <w:t xml:space="preserve">», о которой отдельно стоит высказаться. Там тоже не мало «пророчеств» прозвучало, как из уст самой Целительницы, так и со стороны участников. И даже сам ведущий на </w:t>
      </w:r>
      <w:proofErr w:type="gramStart"/>
      <w:r w:rsidRPr="0031117E">
        <w:rPr>
          <w:rFonts w:ascii="Times New Roman" w:eastAsia="Times New Roman" w:hAnsi="Times New Roman" w:cs="Times New Roman"/>
          <w:color w:val="1C007F"/>
          <w:sz w:val="32"/>
          <w:szCs w:val="32"/>
          <w:lang w:eastAsia="ru-RU"/>
        </w:rPr>
        <w:t>посошок</w:t>
      </w:r>
      <w:proofErr w:type="gramEnd"/>
      <w:r w:rsidRPr="0031117E">
        <w:rPr>
          <w:rFonts w:ascii="Times New Roman" w:eastAsia="Times New Roman" w:hAnsi="Times New Roman" w:cs="Times New Roman"/>
          <w:color w:val="1C007F"/>
          <w:sz w:val="32"/>
          <w:szCs w:val="32"/>
          <w:lang w:eastAsia="ru-RU"/>
        </w:rPr>
        <w:t xml:space="preserve"> руками махая «убойную фразу» в пространство прокричал, но я сейчас не о том. Именно на этой передаче Андрюша, как его ласково </w:t>
      </w:r>
      <w:proofErr w:type="spellStart"/>
      <w:r w:rsidRPr="0031117E">
        <w:rPr>
          <w:rFonts w:ascii="Times New Roman" w:eastAsia="Times New Roman" w:hAnsi="Times New Roman" w:cs="Times New Roman"/>
          <w:color w:val="1C007F"/>
          <w:sz w:val="32"/>
          <w:szCs w:val="32"/>
          <w:lang w:eastAsia="ru-RU"/>
        </w:rPr>
        <w:t>Джуна</w:t>
      </w:r>
      <w:proofErr w:type="spellEnd"/>
      <w:r w:rsidRPr="0031117E">
        <w:rPr>
          <w:rFonts w:ascii="Times New Roman" w:eastAsia="Times New Roman" w:hAnsi="Times New Roman" w:cs="Times New Roman"/>
          <w:color w:val="1C007F"/>
          <w:sz w:val="32"/>
          <w:szCs w:val="32"/>
          <w:lang w:eastAsia="ru-RU"/>
        </w:rPr>
        <w:t xml:space="preserve"> называла, подошел к известному доктору медицинских наук, психиатру и криминалисту М.В. Виноградову и задал ему вопрос:</w:t>
      </w:r>
      <w:r w:rsidRPr="0031117E">
        <w:rPr>
          <w:rFonts w:ascii="Arial" w:eastAsia="Times New Roman" w:hAnsi="Arial" w:cs="Arial"/>
          <w:color w:val="1C007F"/>
          <w:sz w:val="32"/>
          <w:szCs w:val="32"/>
          <w:lang w:eastAsia="ru-RU"/>
        </w:rPr>
        <w:t> </w:t>
      </w:r>
      <w:r w:rsidRPr="0031117E">
        <w:rPr>
          <w:rFonts w:ascii="Times New Roman" w:eastAsia="Times New Roman" w:hAnsi="Times New Roman" w:cs="Times New Roman"/>
          <w:i/>
          <w:iCs/>
          <w:color w:val="1C007F"/>
          <w:sz w:val="32"/>
          <w:szCs w:val="32"/>
          <w:shd w:val="clear" w:color="auto" w:fill="F2F2F2"/>
          <w:lang w:eastAsia="ru-RU"/>
        </w:rPr>
        <w:t>«Михаил Викторович, Вы же проводили какие-то исследования?».</w:t>
      </w:r>
      <w:r w:rsidRPr="0031117E">
        <w:rPr>
          <w:rFonts w:ascii="Arial" w:eastAsia="Times New Roman" w:hAnsi="Arial" w:cs="Arial"/>
          <w:color w:val="1C007F"/>
          <w:sz w:val="32"/>
          <w:szCs w:val="32"/>
          <w:lang w:eastAsia="ru-RU"/>
        </w:rPr>
        <w:t> </w:t>
      </w:r>
      <w:r w:rsidRPr="0031117E">
        <w:rPr>
          <w:rFonts w:ascii="Times New Roman" w:eastAsia="Times New Roman" w:hAnsi="Times New Roman" w:cs="Times New Roman"/>
          <w:color w:val="1C007F"/>
          <w:sz w:val="32"/>
          <w:szCs w:val="32"/>
          <w:lang w:eastAsia="ru-RU"/>
        </w:rPr>
        <w:t>На что дословно было сказано:</w:t>
      </w:r>
      <w:r w:rsidRPr="0031117E">
        <w:rPr>
          <w:rFonts w:ascii="Arial" w:eastAsia="Times New Roman" w:hAnsi="Arial" w:cs="Arial"/>
          <w:color w:val="1C007F"/>
          <w:sz w:val="32"/>
          <w:szCs w:val="32"/>
          <w:lang w:eastAsia="ru-RU"/>
        </w:rPr>
        <w:t> </w:t>
      </w:r>
      <w:r w:rsidRPr="0031117E">
        <w:rPr>
          <w:rFonts w:ascii="Times New Roman" w:eastAsia="Times New Roman" w:hAnsi="Times New Roman" w:cs="Times New Roman"/>
          <w:i/>
          <w:iCs/>
          <w:color w:val="1C007F"/>
          <w:sz w:val="32"/>
          <w:szCs w:val="32"/>
          <w:shd w:val="clear" w:color="auto" w:fill="F2F2F2"/>
          <w:lang w:eastAsia="ru-RU"/>
        </w:rPr>
        <w:t xml:space="preserve">«Ну, лично я их не проводил, а сотрудники «Центра специальных научных исследований» конечно, очень интересовались </w:t>
      </w:r>
      <w:proofErr w:type="spellStart"/>
      <w:r w:rsidRPr="0031117E">
        <w:rPr>
          <w:rFonts w:ascii="Times New Roman" w:eastAsia="Times New Roman" w:hAnsi="Times New Roman" w:cs="Times New Roman"/>
          <w:i/>
          <w:iCs/>
          <w:color w:val="1C007F"/>
          <w:sz w:val="32"/>
          <w:szCs w:val="32"/>
          <w:shd w:val="clear" w:color="auto" w:fill="F2F2F2"/>
          <w:lang w:eastAsia="ru-RU"/>
        </w:rPr>
        <w:t>Джуной</w:t>
      </w:r>
      <w:proofErr w:type="spellEnd"/>
      <w:r w:rsidRPr="0031117E">
        <w:rPr>
          <w:rFonts w:ascii="Times New Roman" w:eastAsia="Times New Roman" w:hAnsi="Times New Roman" w:cs="Times New Roman"/>
          <w:i/>
          <w:iCs/>
          <w:color w:val="1C007F"/>
          <w:sz w:val="32"/>
          <w:szCs w:val="32"/>
          <w:shd w:val="clear" w:color="auto" w:fill="F2F2F2"/>
          <w:lang w:eastAsia="ru-RU"/>
        </w:rPr>
        <w:t xml:space="preserve">.  И сразу сделаю старый, давний, общий вывод: </w:t>
      </w:r>
      <w:proofErr w:type="spellStart"/>
      <w:r w:rsidRPr="0031117E">
        <w:rPr>
          <w:rFonts w:ascii="Times New Roman" w:eastAsia="Times New Roman" w:hAnsi="Times New Roman" w:cs="Times New Roman"/>
          <w:i/>
          <w:iCs/>
          <w:color w:val="1C007F"/>
          <w:sz w:val="32"/>
          <w:szCs w:val="32"/>
          <w:shd w:val="clear" w:color="auto" w:fill="F2F2F2"/>
          <w:lang w:eastAsia="ru-RU"/>
        </w:rPr>
        <w:t>Джуна</w:t>
      </w:r>
      <w:proofErr w:type="spellEnd"/>
      <w:r w:rsidRPr="0031117E">
        <w:rPr>
          <w:rFonts w:ascii="Times New Roman" w:eastAsia="Times New Roman" w:hAnsi="Times New Roman" w:cs="Times New Roman"/>
          <w:i/>
          <w:iCs/>
          <w:color w:val="1C007F"/>
          <w:sz w:val="32"/>
          <w:szCs w:val="32"/>
          <w:shd w:val="clear" w:color="auto" w:fill="F2F2F2"/>
          <w:lang w:eastAsia="ru-RU"/>
        </w:rPr>
        <w:t xml:space="preserve"> - уникальный специалист, обладает уникальными способностями, но понять эти способности и раскрыть с точки зрения ортодоксальной медицинской позиции, невозможно. Здесь нужны принципиально новые подходы к изучению способностей </w:t>
      </w:r>
      <w:proofErr w:type="spellStart"/>
      <w:r w:rsidRPr="0031117E">
        <w:rPr>
          <w:rFonts w:ascii="Times New Roman" w:eastAsia="Times New Roman" w:hAnsi="Times New Roman" w:cs="Times New Roman"/>
          <w:i/>
          <w:iCs/>
          <w:color w:val="1C007F"/>
          <w:sz w:val="32"/>
          <w:szCs w:val="32"/>
          <w:shd w:val="clear" w:color="auto" w:fill="F2F2F2"/>
          <w:lang w:eastAsia="ru-RU"/>
        </w:rPr>
        <w:t>Джуны</w:t>
      </w:r>
      <w:proofErr w:type="spellEnd"/>
      <w:r w:rsidRPr="0031117E">
        <w:rPr>
          <w:rFonts w:ascii="Times New Roman" w:eastAsia="Times New Roman" w:hAnsi="Times New Roman" w:cs="Times New Roman"/>
          <w:i/>
          <w:iCs/>
          <w:color w:val="1C007F"/>
          <w:sz w:val="32"/>
          <w:szCs w:val="32"/>
          <w:shd w:val="clear" w:color="auto" w:fill="F2F2F2"/>
          <w:lang w:eastAsia="ru-RU"/>
        </w:rPr>
        <w:t>».</w:t>
      </w:r>
      <w:r w:rsidRPr="0031117E">
        <w:rPr>
          <w:rFonts w:ascii="Times New Roman" w:eastAsia="Times New Roman" w:hAnsi="Times New Roman" w:cs="Times New Roman"/>
          <w:color w:val="1C007F"/>
          <w:sz w:val="32"/>
          <w:szCs w:val="32"/>
          <w:lang w:eastAsia="ru-RU"/>
        </w:rPr>
        <w:t>  </w:t>
      </w:r>
    </w:p>
    <w:p w:rsidR="004B48D4" w:rsidRPr="0031117E" w:rsidRDefault="004B48D4" w:rsidP="0031117E">
      <w:pPr>
        <w:shd w:val="clear" w:color="auto" w:fill="FFFFFF"/>
        <w:spacing w:after="0" w:line="240" w:lineRule="auto"/>
        <w:jc w:val="center"/>
        <w:rPr>
          <w:rFonts w:ascii="Arial" w:eastAsia="Times New Roman" w:hAnsi="Arial" w:cs="Arial"/>
          <w:color w:val="1C007F"/>
          <w:sz w:val="32"/>
          <w:szCs w:val="32"/>
          <w:lang w:eastAsia="ru-RU"/>
        </w:rPr>
      </w:pPr>
      <w:r w:rsidRPr="0031117E">
        <w:rPr>
          <w:rFonts w:ascii="Arial" w:eastAsia="Times New Roman" w:hAnsi="Arial" w:cs="Arial"/>
          <w:noProof/>
          <w:color w:val="1C007F"/>
          <w:sz w:val="32"/>
          <w:szCs w:val="32"/>
          <w:lang w:eastAsia="ru-RU"/>
        </w:rPr>
        <w:drawing>
          <wp:inline distT="0" distB="0" distL="0" distR="0">
            <wp:extent cx="2732405" cy="2840990"/>
            <wp:effectExtent l="19050" t="0" r="0" b="0"/>
            <wp:docPr id="3" name="cc-m-imagesubtitle-image-10273291197" descr="https://image.jimcdn.com/app/cms/image/transf/dimension=287x10000:format=jpg/path/s8700de636cf2e67e/image/i24a6138cff15372a/version/145118509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273291197" descr="https://image.jimcdn.com/app/cms/image/transf/dimension=287x10000:format=jpg/path/s8700de636cf2e67e/image/i24a6138cff15372a/version/1451185091/image.jpg"/>
                    <pic:cNvPicPr>
                      <a:picLocks noChangeAspect="1" noChangeArrowheads="1"/>
                    </pic:cNvPicPr>
                  </pic:nvPicPr>
                  <pic:blipFill>
                    <a:blip r:embed="rId6"/>
                    <a:srcRect/>
                    <a:stretch>
                      <a:fillRect/>
                    </a:stretch>
                  </pic:blipFill>
                  <pic:spPr bwMode="auto">
                    <a:xfrm>
                      <a:off x="0" y="0"/>
                      <a:ext cx="2732405" cy="2840990"/>
                    </a:xfrm>
                    <a:prstGeom prst="rect">
                      <a:avLst/>
                    </a:prstGeom>
                    <a:noFill/>
                    <a:ln w="9525">
                      <a:noFill/>
                      <a:miter lim="800000"/>
                      <a:headEnd/>
                      <a:tailEnd/>
                    </a:ln>
                  </pic:spPr>
                </pic:pic>
              </a:graphicData>
            </a:graphic>
          </wp:inline>
        </w:drawing>
      </w:r>
    </w:p>
    <w:p w:rsidR="004B48D4" w:rsidRPr="0031117E" w:rsidRDefault="004B48D4" w:rsidP="004B48D4">
      <w:pPr>
        <w:shd w:val="clear" w:color="auto" w:fill="FFFFFF"/>
        <w:spacing w:after="0" w:line="408" w:lineRule="atLeast"/>
        <w:jc w:val="both"/>
        <w:rPr>
          <w:rFonts w:ascii="Arial" w:eastAsia="Times New Roman" w:hAnsi="Arial" w:cs="Arial"/>
          <w:color w:val="1C007F"/>
          <w:sz w:val="32"/>
          <w:szCs w:val="32"/>
          <w:lang w:eastAsia="ru-RU"/>
        </w:rPr>
      </w:pPr>
      <w:r w:rsidRPr="0031117E">
        <w:rPr>
          <w:rFonts w:ascii="Times New Roman" w:eastAsia="Times New Roman" w:hAnsi="Times New Roman" w:cs="Times New Roman"/>
          <w:color w:val="1C007F"/>
          <w:sz w:val="32"/>
          <w:szCs w:val="32"/>
          <w:lang w:eastAsia="ru-RU"/>
        </w:rPr>
        <w:t xml:space="preserve">   Замечательные слова! Разительно отличающиеся от последующих нападок на Целительницу, только вот исследовать уже не кого…. А с другой стороны, сколько можно было?! </w:t>
      </w:r>
      <w:proofErr w:type="spellStart"/>
      <w:r w:rsidRPr="0031117E">
        <w:rPr>
          <w:rFonts w:ascii="Times New Roman" w:eastAsia="Times New Roman" w:hAnsi="Times New Roman" w:cs="Times New Roman"/>
          <w:color w:val="1C007F"/>
          <w:sz w:val="32"/>
          <w:szCs w:val="32"/>
          <w:lang w:eastAsia="ru-RU"/>
        </w:rPr>
        <w:t>Джуна</w:t>
      </w:r>
      <w:proofErr w:type="spellEnd"/>
      <w:r w:rsidRPr="0031117E">
        <w:rPr>
          <w:rFonts w:ascii="Times New Roman" w:eastAsia="Times New Roman" w:hAnsi="Times New Roman" w:cs="Times New Roman"/>
          <w:color w:val="1C007F"/>
          <w:sz w:val="32"/>
          <w:szCs w:val="32"/>
          <w:lang w:eastAsia="ru-RU"/>
        </w:rPr>
        <w:t xml:space="preserve"> не раз говорила, что она прошла все эти «круги научного ада», и даже в смертной камере побывала. Сам же Михаил Викторович в своих публикациях или интервью заявлял, что: </w:t>
      </w:r>
      <w:r w:rsidRPr="0031117E">
        <w:rPr>
          <w:rFonts w:ascii="Times New Roman" w:eastAsia="Times New Roman" w:hAnsi="Times New Roman" w:cs="Times New Roman"/>
          <w:i/>
          <w:iCs/>
          <w:color w:val="1C007F"/>
          <w:sz w:val="32"/>
          <w:szCs w:val="32"/>
          <w:shd w:val="clear" w:color="auto" w:fill="F2F2F2"/>
          <w:lang w:eastAsia="ru-RU"/>
        </w:rPr>
        <w:t xml:space="preserve">«Все спецслужбы мира занимаются экстрасенсами, их изучением и использованием их возможностей в своих целях. Вот здесь хочу сразу пояснить: белая и черная магия к </w:t>
      </w:r>
      <w:proofErr w:type="spellStart"/>
      <w:r w:rsidRPr="0031117E">
        <w:rPr>
          <w:rFonts w:ascii="Times New Roman" w:eastAsia="Times New Roman" w:hAnsi="Times New Roman" w:cs="Times New Roman"/>
          <w:i/>
          <w:iCs/>
          <w:color w:val="1C007F"/>
          <w:sz w:val="32"/>
          <w:szCs w:val="32"/>
          <w:shd w:val="clear" w:color="auto" w:fill="F2F2F2"/>
          <w:lang w:eastAsia="ru-RU"/>
        </w:rPr>
        <w:t>экстрасенсорике</w:t>
      </w:r>
      <w:proofErr w:type="spellEnd"/>
      <w:r w:rsidRPr="0031117E">
        <w:rPr>
          <w:rFonts w:ascii="Times New Roman" w:eastAsia="Times New Roman" w:hAnsi="Times New Roman" w:cs="Times New Roman"/>
          <w:i/>
          <w:iCs/>
          <w:color w:val="1C007F"/>
          <w:sz w:val="32"/>
          <w:szCs w:val="32"/>
          <w:shd w:val="clear" w:color="auto" w:fill="F2F2F2"/>
          <w:lang w:eastAsia="ru-RU"/>
        </w:rPr>
        <w:t xml:space="preserve"> никакого отношения не имеет. Самый простой перевод </w:t>
      </w:r>
      <w:proofErr w:type="spellStart"/>
      <w:r w:rsidRPr="0031117E">
        <w:rPr>
          <w:rFonts w:ascii="Times New Roman" w:eastAsia="Times New Roman" w:hAnsi="Times New Roman" w:cs="Times New Roman"/>
          <w:i/>
          <w:iCs/>
          <w:color w:val="1C007F"/>
          <w:sz w:val="32"/>
          <w:szCs w:val="32"/>
          <w:shd w:val="clear" w:color="auto" w:fill="F2F2F2"/>
          <w:lang w:eastAsia="ru-RU"/>
        </w:rPr>
        <w:t>экстрасенсорики</w:t>
      </w:r>
      <w:proofErr w:type="spellEnd"/>
      <w:r w:rsidRPr="0031117E">
        <w:rPr>
          <w:rFonts w:ascii="Times New Roman" w:eastAsia="Times New Roman" w:hAnsi="Times New Roman" w:cs="Times New Roman"/>
          <w:i/>
          <w:iCs/>
          <w:color w:val="1C007F"/>
          <w:sz w:val="32"/>
          <w:szCs w:val="32"/>
          <w:shd w:val="clear" w:color="auto" w:fill="F2F2F2"/>
          <w:lang w:eastAsia="ru-RU"/>
        </w:rPr>
        <w:t xml:space="preserve"> – это сверхчувствительность. В </w:t>
      </w:r>
      <w:proofErr w:type="spellStart"/>
      <w:r w:rsidRPr="0031117E">
        <w:rPr>
          <w:rFonts w:ascii="Times New Roman" w:eastAsia="Times New Roman" w:hAnsi="Times New Roman" w:cs="Times New Roman"/>
          <w:i/>
          <w:iCs/>
          <w:color w:val="1C007F"/>
          <w:sz w:val="32"/>
          <w:szCs w:val="32"/>
          <w:shd w:val="clear" w:color="auto" w:fill="F2F2F2"/>
          <w:lang w:eastAsia="ru-RU"/>
        </w:rPr>
        <w:t>экстрасенсорику</w:t>
      </w:r>
      <w:proofErr w:type="spellEnd"/>
      <w:r w:rsidRPr="0031117E">
        <w:rPr>
          <w:rFonts w:ascii="Times New Roman" w:eastAsia="Times New Roman" w:hAnsi="Times New Roman" w:cs="Times New Roman"/>
          <w:i/>
          <w:iCs/>
          <w:color w:val="1C007F"/>
          <w:sz w:val="32"/>
          <w:szCs w:val="32"/>
          <w:shd w:val="clear" w:color="auto" w:fill="F2F2F2"/>
          <w:lang w:eastAsia="ru-RU"/>
        </w:rPr>
        <w:t xml:space="preserve"> входят три позиции: </w:t>
      </w:r>
      <w:proofErr w:type="spellStart"/>
      <w:r w:rsidRPr="0031117E">
        <w:rPr>
          <w:rFonts w:ascii="Times New Roman" w:eastAsia="Times New Roman" w:hAnsi="Times New Roman" w:cs="Times New Roman"/>
          <w:i/>
          <w:iCs/>
          <w:color w:val="1C007F"/>
          <w:sz w:val="32"/>
          <w:szCs w:val="32"/>
          <w:shd w:val="clear" w:color="auto" w:fill="F2F2F2"/>
          <w:lang w:eastAsia="ru-RU"/>
        </w:rPr>
        <w:t>целительство</w:t>
      </w:r>
      <w:proofErr w:type="spellEnd"/>
      <w:r w:rsidRPr="0031117E">
        <w:rPr>
          <w:rFonts w:ascii="Times New Roman" w:eastAsia="Times New Roman" w:hAnsi="Times New Roman" w:cs="Times New Roman"/>
          <w:i/>
          <w:iCs/>
          <w:color w:val="1C007F"/>
          <w:sz w:val="32"/>
          <w:szCs w:val="32"/>
          <w:shd w:val="clear" w:color="auto" w:fill="F2F2F2"/>
          <w:lang w:eastAsia="ru-RU"/>
        </w:rPr>
        <w:t xml:space="preserve">, ясновидение и </w:t>
      </w:r>
      <w:proofErr w:type="spellStart"/>
      <w:r w:rsidRPr="0031117E">
        <w:rPr>
          <w:rFonts w:ascii="Times New Roman" w:eastAsia="Times New Roman" w:hAnsi="Times New Roman" w:cs="Times New Roman"/>
          <w:i/>
          <w:iCs/>
          <w:color w:val="1C007F"/>
          <w:sz w:val="32"/>
          <w:szCs w:val="32"/>
          <w:shd w:val="clear" w:color="auto" w:fill="F2F2F2"/>
          <w:lang w:eastAsia="ru-RU"/>
        </w:rPr>
        <w:t>яснознание</w:t>
      </w:r>
      <w:proofErr w:type="spellEnd"/>
      <w:r w:rsidRPr="0031117E">
        <w:rPr>
          <w:rFonts w:ascii="Times New Roman" w:eastAsia="Times New Roman" w:hAnsi="Times New Roman" w:cs="Times New Roman"/>
          <w:i/>
          <w:iCs/>
          <w:color w:val="1C007F"/>
          <w:sz w:val="32"/>
          <w:szCs w:val="32"/>
          <w:shd w:val="clear" w:color="auto" w:fill="F2F2F2"/>
          <w:lang w:eastAsia="ru-RU"/>
        </w:rPr>
        <w:t xml:space="preserve">. Все остальные - маги, колдуны и прочие – шарлатанская публика. Может, у таких людей и есть способности, которые позволяют им выкачивать деньги из доверчивых и несчастных людей, но к </w:t>
      </w:r>
      <w:proofErr w:type="spellStart"/>
      <w:r w:rsidRPr="0031117E">
        <w:rPr>
          <w:rFonts w:ascii="Times New Roman" w:eastAsia="Times New Roman" w:hAnsi="Times New Roman" w:cs="Times New Roman"/>
          <w:i/>
          <w:iCs/>
          <w:color w:val="1C007F"/>
          <w:sz w:val="32"/>
          <w:szCs w:val="32"/>
          <w:shd w:val="clear" w:color="auto" w:fill="F2F2F2"/>
          <w:lang w:eastAsia="ru-RU"/>
        </w:rPr>
        <w:t>экстрасенсорике</w:t>
      </w:r>
      <w:proofErr w:type="spellEnd"/>
      <w:r w:rsidRPr="0031117E">
        <w:rPr>
          <w:rFonts w:ascii="Times New Roman" w:eastAsia="Times New Roman" w:hAnsi="Times New Roman" w:cs="Times New Roman"/>
          <w:i/>
          <w:iCs/>
          <w:color w:val="1C007F"/>
          <w:sz w:val="32"/>
          <w:szCs w:val="32"/>
          <w:shd w:val="clear" w:color="auto" w:fill="F2F2F2"/>
          <w:lang w:eastAsia="ru-RU"/>
        </w:rPr>
        <w:t xml:space="preserve"> это никакого отношения не имеет. Настоящих экстрасенсов в России - так же, как и в Японии, и в США – не больше 20 человек».</w:t>
      </w:r>
    </w:p>
    <w:p w:rsidR="004B48D4" w:rsidRPr="0031117E" w:rsidRDefault="004B48D4" w:rsidP="004B48D4">
      <w:pPr>
        <w:shd w:val="clear" w:color="auto" w:fill="FFFFFF"/>
        <w:spacing w:after="0" w:line="408" w:lineRule="atLeast"/>
        <w:jc w:val="both"/>
        <w:rPr>
          <w:rFonts w:ascii="Arial" w:eastAsia="Times New Roman" w:hAnsi="Arial" w:cs="Arial"/>
          <w:color w:val="1C007F"/>
          <w:sz w:val="32"/>
          <w:szCs w:val="32"/>
          <w:lang w:eastAsia="ru-RU"/>
        </w:rPr>
      </w:pPr>
      <w:r w:rsidRPr="0031117E">
        <w:rPr>
          <w:rFonts w:ascii="Times New Roman" w:eastAsia="Times New Roman" w:hAnsi="Times New Roman" w:cs="Times New Roman"/>
          <w:color w:val="1C007F"/>
          <w:sz w:val="32"/>
          <w:szCs w:val="32"/>
          <w:lang w:eastAsia="ru-RU"/>
        </w:rPr>
        <w:t> </w:t>
      </w:r>
    </w:p>
    <w:p w:rsidR="004B48D4" w:rsidRPr="0031117E" w:rsidRDefault="004B48D4" w:rsidP="004B48D4">
      <w:pPr>
        <w:shd w:val="clear" w:color="auto" w:fill="FFFFFF"/>
        <w:spacing w:after="0" w:line="408" w:lineRule="atLeast"/>
        <w:rPr>
          <w:rFonts w:ascii="Arial" w:eastAsia="Times New Roman" w:hAnsi="Arial" w:cs="Arial"/>
          <w:color w:val="1C007F"/>
          <w:sz w:val="32"/>
          <w:szCs w:val="32"/>
          <w:lang w:eastAsia="ru-RU"/>
        </w:rPr>
      </w:pPr>
      <w:r w:rsidRPr="0031117E">
        <w:rPr>
          <w:rFonts w:ascii="Arial" w:eastAsia="Times New Roman" w:hAnsi="Arial" w:cs="Arial"/>
          <w:color w:val="1C007F"/>
          <w:sz w:val="32"/>
          <w:szCs w:val="32"/>
          <w:lang w:eastAsia="ru-RU"/>
        </w:rPr>
        <w:t> </w:t>
      </w:r>
    </w:p>
    <w:p w:rsidR="004B48D4" w:rsidRPr="0031117E" w:rsidRDefault="004B48D4" w:rsidP="004B48D4">
      <w:pPr>
        <w:shd w:val="clear" w:color="auto" w:fill="FFFFFF"/>
        <w:spacing w:after="0" w:line="408" w:lineRule="atLeast"/>
        <w:jc w:val="both"/>
        <w:rPr>
          <w:rFonts w:ascii="Arial" w:eastAsia="Times New Roman" w:hAnsi="Arial" w:cs="Arial"/>
          <w:color w:val="1C007F"/>
          <w:sz w:val="32"/>
          <w:szCs w:val="32"/>
          <w:lang w:eastAsia="ru-RU"/>
        </w:rPr>
      </w:pPr>
      <w:r w:rsidRPr="0031117E">
        <w:rPr>
          <w:rFonts w:ascii="Times New Roman" w:eastAsia="Times New Roman" w:hAnsi="Times New Roman" w:cs="Times New Roman"/>
          <w:color w:val="1C007F"/>
          <w:sz w:val="32"/>
          <w:szCs w:val="32"/>
          <w:lang w:eastAsia="ru-RU"/>
        </w:rPr>
        <w:t>   А на вопрос корреспондента </w:t>
      </w:r>
      <w:r w:rsidRPr="0031117E">
        <w:rPr>
          <w:rFonts w:ascii="Times New Roman" w:eastAsia="Times New Roman" w:hAnsi="Times New Roman" w:cs="Times New Roman"/>
          <w:i/>
          <w:iCs/>
          <w:color w:val="1C007F"/>
          <w:sz w:val="32"/>
          <w:szCs w:val="32"/>
          <w:shd w:val="clear" w:color="auto" w:fill="F2F2F2"/>
          <w:lang w:eastAsia="ru-RU"/>
        </w:rPr>
        <w:t>«Раскройте секрет: как вы все-таки определяете, есть у человека экстрасенсорные способности или нет?»,</w:t>
      </w:r>
      <w:r w:rsidRPr="0031117E">
        <w:rPr>
          <w:rFonts w:ascii="Times New Roman" w:eastAsia="Times New Roman" w:hAnsi="Times New Roman" w:cs="Times New Roman"/>
          <w:color w:val="1C007F"/>
          <w:sz w:val="32"/>
          <w:szCs w:val="32"/>
          <w:lang w:eastAsia="ru-RU"/>
        </w:rPr>
        <w:t> ответ прозвучал следующий: </w:t>
      </w:r>
      <w:r w:rsidRPr="0031117E">
        <w:rPr>
          <w:rFonts w:ascii="Times New Roman" w:eastAsia="Times New Roman" w:hAnsi="Times New Roman" w:cs="Times New Roman"/>
          <w:i/>
          <w:iCs/>
          <w:color w:val="1C007F"/>
          <w:sz w:val="32"/>
          <w:szCs w:val="32"/>
          <w:shd w:val="clear" w:color="auto" w:fill="F2F2F2"/>
          <w:lang w:eastAsia="ru-RU"/>
        </w:rPr>
        <w:t>«Секрета тут никакого нет. Есть специальная программа тестов. К примеру, угадать по фотографиям людей - кто из них жив, а кто мертв. Отгадать цифры, закрытые плотной бумагой. Те, кто дал правильные ответы – пожалуйста, к нам на передачу! Так, из тысячи человек, называвших себя экстрасенсами, в первый сезон мы отобрали десять человек, а во второй – девять».</w:t>
      </w:r>
      <w:r w:rsidRPr="0031117E">
        <w:rPr>
          <w:rFonts w:ascii="Times New Roman" w:eastAsia="Times New Roman" w:hAnsi="Times New Roman" w:cs="Times New Roman"/>
          <w:color w:val="1C007F"/>
          <w:sz w:val="32"/>
          <w:szCs w:val="32"/>
          <w:lang w:eastAsia="ru-RU"/>
        </w:rPr>
        <w:t xml:space="preserve"> Какая передача? Еще и спрашиваете?! Имеется в виду - «Битва экстрасенсов», где Михаил Викторович несколько лет был главным экспертом самого популярного телевизионного проекта. Профессор Виноградов, опираясь на научные данные, излагал свое видение </w:t>
      </w:r>
      <w:proofErr w:type="spellStart"/>
      <w:r w:rsidRPr="0031117E">
        <w:rPr>
          <w:rFonts w:ascii="Times New Roman" w:eastAsia="Times New Roman" w:hAnsi="Times New Roman" w:cs="Times New Roman"/>
          <w:color w:val="1C007F"/>
          <w:sz w:val="32"/>
          <w:szCs w:val="32"/>
          <w:lang w:eastAsia="ru-RU"/>
        </w:rPr>
        <w:t>экстрасенсорики</w:t>
      </w:r>
      <w:proofErr w:type="spellEnd"/>
      <w:r w:rsidRPr="0031117E">
        <w:rPr>
          <w:rFonts w:ascii="Times New Roman" w:eastAsia="Times New Roman" w:hAnsi="Times New Roman" w:cs="Times New Roman"/>
          <w:color w:val="1C007F"/>
          <w:sz w:val="32"/>
          <w:szCs w:val="32"/>
          <w:lang w:eastAsia="ru-RU"/>
        </w:rPr>
        <w:t>, как вполне реально существующего явления. Поэтому он в курсе всех закулисных тайн и интриг этого эпатажного шоу. </w:t>
      </w:r>
      <w:r w:rsidRPr="0031117E">
        <w:rPr>
          <w:rFonts w:ascii="Times New Roman" w:eastAsia="Times New Roman" w:hAnsi="Times New Roman" w:cs="Times New Roman"/>
          <w:i/>
          <w:iCs/>
          <w:color w:val="1C007F"/>
          <w:sz w:val="32"/>
          <w:szCs w:val="32"/>
          <w:shd w:val="clear" w:color="auto" w:fill="F2F2F2"/>
          <w:lang w:eastAsia="ru-RU"/>
        </w:rPr>
        <w:t>«То, что все мы видели своими глазами на «Битве», хоть и носит оттенок телевизионного шоу, показывает телезрителям не постановку, а реальные эксперименты с участием реальных экстрасенсов, —</w:t>
      </w:r>
      <w:r w:rsidRPr="0031117E">
        <w:rPr>
          <w:rFonts w:ascii="Times New Roman" w:eastAsia="Times New Roman" w:hAnsi="Times New Roman" w:cs="Times New Roman"/>
          <w:color w:val="1C007F"/>
          <w:sz w:val="32"/>
          <w:szCs w:val="32"/>
          <w:lang w:eastAsia="ru-RU"/>
        </w:rPr>
        <w:t> убеждает ученый. </w:t>
      </w:r>
      <w:r w:rsidRPr="0031117E">
        <w:rPr>
          <w:rFonts w:ascii="Times New Roman" w:eastAsia="Times New Roman" w:hAnsi="Times New Roman" w:cs="Times New Roman"/>
          <w:i/>
          <w:iCs/>
          <w:color w:val="1C007F"/>
          <w:sz w:val="32"/>
          <w:szCs w:val="32"/>
          <w:shd w:val="clear" w:color="auto" w:fill="F2F2F2"/>
          <w:lang w:eastAsia="ru-RU"/>
        </w:rPr>
        <w:t>— Как говорят в народе, ни одной подставы!». </w:t>
      </w:r>
    </w:p>
    <w:p w:rsidR="004B48D4" w:rsidRPr="0031117E" w:rsidRDefault="004B48D4" w:rsidP="0031117E">
      <w:pPr>
        <w:shd w:val="clear" w:color="auto" w:fill="FFFFFF"/>
        <w:spacing w:after="0" w:line="240" w:lineRule="auto"/>
        <w:jc w:val="center"/>
        <w:rPr>
          <w:rFonts w:ascii="Arial" w:eastAsia="Times New Roman" w:hAnsi="Arial" w:cs="Arial"/>
          <w:color w:val="1C007F"/>
          <w:sz w:val="32"/>
          <w:szCs w:val="32"/>
          <w:lang w:eastAsia="ru-RU"/>
        </w:rPr>
      </w:pPr>
      <w:r w:rsidRPr="0031117E">
        <w:rPr>
          <w:rFonts w:ascii="Arial" w:eastAsia="Times New Roman" w:hAnsi="Arial" w:cs="Arial"/>
          <w:noProof/>
          <w:color w:val="1C007F"/>
          <w:sz w:val="32"/>
          <w:szCs w:val="32"/>
          <w:lang w:eastAsia="ru-RU"/>
        </w:rPr>
        <w:drawing>
          <wp:inline distT="0" distB="0" distL="0" distR="0">
            <wp:extent cx="2971800" cy="4572000"/>
            <wp:effectExtent l="19050" t="0" r="0" b="0"/>
            <wp:docPr id="4" name="cc-m-imagesubtitle-image-10273291597" descr="https://image.jimcdn.com/app/cms/image/transf/none/path/s8700de636cf2e67e/image/i8b096ff18cf4e9b2/version/145118515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273291597" descr="https://image.jimcdn.com/app/cms/image/transf/none/path/s8700de636cf2e67e/image/i8b096ff18cf4e9b2/version/1451185153/image.jpg"/>
                    <pic:cNvPicPr>
                      <a:picLocks noChangeAspect="1" noChangeArrowheads="1"/>
                    </pic:cNvPicPr>
                  </pic:nvPicPr>
                  <pic:blipFill>
                    <a:blip r:embed="rId7"/>
                    <a:srcRect/>
                    <a:stretch>
                      <a:fillRect/>
                    </a:stretch>
                  </pic:blipFill>
                  <pic:spPr bwMode="auto">
                    <a:xfrm>
                      <a:off x="0" y="0"/>
                      <a:ext cx="2971800" cy="4572000"/>
                    </a:xfrm>
                    <a:prstGeom prst="rect">
                      <a:avLst/>
                    </a:prstGeom>
                    <a:noFill/>
                    <a:ln w="9525">
                      <a:noFill/>
                      <a:miter lim="800000"/>
                      <a:headEnd/>
                      <a:tailEnd/>
                    </a:ln>
                  </pic:spPr>
                </pic:pic>
              </a:graphicData>
            </a:graphic>
          </wp:inline>
        </w:drawing>
      </w:r>
    </w:p>
    <w:p w:rsidR="004B48D4" w:rsidRPr="0031117E" w:rsidRDefault="004B48D4" w:rsidP="004B48D4">
      <w:pPr>
        <w:shd w:val="clear" w:color="auto" w:fill="FFFFFF"/>
        <w:spacing w:after="0" w:line="408" w:lineRule="atLeast"/>
        <w:jc w:val="both"/>
        <w:rPr>
          <w:rFonts w:ascii="Arial" w:eastAsia="Times New Roman" w:hAnsi="Arial" w:cs="Arial"/>
          <w:color w:val="1C007F"/>
          <w:sz w:val="32"/>
          <w:szCs w:val="32"/>
          <w:lang w:eastAsia="ru-RU"/>
        </w:rPr>
      </w:pPr>
      <w:r w:rsidRPr="0031117E">
        <w:rPr>
          <w:rFonts w:ascii="Times New Roman" w:eastAsia="Times New Roman" w:hAnsi="Times New Roman" w:cs="Times New Roman"/>
          <w:color w:val="1C007F"/>
          <w:sz w:val="32"/>
          <w:szCs w:val="32"/>
          <w:lang w:eastAsia="ru-RU"/>
        </w:rPr>
        <w:t xml:space="preserve">   Разоблачительных материалов в интернете по поводу данного Проекта, хоть отбавляй, ваше личное дело, дорогие мои, верить тому или иному лагерю. Но здесь секрет доброжелательного отношения профессора Виноградова к </w:t>
      </w:r>
      <w:proofErr w:type="spellStart"/>
      <w:r w:rsidRPr="0031117E">
        <w:rPr>
          <w:rFonts w:ascii="Times New Roman" w:eastAsia="Times New Roman" w:hAnsi="Times New Roman" w:cs="Times New Roman"/>
          <w:color w:val="1C007F"/>
          <w:sz w:val="32"/>
          <w:szCs w:val="32"/>
          <w:lang w:eastAsia="ru-RU"/>
        </w:rPr>
        <w:t>Джуне</w:t>
      </w:r>
      <w:proofErr w:type="spellEnd"/>
      <w:r w:rsidRPr="0031117E">
        <w:rPr>
          <w:rFonts w:ascii="Times New Roman" w:eastAsia="Times New Roman" w:hAnsi="Times New Roman" w:cs="Times New Roman"/>
          <w:color w:val="1C007F"/>
          <w:sz w:val="32"/>
          <w:szCs w:val="32"/>
          <w:lang w:eastAsia="ru-RU"/>
        </w:rPr>
        <w:t xml:space="preserve"> или к подобным феноменам, типа Джулии </w:t>
      </w:r>
      <w:proofErr w:type="spellStart"/>
      <w:r w:rsidRPr="0031117E">
        <w:rPr>
          <w:rFonts w:ascii="Times New Roman" w:eastAsia="Times New Roman" w:hAnsi="Times New Roman" w:cs="Times New Roman"/>
          <w:color w:val="1C007F"/>
          <w:sz w:val="32"/>
          <w:szCs w:val="32"/>
          <w:lang w:eastAsia="ru-RU"/>
        </w:rPr>
        <w:t>Ванг</w:t>
      </w:r>
      <w:proofErr w:type="spellEnd"/>
      <w:r w:rsidRPr="0031117E">
        <w:rPr>
          <w:rFonts w:ascii="Times New Roman" w:eastAsia="Times New Roman" w:hAnsi="Times New Roman" w:cs="Times New Roman"/>
          <w:color w:val="1C007F"/>
          <w:sz w:val="32"/>
          <w:szCs w:val="32"/>
          <w:lang w:eastAsia="ru-RU"/>
        </w:rPr>
        <w:t xml:space="preserve"> (</w:t>
      </w:r>
      <w:proofErr w:type="spellStart"/>
      <w:r w:rsidRPr="0031117E">
        <w:rPr>
          <w:rFonts w:ascii="Times New Roman" w:eastAsia="Times New Roman" w:hAnsi="Times New Roman" w:cs="Times New Roman"/>
          <w:color w:val="1C007F"/>
          <w:sz w:val="32"/>
          <w:szCs w:val="32"/>
          <w:lang w:eastAsia="ru-RU"/>
        </w:rPr>
        <w:t>Джуны</w:t>
      </w:r>
      <w:proofErr w:type="spellEnd"/>
      <w:r w:rsidRPr="0031117E">
        <w:rPr>
          <w:rFonts w:ascii="Times New Roman" w:eastAsia="Times New Roman" w:hAnsi="Times New Roman" w:cs="Times New Roman"/>
          <w:color w:val="1C007F"/>
          <w:sz w:val="32"/>
          <w:szCs w:val="32"/>
          <w:lang w:eastAsia="ru-RU"/>
        </w:rPr>
        <w:t xml:space="preserve"> и </w:t>
      </w:r>
      <w:proofErr w:type="spellStart"/>
      <w:r w:rsidRPr="0031117E">
        <w:rPr>
          <w:rFonts w:ascii="Times New Roman" w:eastAsia="Times New Roman" w:hAnsi="Times New Roman" w:cs="Times New Roman"/>
          <w:color w:val="1C007F"/>
          <w:sz w:val="32"/>
          <w:szCs w:val="32"/>
          <w:lang w:eastAsia="ru-RU"/>
        </w:rPr>
        <w:t>Ванги</w:t>
      </w:r>
      <w:proofErr w:type="spellEnd"/>
      <w:r w:rsidRPr="0031117E">
        <w:rPr>
          <w:rFonts w:ascii="Times New Roman" w:eastAsia="Times New Roman" w:hAnsi="Times New Roman" w:cs="Times New Roman"/>
          <w:color w:val="1C007F"/>
          <w:sz w:val="32"/>
          <w:szCs w:val="32"/>
          <w:lang w:eastAsia="ru-RU"/>
        </w:rPr>
        <w:t xml:space="preserve"> в одном лице), как бы лежит на поверхности. Безусловно, Михаил Викторович в своем Центре продолжает проводить исследования и не только ради научной истины. Он, вероятно, очень бережно относится к отобранным кадрам, и они, само собой разумеется, никаких смертных камер не проходят. Кроме того, на удивление, но именно у него в Центре предлагается целая система развития данных способностей. И вот вам, самые последние объявления:</w:t>
      </w:r>
    </w:p>
    <w:p w:rsidR="004B48D4" w:rsidRPr="0031117E" w:rsidRDefault="004B48D4" w:rsidP="0031117E">
      <w:pPr>
        <w:shd w:val="clear" w:color="auto" w:fill="FFFFFF"/>
        <w:spacing w:after="0" w:line="240" w:lineRule="auto"/>
        <w:jc w:val="center"/>
        <w:rPr>
          <w:rFonts w:ascii="Arial" w:eastAsia="Times New Roman" w:hAnsi="Arial" w:cs="Arial"/>
          <w:color w:val="1C007F"/>
          <w:sz w:val="32"/>
          <w:szCs w:val="32"/>
          <w:lang w:eastAsia="ru-RU"/>
        </w:rPr>
      </w:pPr>
      <w:r w:rsidRPr="0031117E">
        <w:rPr>
          <w:rFonts w:ascii="Arial" w:eastAsia="Times New Roman" w:hAnsi="Arial" w:cs="Arial"/>
          <w:noProof/>
          <w:color w:val="1C007F"/>
          <w:sz w:val="32"/>
          <w:szCs w:val="32"/>
          <w:lang w:eastAsia="ru-RU"/>
        </w:rPr>
        <w:drawing>
          <wp:inline distT="0" distB="0" distL="0" distR="0">
            <wp:extent cx="5791200" cy="3494405"/>
            <wp:effectExtent l="19050" t="0" r="0" b="0"/>
            <wp:docPr id="5" name="cc-m-imagesubtitle-image-10273291997" descr="https://image.jimcdn.com/app/cms/image/transf/dimension=608x10000:format=jpg/path/s8700de636cf2e67e/image/iea58b948e638c5db/version/145118527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273291997" descr="https://image.jimcdn.com/app/cms/image/transf/dimension=608x10000:format=jpg/path/s8700de636cf2e67e/image/iea58b948e638c5db/version/1451185278/image.jpg"/>
                    <pic:cNvPicPr>
                      <a:picLocks noChangeAspect="1" noChangeArrowheads="1"/>
                    </pic:cNvPicPr>
                  </pic:nvPicPr>
                  <pic:blipFill>
                    <a:blip r:embed="rId8"/>
                    <a:srcRect/>
                    <a:stretch>
                      <a:fillRect/>
                    </a:stretch>
                  </pic:blipFill>
                  <pic:spPr bwMode="auto">
                    <a:xfrm>
                      <a:off x="0" y="0"/>
                      <a:ext cx="5791200" cy="3494405"/>
                    </a:xfrm>
                    <a:prstGeom prst="rect">
                      <a:avLst/>
                    </a:prstGeom>
                    <a:noFill/>
                    <a:ln w="9525">
                      <a:noFill/>
                      <a:miter lim="800000"/>
                      <a:headEnd/>
                      <a:tailEnd/>
                    </a:ln>
                  </pic:spPr>
                </pic:pic>
              </a:graphicData>
            </a:graphic>
          </wp:inline>
        </w:drawing>
      </w:r>
    </w:p>
    <w:p w:rsidR="004B48D4" w:rsidRPr="0031117E" w:rsidRDefault="004B48D4" w:rsidP="004B48D4">
      <w:pPr>
        <w:shd w:val="clear" w:color="auto" w:fill="FFFFFF"/>
        <w:spacing w:after="0" w:line="408" w:lineRule="atLeast"/>
        <w:jc w:val="center"/>
        <w:rPr>
          <w:rFonts w:ascii="Arial" w:eastAsia="Times New Roman" w:hAnsi="Arial" w:cs="Arial"/>
          <w:color w:val="1C007F"/>
          <w:sz w:val="32"/>
          <w:szCs w:val="32"/>
          <w:lang w:eastAsia="ru-RU"/>
        </w:rPr>
      </w:pPr>
      <w:r w:rsidRPr="0031117E">
        <w:rPr>
          <w:rFonts w:ascii="Times New Roman" w:eastAsia="Times New Roman" w:hAnsi="Times New Roman" w:cs="Times New Roman"/>
          <w:color w:val="1C007F"/>
          <w:sz w:val="32"/>
          <w:szCs w:val="32"/>
          <w:lang w:eastAsia="ru-RU"/>
        </w:rPr>
        <w:t>Неизвестно правда, сам-то Михаил Викторович такое обучение проводит или не проводит, и когда? И сколько чего у него стоит?  Но на прайс-лист услуг, и на фотографии специалистов Центра, которые их оказывают, можно вполне открыто, легально,  без всяких «проклятий» со стороны «Комитетов по лженауки» полюбоваться, нажав вот на эту ссылку</w:t>
      </w:r>
      <w:r w:rsidRPr="0031117E">
        <w:rPr>
          <w:rFonts w:ascii="Arial" w:eastAsia="Times New Roman" w:hAnsi="Arial" w:cs="Arial"/>
          <w:color w:val="1C007F"/>
          <w:sz w:val="32"/>
          <w:szCs w:val="32"/>
          <w:lang w:eastAsia="ru-RU"/>
        </w:rPr>
        <w:t> </w:t>
      </w:r>
      <w:hyperlink r:id="rId9" w:history="1">
        <w:r w:rsidRPr="0031117E">
          <w:rPr>
            <w:rFonts w:ascii="Times New Roman" w:eastAsia="Times New Roman" w:hAnsi="Times New Roman" w:cs="Times New Roman"/>
            <w:color w:val="00B210"/>
            <w:sz w:val="32"/>
            <w:szCs w:val="32"/>
            <w:u w:val="single"/>
            <w:lang w:eastAsia="ru-RU"/>
          </w:rPr>
          <w:t>http://vinogradov-centr.ru/schedule.php</w:t>
        </w:r>
      </w:hyperlink>
      <w:r w:rsidRPr="0031117E">
        <w:rPr>
          <w:rFonts w:ascii="Times New Roman" w:eastAsia="Times New Roman" w:hAnsi="Times New Roman" w:cs="Times New Roman"/>
          <w:color w:val="1C007F"/>
          <w:sz w:val="32"/>
          <w:szCs w:val="32"/>
          <w:lang w:eastAsia="ru-RU"/>
        </w:rPr>
        <w:t>:</w:t>
      </w:r>
    </w:p>
    <w:p w:rsidR="004B48D4" w:rsidRPr="0031117E" w:rsidRDefault="004B48D4" w:rsidP="0031117E">
      <w:pPr>
        <w:shd w:val="clear" w:color="auto" w:fill="FFFFFF"/>
        <w:spacing w:after="0" w:line="240" w:lineRule="auto"/>
        <w:jc w:val="center"/>
        <w:rPr>
          <w:rFonts w:ascii="Arial" w:eastAsia="Times New Roman" w:hAnsi="Arial" w:cs="Arial"/>
          <w:color w:val="1C007F"/>
          <w:sz w:val="32"/>
          <w:szCs w:val="32"/>
          <w:lang w:eastAsia="ru-RU"/>
        </w:rPr>
      </w:pPr>
      <w:r w:rsidRPr="0031117E">
        <w:rPr>
          <w:rFonts w:ascii="Arial" w:eastAsia="Times New Roman" w:hAnsi="Arial" w:cs="Arial"/>
          <w:noProof/>
          <w:color w:val="00B210"/>
          <w:sz w:val="32"/>
          <w:szCs w:val="32"/>
          <w:lang w:eastAsia="ru-RU"/>
        </w:rPr>
        <w:drawing>
          <wp:inline distT="0" distB="0" distL="0" distR="0">
            <wp:extent cx="7359015" cy="5116195"/>
            <wp:effectExtent l="19050" t="0" r="0" b="0"/>
            <wp:docPr id="6" name="cc-m-imagesubtitle-image-10273292597" descr="https://image.jimcdn.com/app/cms/image/transf/none/path/s8700de636cf2e67e/image/i9b405efd364c1067/version/1451185313/image.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273292597" descr="https://image.jimcdn.com/app/cms/image/transf/none/path/s8700de636cf2e67e/image/i9b405efd364c1067/version/1451185313/image.jpg">
                      <a:hlinkClick r:id="rId9" tgtFrame="&quot;_blank&quot;"/>
                    </pic:cNvPr>
                    <pic:cNvPicPr>
                      <a:picLocks noChangeAspect="1" noChangeArrowheads="1"/>
                    </pic:cNvPicPr>
                  </pic:nvPicPr>
                  <pic:blipFill>
                    <a:blip r:embed="rId10"/>
                    <a:srcRect/>
                    <a:stretch>
                      <a:fillRect/>
                    </a:stretch>
                  </pic:blipFill>
                  <pic:spPr bwMode="auto">
                    <a:xfrm>
                      <a:off x="0" y="0"/>
                      <a:ext cx="7359015" cy="5116195"/>
                    </a:xfrm>
                    <a:prstGeom prst="rect">
                      <a:avLst/>
                    </a:prstGeom>
                    <a:noFill/>
                    <a:ln w="9525">
                      <a:noFill/>
                      <a:miter lim="800000"/>
                      <a:headEnd/>
                      <a:tailEnd/>
                    </a:ln>
                  </pic:spPr>
                </pic:pic>
              </a:graphicData>
            </a:graphic>
          </wp:inline>
        </w:drawing>
      </w:r>
    </w:p>
    <w:p w:rsidR="004B48D4" w:rsidRPr="0031117E" w:rsidRDefault="004B48D4" w:rsidP="004B48D4">
      <w:pPr>
        <w:shd w:val="clear" w:color="auto" w:fill="FFFFFF"/>
        <w:spacing w:after="0" w:line="408" w:lineRule="atLeast"/>
        <w:jc w:val="both"/>
        <w:rPr>
          <w:rFonts w:ascii="Arial" w:eastAsia="Times New Roman" w:hAnsi="Arial" w:cs="Arial"/>
          <w:color w:val="1C007F"/>
          <w:sz w:val="32"/>
          <w:szCs w:val="32"/>
          <w:lang w:eastAsia="ru-RU"/>
        </w:rPr>
      </w:pPr>
      <w:r w:rsidRPr="0031117E">
        <w:rPr>
          <w:rFonts w:ascii="Times New Roman" w:eastAsia="Times New Roman" w:hAnsi="Times New Roman" w:cs="Times New Roman"/>
          <w:color w:val="1C007F"/>
          <w:sz w:val="32"/>
          <w:szCs w:val="32"/>
          <w:lang w:eastAsia="ru-RU"/>
        </w:rPr>
        <w:t xml:space="preserve">     Нет, вы не о том подумали сейчас. Я не имел в виду, выдержит ли подобную конкуренцию «Академия </w:t>
      </w:r>
      <w:proofErr w:type="spellStart"/>
      <w:r w:rsidRPr="0031117E">
        <w:rPr>
          <w:rFonts w:ascii="Times New Roman" w:eastAsia="Times New Roman" w:hAnsi="Times New Roman" w:cs="Times New Roman"/>
          <w:color w:val="1C007F"/>
          <w:sz w:val="32"/>
          <w:szCs w:val="32"/>
          <w:lang w:eastAsia="ru-RU"/>
        </w:rPr>
        <w:t>Джуны</w:t>
      </w:r>
      <w:proofErr w:type="spellEnd"/>
      <w:r w:rsidRPr="0031117E">
        <w:rPr>
          <w:rFonts w:ascii="Times New Roman" w:eastAsia="Times New Roman" w:hAnsi="Times New Roman" w:cs="Times New Roman"/>
          <w:color w:val="1C007F"/>
          <w:sz w:val="32"/>
          <w:szCs w:val="32"/>
          <w:lang w:eastAsia="ru-RU"/>
        </w:rPr>
        <w:t xml:space="preserve">» и нужна ли такая «Академия», если уже подобное в нашей стране живет да процветает? Приводя этот пример, я хочу, чтобы вы задумались над тем, а почему у </w:t>
      </w:r>
      <w:proofErr w:type="spellStart"/>
      <w:r w:rsidRPr="0031117E">
        <w:rPr>
          <w:rFonts w:ascii="Times New Roman" w:eastAsia="Times New Roman" w:hAnsi="Times New Roman" w:cs="Times New Roman"/>
          <w:color w:val="1C007F"/>
          <w:sz w:val="32"/>
          <w:szCs w:val="32"/>
          <w:lang w:eastAsia="ru-RU"/>
        </w:rPr>
        <w:t>Джуны</w:t>
      </w:r>
      <w:proofErr w:type="spellEnd"/>
      <w:r w:rsidRPr="0031117E">
        <w:rPr>
          <w:rFonts w:ascii="Times New Roman" w:eastAsia="Times New Roman" w:hAnsi="Times New Roman" w:cs="Times New Roman"/>
          <w:color w:val="1C007F"/>
          <w:sz w:val="32"/>
          <w:szCs w:val="32"/>
          <w:lang w:eastAsia="ru-RU"/>
        </w:rPr>
        <w:t xml:space="preserve"> в свое время это не было создано? Хорошие слова Михаил Викторович сказал, хорошие. Но почему сейчас мы не видим счастливые лица ее молодых последователей? Почему почти все «слитки народного, экстрасенсорного золота» достались Виноградову? Неужели ей некому было в данной области помочь или выйти на сотрудничество, пока она была жива? Тишина в студии…. Ну, не проводил профессор Виноградов с ней научные исследования, не проводил и на том точка! Иных уж нет, а те далече….   </w:t>
      </w:r>
    </w:p>
    <w:p w:rsidR="004B48D4" w:rsidRPr="0031117E" w:rsidRDefault="004B48D4" w:rsidP="004B48D4">
      <w:pPr>
        <w:shd w:val="clear" w:color="auto" w:fill="FFFFFF"/>
        <w:spacing w:after="0" w:line="408" w:lineRule="atLeast"/>
        <w:jc w:val="both"/>
        <w:rPr>
          <w:rFonts w:ascii="Arial" w:eastAsia="Times New Roman" w:hAnsi="Arial" w:cs="Arial"/>
          <w:color w:val="1C007F"/>
          <w:sz w:val="32"/>
          <w:szCs w:val="32"/>
          <w:lang w:eastAsia="ru-RU"/>
        </w:rPr>
      </w:pPr>
      <w:r w:rsidRPr="0031117E">
        <w:rPr>
          <w:rFonts w:ascii="Times New Roman" w:eastAsia="Times New Roman" w:hAnsi="Times New Roman" w:cs="Times New Roman"/>
          <w:color w:val="1C007F"/>
          <w:sz w:val="32"/>
          <w:szCs w:val="32"/>
          <w:lang w:eastAsia="ru-RU"/>
        </w:rPr>
        <w:t> </w:t>
      </w:r>
    </w:p>
    <w:p w:rsidR="004B48D4" w:rsidRPr="0031117E" w:rsidRDefault="004B48D4" w:rsidP="004B48D4">
      <w:pPr>
        <w:shd w:val="clear" w:color="auto" w:fill="FFFFFF"/>
        <w:spacing w:after="0" w:line="408" w:lineRule="atLeast"/>
        <w:jc w:val="both"/>
        <w:rPr>
          <w:rFonts w:ascii="Arial" w:eastAsia="Times New Roman" w:hAnsi="Arial" w:cs="Arial"/>
          <w:color w:val="1C007F"/>
          <w:sz w:val="32"/>
          <w:szCs w:val="32"/>
          <w:lang w:eastAsia="ru-RU"/>
        </w:rPr>
      </w:pPr>
      <w:r w:rsidRPr="0031117E">
        <w:rPr>
          <w:rFonts w:ascii="Times New Roman" w:eastAsia="Times New Roman" w:hAnsi="Times New Roman" w:cs="Times New Roman"/>
          <w:color w:val="1C007F"/>
          <w:sz w:val="32"/>
          <w:szCs w:val="32"/>
          <w:lang w:eastAsia="ru-RU"/>
        </w:rPr>
        <w:t>   На самом деле удивительные совпадения происходят, когда заглядываешь на сайт Института, где она работала. Вот, о какой научной истине я хотел сейчас рассказать. Посмотрим на некоторые исследования, выполненные там всего семь годиков назад. И чтобы популярно понять их смысл, спрошу наших посетителей, что бы вы сказали, если бы, например, увидели, как у человека в руках расплавляется металл? Нет, это не чудо и не фокусы, потому что другой жидкий металл используется в градусниках, а этот металл имеет некую переходную фазу, отличающую его от ртути, и называется он…. ГАЛИЕМ. Это химический элемент с атомным номером 31. Относится к группе легких металлов и обозначается символом «</w:t>
      </w:r>
      <w:proofErr w:type="spellStart"/>
      <w:r w:rsidRPr="0031117E">
        <w:rPr>
          <w:rFonts w:ascii="Times New Roman" w:eastAsia="Times New Roman" w:hAnsi="Times New Roman" w:cs="Times New Roman"/>
          <w:color w:val="1C007F"/>
          <w:sz w:val="32"/>
          <w:szCs w:val="32"/>
          <w:lang w:eastAsia="ru-RU"/>
        </w:rPr>
        <w:t>Ga</w:t>
      </w:r>
      <w:proofErr w:type="spellEnd"/>
      <w:r w:rsidRPr="0031117E">
        <w:rPr>
          <w:rFonts w:ascii="Times New Roman" w:eastAsia="Times New Roman" w:hAnsi="Times New Roman" w:cs="Times New Roman"/>
          <w:color w:val="1C007F"/>
          <w:sz w:val="32"/>
          <w:szCs w:val="32"/>
          <w:lang w:eastAsia="ru-RU"/>
        </w:rPr>
        <w:t xml:space="preserve">». В чистом виде в природе не встречается, однако его соединения в ничтожно малых количествах содержатся в бокситах и цинковых рудах. Галлий – мягкий пластичный металл серебристого цвета. При низких температурах находится в твердом состоянии, но плавится уже при температуре, не намного превышающей </w:t>
      </w:r>
      <w:proofErr w:type="gramStart"/>
      <w:r w:rsidRPr="0031117E">
        <w:rPr>
          <w:rFonts w:ascii="Times New Roman" w:eastAsia="Times New Roman" w:hAnsi="Times New Roman" w:cs="Times New Roman"/>
          <w:color w:val="1C007F"/>
          <w:sz w:val="32"/>
          <w:szCs w:val="32"/>
          <w:lang w:eastAsia="ru-RU"/>
        </w:rPr>
        <w:t>комнатную</w:t>
      </w:r>
      <w:proofErr w:type="gramEnd"/>
      <w:r w:rsidRPr="0031117E">
        <w:rPr>
          <w:rFonts w:ascii="Times New Roman" w:eastAsia="Times New Roman" w:hAnsi="Times New Roman" w:cs="Times New Roman"/>
          <w:color w:val="1C007F"/>
          <w:sz w:val="32"/>
          <w:szCs w:val="32"/>
          <w:lang w:eastAsia="ru-RU"/>
        </w:rPr>
        <w:t xml:space="preserve"> (29,8°C), то есть даже в человеческих руках. У галлия нет известной науке биологической роли. Но, так как </w:t>
      </w:r>
      <w:r w:rsidRPr="0031117E">
        <w:rPr>
          <w:rFonts w:ascii="Times New Roman" w:eastAsia="Times New Roman" w:hAnsi="Times New Roman" w:cs="Times New Roman"/>
          <w:b/>
          <w:bCs/>
          <w:i/>
          <w:iCs/>
          <w:color w:val="1C007F"/>
          <w:sz w:val="32"/>
          <w:szCs w:val="32"/>
          <w:lang w:eastAsia="ru-RU"/>
        </w:rPr>
        <w:t>соединения галлия</w:t>
      </w:r>
      <w:r w:rsidRPr="0031117E">
        <w:rPr>
          <w:rFonts w:ascii="Times New Roman" w:eastAsia="Times New Roman" w:hAnsi="Times New Roman" w:cs="Times New Roman"/>
          <w:color w:val="1C007F"/>
          <w:sz w:val="32"/>
          <w:szCs w:val="32"/>
          <w:lang w:eastAsia="ru-RU"/>
        </w:rPr>
        <w:t> и соли железа сходно ведут себя в биологических системах, ионы галлия часто заменяют ионы железа в медицинском применении. </w:t>
      </w:r>
      <w:r w:rsidRPr="0031117E">
        <w:rPr>
          <w:rFonts w:ascii="Times New Roman" w:eastAsia="Times New Roman" w:hAnsi="Times New Roman" w:cs="Times New Roman"/>
          <w:b/>
          <w:bCs/>
          <w:i/>
          <w:iCs/>
          <w:color w:val="1C007F"/>
          <w:sz w:val="32"/>
          <w:szCs w:val="32"/>
          <w:lang w:eastAsia="ru-RU"/>
        </w:rPr>
        <w:t>Арсенид галлия</w:t>
      </w:r>
      <w:r w:rsidRPr="0031117E">
        <w:rPr>
          <w:rFonts w:ascii="Times New Roman" w:eastAsia="Times New Roman" w:hAnsi="Times New Roman" w:cs="Times New Roman"/>
          <w:color w:val="1C007F"/>
          <w:sz w:val="32"/>
          <w:szCs w:val="32"/>
          <w:lang w:eastAsia="ru-RU"/>
        </w:rPr>
        <w:t xml:space="preserve"> - это основное используемое соединение элемента, применяется в микроволновых схемах и инфракрасных приложениях. А сейчас посмотрите на небольшой ролик, там можно увидеть, как ложка из галлия плавится в чашке с горячим чаем, а потом ознакомимся с небольшой публикацией, выполненной в Институте, где </w:t>
      </w:r>
      <w:proofErr w:type="spellStart"/>
      <w:r w:rsidRPr="0031117E">
        <w:rPr>
          <w:rFonts w:ascii="Times New Roman" w:eastAsia="Times New Roman" w:hAnsi="Times New Roman" w:cs="Times New Roman"/>
          <w:color w:val="1C007F"/>
          <w:sz w:val="32"/>
          <w:szCs w:val="32"/>
          <w:lang w:eastAsia="ru-RU"/>
        </w:rPr>
        <w:t>Джуна</w:t>
      </w:r>
      <w:proofErr w:type="spellEnd"/>
      <w:r w:rsidRPr="0031117E">
        <w:rPr>
          <w:rFonts w:ascii="Times New Roman" w:eastAsia="Times New Roman" w:hAnsi="Times New Roman" w:cs="Times New Roman"/>
          <w:color w:val="1C007F"/>
          <w:sz w:val="32"/>
          <w:szCs w:val="32"/>
          <w:lang w:eastAsia="ru-RU"/>
        </w:rPr>
        <w:t xml:space="preserve"> работала старшим научным сотрудником. Удивительные это совпадения, удивительные…</w:t>
      </w:r>
    </w:p>
    <w:p w:rsidR="004B48D4" w:rsidRPr="0031117E" w:rsidRDefault="004B48D4" w:rsidP="0031117E">
      <w:pPr>
        <w:shd w:val="clear" w:color="auto" w:fill="FFFFFF"/>
        <w:spacing w:after="0" w:line="240" w:lineRule="auto"/>
        <w:jc w:val="center"/>
        <w:rPr>
          <w:rFonts w:ascii="Arial" w:eastAsia="Times New Roman" w:hAnsi="Arial" w:cs="Arial"/>
          <w:color w:val="1C007F"/>
          <w:sz w:val="32"/>
          <w:szCs w:val="32"/>
          <w:lang w:eastAsia="ru-RU"/>
        </w:rPr>
      </w:pPr>
      <w:r w:rsidRPr="0031117E">
        <w:rPr>
          <w:rFonts w:ascii="Arial" w:eastAsia="Times New Roman" w:hAnsi="Arial" w:cs="Arial"/>
          <w:noProof/>
          <w:color w:val="00B210"/>
          <w:sz w:val="32"/>
          <w:szCs w:val="32"/>
          <w:lang w:eastAsia="ru-RU"/>
        </w:rPr>
        <w:drawing>
          <wp:inline distT="0" distB="0" distL="0" distR="0">
            <wp:extent cx="3396615" cy="2112010"/>
            <wp:effectExtent l="19050" t="0" r="0" b="0"/>
            <wp:docPr id="7" name="cc-m-imagesubtitle-image-10273293297" descr="https://image.jimcdn.com/app/cms/image/transf/none/path/s8700de636cf2e67e/image/i5008ace636740d03/version/1451185429/image.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273293297" descr="https://image.jimcdn.com/app/cms/image/transf/none/path/s8700de636cf2e67e/image/i5008ace636740d03/version/1451185429/image.jpg">
                      <a:hlinkClick r:id="rId11" tgtFrame="&quot;_blank&quot;"/>
                    </pic:cNvPr>
                    <pic:cNvPicPr>
                      <a:picLocks noChangeAspect="1" noChangeArrowheads="1"/>
                    </pic:cNvPicPr>
                  </pic:nvPicPr>
                  <pic:blipFill>
                    <a:blip r:embed="rId12"/>
                    <a:srcRect/>
                    <a:stretch>
                      <a:fillRect/>
                    </a:stretch>
                  </pic:blipFill>
                  <pic:spPr bwMode="auto">
                    <a:xfrm>
                      <a:off x="0" y="0"/>
                      <a:ext cx="3396615" cy="2112010"/>
                    </a:xfrm>
                    <a:prstGeom prst="rect">
                      <a:avLst/>
                    </a:prstGeom>
                    <a:noFill/>
                    <a:ln w="9525">
                      <a:noFill/>
                      <a:miter lim="800000"/>
                      <a:headEnd/>
                      <a:tailEnd/>
                    </a:ln>
                  </pic:spPr>
                </pic:pic>
              </a:graphicData>
            </a:graphic>
          </wp:inline>
        </w:drawing>
      </w:r>
    </w:p>
    <w:p w:rsidR="004B48D4" w:rsidRPr="0031117E" w:rsidRDefault="004B48D4" w:rsidP="004B48D4">
      <w:pPr>
        <w:shd w:val="clear" w:color="auto" w:fill="F2F2F2"/>
        <w:spacing w:after="0" w:line="408" w:lineRule="atLeast"/>
        <w:jc w:val="center"/>
        <w:rPr>
          <w:rFonts w:ascii="Arial" w:eastAsia="Times New Roman" w:hAnsi="Arial" w:cs="Arial"/>
          <w:color w:val="1C007F"/>
          <w:sz w:val="32"/>
          <w:szCs w:val="32"/>
          <w:lang w:eastAsia="ru-RU"/>
        </w:rPr>
      </w:pPr>
      <w:r w:rsidRPr="0031117E">
        <w:rPr>
          <w:rFonts w:ascii="Times New Roman" w:eastAsia="Times New Roman" w:hAnsi="Times New Roman" w:cs="Times New Roman"/>
          <w:b/>
          <w:bCs/>
          <w:color w:val="1C007F"/>
          <w:sz w:val="32"/>
          <w:szCs w:val="32"/>
          <w:lang w:eastAsia="ru-RU"/>
        </w:rPr>
        <w:t xml:space="preserve">ВЗАИМОДЕЙСТВИЕ </w:t>
      </w:r>
      <w:proofErr w:type="spellStart"/>
      <w:r w:rsidRPr="0031117E">
        <w:rPr>
          <w:rFonts w:ascii="Times New Roman" w:eastAsia="Times New Roman" w:hAnsi="Times New Roman" w:cs="Times New Roman"/>
          <w:b/>
          <w:bCs/>
          <w:color w:val="1C007F"/>
          <w:sz w:val="32"/>
          <w:szCs w:val="32"/>
          <w:lang w:eastAsia="ru-RU"/>
        </w:rPr>
        <w:t>GaAs</w:t>
      </w:r>
      <w:proofErr w:type="spellEnd"/>
      <w:proofErr w:type="gramStart"/>
      <w:r w:rsidRPr="0031117E">
        <w:rPr>
          <w:rFonts w:ascii="Times New Roman" w:eastAsia="Times New Roman" w:hAnsi="Times New Roman" w:cs="Times New Roman"/>
          <w:b/>
          <w:bCs/>
          <w:color w:val="1C007F"/>
          <w:sz w:val="32"/>
          <w:szCs w:val="32"/>
          <w:lang w:eastAsia="ru-RU"/>
        </w:rPr>
        <w:t xml:space="preserve"> С</w:t>
      </w:r>
      <w:proofErr w:type="gramEnd"/>
      <w:r w:rsidRPr="0031117E">
        <w:rPr>
          <w:rFonts w:ascii="Times New Roman" w:eastAsia="Times New Roman" w:hAnsi="Times New Roman" w:cs="Times New Roman"/>
          <w:b/>
          <w:bCs/>
          <w:color w:val="1C007F"/>
          <w:sz w:val="32"/>
          <w:szCs w:val="32"/>
          <w:lang w:eastAsia="ru-RU"/>
        </w:rPr>
        <w:t xml:space="preserve"> СОБСТВЕННЫМ СТИМУЛИРОВАННЫМ ИНТЕНСИВНЫМ ПИКОСЕКУНДНЫМ ИЗЛУЧЕНИЕМ</w:t>
      </w:r>
    </w:p>
    <w:p w:rsidR="004B48D4" w:rsidRPr="0031117E" w:rsidRDefault="004B48D4" w:rsidP="004B48D4">
      <w:pPr>
        <w:shd w:val="clear" w:color="auto" w:fill="F2F2F2"/>
        <w:spacing w:after="0" w:line="408" w:lineRule="atLeast"/>
        <w:jc w:val="center"/>
        <w:rPr>
          <w:rFonts w:ascii="Arial" w:eastAsia="Times New Roman" w:hAnsi="Arial" w:cs="Arial"/>
          <w:color w:val="1C007F"/>
          <w:sz w:val="32"/>
          <w:szCs w:val="32"/>
          <w:lang w:eastAsia="ru-RU"/>
        </w:rPr>
      </w:pPr>
      <w:r w:rsidRPr="0031117E">
        <w:rPr>
          <w:rFonts w:ascii="Times New Roman" w:eastAsia="Times New Roman" w:hAnsi="Times New Roman" w:cs="Times New Roman"/>
          <w:b/>
          <w:bCs/>
          <w:i/>
          <w:iCs/>
          <w:color w:val="1C007F"/>
          <w:sz w:val="32"/>
          <w:szCs w:val="32"/>
          <w:lang w:eastAsia="ru-RU"/>
        </w:rPr>
        <w:t>Исследование свой</w:t>
      </w:r>
      <w:proofErr w:type="gramStart"/>
      <w:r w:rsidRPr="0031117E">
        <w:rPr>
          <w:rFonts w:ascii="Times New Roman" w:eastAsia="Times New Roman" w:hAnsi="Times New Roman" w:cs="Times New Roman"/>
          <w:b/>
          <w:bCs/>
          <w:i/>
          <w:iCs/>
          <w:color w:val="1C007F"/>
          <w:sz w:val="32"/>
          <w:szCs w:val="32"/>
          <w:lang w:eastAsia="ru-RU"/>
        </w:rPr>
        <w:t>ств св</w:t>
      </w:r>
      <w:proofErr w:type="gramEnd"/>
      <w:r w:rsidRPr="0031117E">
        <w:rPr>
          <w:rFonts w:ascii="Times New Roman" w:eastAsia="Times New Roman" w:hAnsi="Times New Roman" w:cs="Times New Roman"/>
          <w:b/>
          <w:bCs/>
          <w:i/>
          <w:iCs/>
          <w:color w:val="1C007F"/>
          <w:sz w:val="32"/>
          <w:szCs w:val="32"/>
          <w:lang w:eastAsia="ru-RU"/>
        </w:rPr>
        <w:t xml:space="preserve">етоизлучающих эпитаксиальных </w:t>
      </w:r>
      <w:proofErr w:type="spellStart"/>
      <w:r w:rsidRPr="0031117E">
        <w:rPr>
          <w:rFonts w:ascii="Times New Roman" w:eastAsia="Times New Roman" w:hAnsi="Times New Roman" w:cs="Times New Roman"/>
          <w:b/>
          <w:bCs/>
          <w:i/>
          <w:iCs/>
          <w:color w:val="1C007F"/>
          <w:sz w:val="32"/>
          <w:szCs w:val="32"/>
          <w:lang w:eastAsia="ru-RU"/>
        </w:rPr>
        <w:t>GaAs</w:t>
      </w:r>
      <w:proofErr w:type="spellEnd"/>
      <w:r w:rsidRPr="0031117E">
        <w:rPr>
          <w:rFonts w:ascii="Times New Roman" w:eastAsia="Times New Roman" w:hAnsi="Times New Roman" w:cs="Times New Roman"/>
          <w:b/>
          <w:bCs/>
          <w:i/>
          <w:iCs/>
          <w:color w:val="1C007F"/>
          <w:sz w:val="32"/>
          <w:szCs w:val="32"/>
          <w:lang w:eastAsia="ru-RU"/>
        </w:rPr>
        <w:t xml:space="preserve"> структур, содержащих </w:t>
      </w:r>
      <w:proofErr w:type="spellStart"/>
      <w:r w:rsidRPr="0031117E">
        <w:rPr>
          <w:rFonts w:ascii="Times New Roman" w:eastAsia="Times New Roman" w:hAnsi="Times New Roman" w:cs="Times New Roman"/>
          <w:b/>
          <w:bCs/>
          <w:i/>
          <w:iCs/>
          <w:color w:val="1C007F"/>
          <w:sz w:val="32"/>
          <w:szCs w:val="32"/>
          <w:lang w:eastAsia="ru-RU"/>
        </w:rPr>
        <w:t>ферромагнитные</w:t>
      </w:r>
      <w:proofErr w:type="spellEnd"/>
      <w:r w:rsidRPr="0031117E">
        <w:rPr>
          <w:rFonts w:ascii="Times New Roman" w:eastAsia="Times New Roman" w:hAnsi="Times New Roman" w:cs="Times New Roman"/>
          <w:b/>
          <w:bCs/>
          <w:i/>
          <w:iCs/>
          <w:color w:val="1C007F"/>
          <w:sz w:val="32"/>
          <w:szCs w:val="32"/>
          <w:lang w:eastAsia="ru-RU"/>
        </w:rPr>
        <w:t xml:space="preserve"> слои.</w:t>
      </w:r>
    </w:p>
    <w:p w:rsidR="004B48D4" w:rsidRPr="0031117E" w:rsidRDefault="004B48D4" w:rsidP="004B48D4">
      <w:pPr>
        <w:shd w:val="clear" w:color="auto" w:fill="FFFFFF"/>
        <w:spacing w:after="0" w:line="408" w:lineRule="atLeast"/>
        <w:rPr>
          <w:rFonts w:ascii="Arial" w:eastAsia="Times New Roman" w:hAnsi="Arial" w:cs="Arial"/>
          <w:color w:val="1C007F"/>
          <w:sz w:val="32"/>
          <w:szCs w:val="32"/>
          <w:lang w:eastAsia="ru-RU"/>
        </w:rPr>
      </w:pPr>
      <w:r w:rsidRPr="0031117E">
        <w:rPr>
          <w:rFonts w:ascii="Arial" w:eastAsia="Times New Roman" w:hAnsi="Arial" w:cs="Arial"/>
          <w:color w:val="1C007F"/>
          <w:sz w:val="32"/>
          <w:szCs w:val="32"/>
          <w:lang w:eastAsia="ru-RU"/>
        </w:rPr>
        <w:t> </w:t>
      </w:r>
    </w:p>
    <w:p w:rsidR="004B48D4" w:rsidRPr="0031117E" w:rsidRDefault="004B48D4" w:rsidP="004B48D4">
      <w:pPr>
        <w:shd w:val="clear" w:color="auto" w:fill="F2F2F2"/>
        <w:spacing w:after="0" w:line="408" w:lineRule="atLeast"/>
        <w:jc w:val="center"/>
        <w:rPr>
          <w:rFonts w:ascii="Arial" w:eastAsia="Times New Roman" w:hAnsi="Arial" w:cs="Arial"/>
          <w:color w:val="1C007F"/>
          <w:sz w:val="32"/>
          <w:szCs w:val="32"/>
          <w:lang w:eastAsia="ru-RU"/>
        </w:rPr>
      </w:pPr>
      <w:r w:rsidRPr="0031117E">
        <w:rPr>
          <w:rFonts w:ascii="Times New Roman" w:eastAsia="Times New Roman" w:hAnsi="Times New Roman" w:cs="Times New Roman"/>
          <w:color w:val="1C007F"/>
          <w:sz w:val="32"/>
          <w:szCs w:val="32"/>
          <w:lang w:eastAsia="ru-RU"/>
        </w:rPr>
        <w:t xml:space="preserve">Выдержки из автореферата диссертации </w:t>
      </w:r>
      <w:proofErr w:type="spellStart"/>
      <w:r w:rsidRPr="0031117E">
        <w:rPr>
          <w:rFonts w:ascii="Times New Roman" w:eastAsia="Times New Roman" w:hAnsi="Times New Roman" w:cs="Times New Roman"/>
          <w:color w:val="1C007F"/>
          <w:sz w:val="32"/>
          <w:szCs w:val="32"/>
          <w:lang w:eastAsia="ru-RU"/>
        </w:rPr>
        <w:t>Дорохина</w:t>
      </w:r>
      <w:proofErr w:type="spellEnd"/>
      <w:r w:rsidRPr="0031117E">
        <w:rPr>
          <w:rFonts w:ascii="Times New Roman" w:eastAsia="Times New Roman" w:hAnsi="Times New Roman" w:cs="Times New Roman"/>
          <w:color w:val="1C007F"/>
          <w:sz w:val="32"/>
          <w:szCs w:val="32"/>
          <w:lang w:eastAsia="ru-RU"/>
        </w:rPr>
        <w:t xml:space="preserve"> Михаила Владимировича,</w:t>
      </w:r>
    </w:p>
    <w:p w:rsidR="004B48D4" w:rsidRPr="0031117E" w:rsidRDefault="004B48D4" w:rsidP="004B48D4">
      <w:pPr>
        <w:shd w:val="clear" w:color="auto" w:fill="F2F2F2"/>
        <w:spacing w:after="0" w:line="408" w:lineRule="atLeast"/>
        <w:jc w:val="center"/>
        <w:rPr>
          <w:rFonts w:ascii="Arial" w:eastAsia="Times New Roman" w:hAnsi="Arial" w:cs="Arial"/>
          <w:color w:val="1C007F"/>
          <w:sz w:val="32"/>
          <w:szCs w:val="32"/>
          <w:lang w:eastAsia="ru-RU"/>
        </w:rPr>
      </w:pPr>
      <w:r w:rsidRPr="0031117E">
        <w:rPr>
          <w:rFonts w:ascii="Times New Roman" w:eastAsia="Times New Roman" w:hAnsi="Times New Roman" w:cs="Times New Roman"/>
          <w:color w:val="1C007F"/>
          <w:sz w:val="32"/>
          <w:szCs w:val="32"/>
          <w:lang w:eastAsia="ru-RU"/>
        </w:rPr>
        <w:t>2007 г.— Физика полупроводников.</w:t>
      </w:r>
    </w:p>
    <w:p w:rsidR="004B48D4" w:rsidRPr="0031117E" w:rsidRDefault="004B48D4" w:rsidP="0031117E">
      <w:pPr>
        <w:shd w:val="clear" w:color="auto" w:fill="FFFFFF"/>
        <w:spacing w:after="0" w:line="240" w:lineRule="auto"/>
        <w:jc w:val="center"/>
        <w:rPr>
          <w:rFonts w:ascii="Arial" w:eastAsia="Times New Roman" w:hAnsi="Arial" w:cs="Arial"/>
          <w:color w:val="1C007F"/>
          <w:sz w:val="32"/>
          <w:szCs w:val="32"/>
          <w:lang w:eastAsia="ru-RU"/>
        </w:rPr>
      </w:pPr>
      <w:r w:rsidRPr="0031117E">
        <w:rPr>
          <w:rFonts w:ascii="Arial" w:eastAsia="Times New Roman" w:hAnsi="Arial" w:cs="Arial"/>
          <w:noProof/>
          <w:color w:val="1C007F"/>
          <w:sz w:val="32"/>
          <w:szCs w:val="32"/>
          <w:lang w:eastAsia="ru-RU"/>
        </w:rPr>
        <w:drawing>
          <wp:inline distT="0" distB="0" distL="0" distR="0">
            <wp:extent cx="4528185" cy="4887595"/>
            <wp:effectExtent l="19050" t="0" r="5715" b="0"/>
            <wp:docPr id="8" name="cc-m-imagesubtitle-image-10273293797" descr="https://image.jimcdn.com/app/cms/image/transf/none/path/s8700de636cf2e67e/image/i81fd8eed1dd8347f/version/1451185486/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273293797" descr="https://image.jimcdn.com/app/cms/image/transf/none/path/s8700de636cf2e67e/image/i81fd8eed1dd8347f/version/1451185486/image.gif"/>
                    <pic:cNvPicPr>
                      <a:picLocks noChangeAspect="1" noChangeArrowheads="1"/>
                    </pic:cNvPicPr>
                  </pic:nvPicPr>
                  <pic:blipFill>
                    <a:blip r:embed="rId13"/>
                    <a:srcRect/>
                    <a:stretch>
                      <a:fillRect/>
                    </a:stretch>
                  </pic:blipFill>
                  <pic:spPr bwMode="auto">
                    <a:xfrm>
                      <a:off x="0" y="0"/>
                      <a:ext cx="4528185" cy="4887595"/>
                    </a:xfrm>
                    <a:prstGeom prst="rect">
                      <a:avLst/>
                    </a:prstGeom>
                    <a:noFill/>
                    <a:ln w="9525">
                      <a:noFill/>
                      <a:miter lim="800000"/>
                      <a:headEnd/>
                      <a:tailEnd/>
                    </a:ln>
                  </pic:spPr>
                </pic:pic>
              </a:graphicData>
            </a:graphic>
          </wp:inline>
        </w:drawing>
      </w:r>
    </w:p>
    <w:p w:rsidR="004B48D4" w:rsidRPr="0031117E" w:rsidRDefault="004B48D4" w:rsidP="004B48D4">
      <w:pPr>
        <w:shd w:val="clear" w:color="auto" w:fill="F2F2F2"/>
        <w:spacing w:after="0" w:line="408" w:lineRule="atLeast"/>
        <w:jc w:val="center"/>
        <w:rPr>
          <w:rFonts w:ascii="Arial" w:eastAsia="Times New Roman" w:hAnsi="Arial" w:cs="Arial"/>
          <w:color w:val="1C007F"/>
          <w:sz w:val="32"/>
          <w:szCs w:val="32"/>
          <w:lang w:eastAsia="ru-RU"/>
        </w:rPr>
      </w:pPr>
      <w:r w:rsidRPr="0031117E">
        <w:rPr>
          <w:rFonts w:ascii="Times New Roman" w:eastAsia="Times New Roman" w:hAnsi="Times New Roman" w:cs="Times New Roman"/>
          <w:b/>
          <w:bCs/>
          <w:color w:val="1C007F"/>
          <w:sz w:val="32"/>
          <w:szCs w:val="32"/>
          <w:lang w:eastAsia="ru-RU"/>
        </w:rPr>
        <w:t>Эпитаксия — это закономерное нарастание одного кристаллического материала на другом (от греч</w:t>
      </w:r>
      <w:proofErr w:type="gramStart"/>
      <w:r w:rsidRPr="0031117E">
        <w:rPr>
          <w:rFonts w:ascii="Times New Roman" w:eastAsia="Times New Roman" w:hAnsi="Times New Roman" w:cs="Times New Roman"/>
          <w:b/>
          <w:bCs/>
          <w:color w:val="1C007F"/>
          <w:sz w:val="32"/>
          <w:szCs w:val="32"/>
          <w:lang w:eastAsia="ru-RU"/>
        </w:rPr>
        <w:t>.</w:t>
      </w:r>
      <w:proofErr w:type="gramEnd"/>
      <w:r w:rsidRPr="0031117E">
        <w:rPr>
          <w:rFonts w:ascii="Times New Roman" w:eastAsia="Times New Roman" w:hAnsi="Times New Roman" w:cs="Times New Roman"/>
          <w:b/>
          <w:bCs/>
          <w:color w:val="1C007F"/>
          <w:sz w:val="32"/>
          <w:szCs w:val="32"/>
          <w:lang w:eastAsia="ru-RU"/>
        </w:rPr>
        <w:t xml:space="preserve">— </w:t>
      </w:r>
      <w:proofErr w:type="gramStart"/>
      <w:r w:rsidRPr="0031117E">
        <w:rPr>
          <w:rFonts w:ascii="Times New Roman" w:eastAsia="Times New Roman" w:hAnsi="Times New Roman" w:cs="Times New Roman"/>
          <w:b/>
          <w:bCs/>
          <w:color w:val="1C007F"/>
          <w:sz w:val="32"/>
          <w:szCs w:val="32"/>
          <w:lang w:eastAsia="ru-RU"/>
        </w:rPr>
        <w:t>у</w:t>
      </w:r>
      <w:proofErr w:type="gramEnd"/>
      <w:r w:rsidRPr="0031117E">
        <w:rPr>
          <w:rFonts w:ascii="Times New Roman" w:eastAsia="Times New Roman" w:hAnsi="Times New Roman" w:cs="Times New Roman"/>
          <w:b/>
          <w:bCs/>
          <w:color w:val="1C007F"/>
          <w:sz w:val="32"/>
          <w:szCs w:val="32"/>
          <w:lang w:eastAsia="ru-RU"/>
        </w:rPr>
        <w:t>порядоченность), т. е. ориентированный рост одного кристалла на поверхности другого (подложки). Строго говоря, рост всех кристаллов можно назвать эпитаксиальным: каждый последующий слой имеет ту же ориентировку, что и предыдущий.</w:t>
      </w:r>
    </w:p>
    <w:p w:rsidR="004B48D4" w:rsidRPr="0031117E" w:rsidRDefault="004B48D4" w:rsidP="004B48D4">
      <w:pPr>
        <w:shd w:val="clear" w:color="auto" w:fill="F2F2F2"/>
        <w:spacing w:after="0" w:line="408" w:lineRule="atLeast"/>
        <w:jc w:val="center"/>
        <w:rPr>
          <w:rFonts w:ascii="Arial" w:eastAsia="Times New Roman" w:hAnsi="Arial" w:cs="Arial"/>
          <w:color w:val="1C007F"/>
          <w:sz w:val="32"/>
          <w:szCs w:val="32"/>
          <w:lang w:eastAsia="ru-RU"/>
        </w:rPr>
      </w:pPr>
      <w:r w:rsidRPr="0031117E">
        <w:rPr>
          <w:rFonts w:ascii="Times New Roman" w:eastAsia="Times New Roman" w:hAnsi="Times New Roman" w:cs="Times New Roman"/>
          <w:color w:val="1C007F"/>
          <w:sz w:val="32"/>
          <w:szCs w:val="32"/>
          <w:lang w:eastAsia="ru-RU"/>
        </w:rPr>
        <w:t> </w:t>
      </w:r>
    </w:p>
    <w:p w:rsidR="004B48D4" w:rsidRPr="0031117E" w:rsidRDefault="004B48D4" w:rsidP="004B48D4">
      <w:pPr>
        <w:shd w:val="clear" w:color="auto" w:fill="F2F2F2"/>
        <w:spacing w:after="0" w:line="408" w:lineRule="atLeast"/>
        <w:jc w:val="center"/>
        <w:rPr>
          <w:rFonts w:ascii="Arial" w:eastAsia="Times New Roman" w:hAnsi="Arial" w:cs="Arial"/>
          <w:color w:val="1C007F"/>
          <w:sz w:val="32"/>
          <w:szCs w:val="32"/>
          <w:lang w:eastAsia="ru-RU"/>
        </w:rPr>
      </w:pPr>
      <w:r w:rsidRPr="0031117E">
        <w:rPr>
          <w:rFonts w:ascii="Times New Roman" w:eastAsia="Times New Roman" w:hAnsi="Times New Roman" w:cs="Times New Roman"/>
          <w:i/>
          <w:iCs/>
          <w:color w:val="1C007F"/>
          <w:sz w:val="32"/>
          <w:szCs w:val="32"/>
          <w:lang w:eastAsia="ru-RU"/>
        </w:rPr>
        <w:t>Основные результаты работы докладывались на IX, X и XI международных симпозиумах «</w:t>
      </w:r>
      <w:proofErr w:type="spellStart"/>
      <w:r w:rsidRPr="0031117E">
        <w:rPr>
          <w:rFonts w:ascii="Times New Roman" w:eastAsia="Times New Roman" w:hAnsi="Times New Roman" w:cs="Times New Roman"/>
          <w:i/>
          <w:iCs/>
          <w:color w:val="1C007F"/>
          <w:sz w:val="32"/>
          <w:szCs w:val="32"/>
          <w:lang w:eastAsia="ru-RU"/>
        </w:rPr>
        <w:t>Нанофизика</w:t>
      </w:r>
      <w:proofErr w:type="spellEnd"/>
      <w:r w:rsidRPr="0031117E">
        <w:rPr>
          <w:rFonts w:ascii="Times New Roman" w:eastAsia="Times New Roman" w:hAnsi="Times New Roman" w:cs="Times New Roman"/>
          <w:i/>
          <w:iCs/>
          <w:color w:val="1C007F"/>
          <w:sz w:val="32"/>
          <w:szCs w:val="32"/>
          <w:lang w:eastAsia="ru-RU"/>
        </w:rPr>
        <w:t xml:space="preserve"> и </w:t>
      </w:r>
      <w:proofErr w:type="spellStart"/>
      <w:r w:rsidRPr="0031117E">
        <w:rPr>
          <w:rFonts w:ascii="Times New Roman" w:eastAsia="Times New Roman" w:hAnsi="Times New Roman" w:cs="Times New Roman"/>
          <w:i/>
          <w:iCs/>
          <w:color w:val="1C007F"/>
          <w:sz w:val="32"/>
          <w:szCs w:val="32"/>
          <w:lang w:eastAsia="ru-RU"/>
        </w:rPr>
        <w:t>наноэлектроника</w:t>
      </w:r>
      <w:proofErr w:type="spellEnd"/>
      <w:r w:rsidRPr="0031117E">
        <w:rPr>
          <w:rFonts w:ascii="Times New Roman" w:eastAsia="Times New Roman" w:hAnsi="Times New Roman" w:cs="Times New Roman"/>
          <w:i/>
          <w:iCs/>
          <w:color w:val="1C007F"/>
          <w:sz w:val="32"/>
          <w:szCs w:val="32"/>
          <w:lang w:eastAsia="ru-RU"/>
        </w:rPr>
        <w:t xml:space="preserve">» (Нижний Новгород, 2005, 2006 и 2007 </w:t>
      </w:r>
      <w:proofErr w:type="spellStart"/>
      <w:proofErr w:type="gramStart"/>
      <w:r w:rsidRPr="0031117E">
        <w:rPr>
          <w:rFonts w:ascii="Times New Roman" w:eastAsia="Times New Roman" w:hAnsi="Times New Roman" w:cs="Times New Roman"/>
          <w:i/>
          <w:iCs/>
          <w:color w:val="1C007F"/>
          <w:sz w:val="32"/>
          <w:szCs w:val="32"/>
          <w:lang w:eastAsia="ru-RU"/>
        </w:rPr>
        <w:t>гг</w:t>
      </w:r>
      <w:proofErr w:type="spellEnd"/>
      <w:proofErr w:type="gramEnd"/>
      <w:r w:rsidRPr="0031117E">
        <w:rPr>
          <w:rFonts w:ascii="Times New Roman" w:eastAsia="Times New Roman" w:hAnsi="Times New Roman" w:cs="Times New Roman"/>
          <w:i/>
          <w:iCs/>
          <w:color w:val="1C007F"/>
          <w:sz w:val="32"/>
          <w:szCs w:val="32"/>
          <w:lang w:eastAsia="ru-RU"/>
        </w:rPr>
        <w:t>), 13-м и 14-м и 15-м международных симпозиумах «</w:t>
      </w:r>
      <w:proofErr w:type="spellStart"/>
      <w:r w:rsidRPr="0031117E">
        <w:rPr>
          <w:rFonts w:ascii="Times New Roman" w:eastAsia="Times New Roman" w:hAnsi="Times New Roman" w:cs="Times New Roman"/>
          <w:i/>
          <w:iCs/>
          <w:color w:val="1C007F"/>
          <w:sz w:val="32"/>
          <w:szCs w:val="32"/>
          <w:lang w:eastAsia="ru-RU"/>
        </w:rPr>
        <w:t>Nanostructures</w:t>
      </w:r>
      <w:proofErr w:type="spellEnd"/>
      <w:r w:rsidRPr="0031117E">
        <w:rPr>
          <w:rFonts w:ascii="Times New Roman" w:eastAsia="Times New Roman" w:hAnsi="Times New Roman" w:cs="Times New Roman"/>
          <w:i/>
          <w:iCs/>
          <w:color w:val="1C007F"/>
          <w:sz w:val="32"/>
          <w:szCs w:val="32"/>
          <w:lang w:eastAsia="ru-RU"/>
        </w:rPr>
        <w:t xml:space="preserve"> </w:t>
      </w:r>
      <w:proofErr w:type="spellStart"/>
      <w:r w:rsidRPr="0031117E">
        <w:rPr>
          <w:rFonts w:ascii="Times New Roman" w:eastAsia="Times New Roman" w:hAnsi="Times New Roman" w:cs="Times New Roman"/>
          <w:i/>
          <w:iCs/>
          <w:color w:val="1C007F"/>
          <w:sz w:val="32"/>
          <w:szCs w:val="32"/>
          <w:lang w:eastAsia="ru-RU"/>
        </w:rPr>
        <w:t>Science</w:t>
      </w:r>
      <w:proofErr w:type="spellEnd"/>
      <w:r w:rsidRPr="0031117E">
        <w:rPr>
          <w:rFonts w:ascii="Times New Roman" w:eastAsia="Times New Roman" w:hAnsi="Times New Roman" w:cs="Times New Roman"/>
          <w:i/>
          <w:iCs/>
          <w:color w:val="1C007F"/>
          <w:sz w:val="32"/>
          <w:szCs w:val="32"/>
          <w:lang w:eastAsia="ru-RU"/>
        </w:rPr>
        <w:t xml:space="preserve"> </w:t>
      </w:r>
      <w:proofErr w:type="spellStart"/>
      <w:r w:rsidRPr="0031117E">
        <w:rPr>
          <w:rFonts w:ascii="Times New Roman" w:eastAsia="Times New Roman" w:hAnsi="Times New Roman" w:cs="Times New Roman"/>
          <w:i/>
          <w:iCs/>
          <w:color w:val="1C007F"/>
          <w:sz w:val="32"/>
          <w:szCs w:val="32"/>
          <w:lang w:eastAsia="ru-RU"/>
        </w:rPr>
        <w:t>and</w:t>
      </w:r>
      <w:proofErr w:type="spellEnd"/>
      <w:r w:rsidRPr="0031117E">
        <w:rPr>
          <w:rFonts w:ascii="Times New Roman" w:eastAsia="Times New Roman" w:hAnsi="Times New Roman" w:cs="Times New Roman"/>
          <w:i/>
          <w:iCs/>
          <w:color w:val="1C007F"/>
          <w:sz w:val="32"/>
          <w:szCs w:val="32"/>
          <w:lang w:eastAsia="ru-RU"/>
        </w:rPr>
        <w:t xml:space="preserve"> </w:t>
      </w:r>
      <w:proofErr w:type="spellStart"/>
      <w:r w:rsidRPr="0031117E">
        <w:rPr>
          <w:rFonts w:ascii="Times New Roman" w:eastAsia="Times New Roman" w:hAnsi="Times New Roman" w:cs="Times New Roman"/>
          <w:i/>
          <w:iCs/>
          <w:color w:val="1C007F"/>
          <w:sz w:val="32"/>
          <w:szCs w:val="32"/>
          <w:lang w:eastAsia="ru-RU"/>
        </w:rPr>
        <w:t>technology</w:t>
      </w:r>
      <w:proofErr w:type="spellEnd"/>
      <w:r w:rsidRPr="0031117E">
        <w:rPr>
          <w:rFonts w:ascii="Times New Roman" w:eastAsia="Times New Roman" w:hAnsi="Times New Roman" w:cs="Times New Roman"/>
          <w:i/>
          <w:iCs/>
          <w:color w:val="1C007F"/>
          <w:sz w:val="32"/>
          <w:szCs w:val="32"/>
          <w:lang w:eastAsia="ru-RU"/>
        </w:rPr>
        <w:t xml:space="preserve">» (С -Петербург, 2005 и 2006 </w:t>
      </w:r>
      <w:proofErr w:type="spellStart"/>
      <w:r w:rsidRPr="0031117E">
        <w:rPr>
          <w:rFonts w:ascii="Times New Roman" w:eastAsia="Times New Roman" w:hAnsi="Times New Roman" w:cs="Times New Roman"/>
          <w:i/>
          <w:iCs/>
          <w:color w:val="1C007F"/>
          <w:sz w:val="32"/>
          <w:szCs w:val="32"/>
          <w:lang w:eastAsia="ru-RU"/>
        </w:rPr>
        <w:t>гг</w:t>
      </w:r>
      <w:proofErr w:type="spellEnd"/>
      <w:r w:rsidRPr="0031117E">
        <w:rPr>
          <w:rFonts w:ascii="Times New Roman" w:eastAsia="Times New Roman" w:hAnsi="Times New Roman" w:cs="Times New Roman"/>
          <w:i/>
          <w:iCs/>
          <w:color w:val="1C007F"/>
          <w:sz w:val="32"/>
          <w:szCs w:val="32"/>
          <w:lang w:eastAsia="ru-RU"/>
        </w:rPr>
        <w:t xml:space="preserve"> , Новосибирск 2007 г), Международной научной конференции «Тонкие пленки и </w:t>
      </w:r>
      <w:proofErr w:type="spellStart"/>
      <w:r w:rsidRPr="0031117E">
        <w:rPr>
          <w:rFonts w:ascii="Times New Roman" w:eastAsia="Times New Roman" w:hAnsi="Times New Roman" w:cs="Times New Roman"/>
          <w:i/>
          <w:iCs/>
          <w:color w:val="1C007F"/>
          <w:sz w:val="32"/>
          <w:szCs w:val="32"/>
          <w:lang w:eastAsia="ru-RU"/>
        </w:rPr>
        <w:t>наноструктуры</w:t>
      </w:r>
      <w:proofErr w:type="spellEnd"/>
      <w:r w:rsidRPr="0031117E">
        <w:rPr>
          <w:rFonts w:ascii="Times New Roman" w:eastAsia="Times New Roman" w:hAnsi="Times New Roman" w:cs="Times New Roman"/>
          <w:i/>
          <w:iCs/>
          <w:color w:val="1C007F"/>
          <w:sz w:val="32"/>
          <w:szCs w:val="32"/>
          <w:lang w:eastAsia="ru-RU"/>
        </w:rPr>
        <w:t xml:space="preserve">» (Москва, 2005 г), XIII конференции «Высокочистые вещества и материалы Получение, анализ, применение» (Нижний Новгород, 2007 г), пятой, шестой, седьмой и восьмой всероссийских молодежных конференциях по физике полупроводников и полупроводниковой </w:t>
      </w:r>
      <w:proofErr w:type="spellStart"/>
      <w:r w:rsidRPr="0031117E">
        <w:rPr>
          <w:rFonts w:ascii="Times New Roman" w:eastAsia="Times New Roman" w:hAnsi="Times New Roman" w:cs="Times New Roman"/>
          <w:i/>
          <w:iCs/>
          <w:color w:val="1C007F"/>
          <w:sz w:val="32"/>
          <w:szCs w:val="32"/>
          <w:lang w:eastAsia="ru-RU"/>
        </w:rPr>
        <w:t>опт</w:t>
      </w:r>
      <w:proofErr w:type="gramStart"/>
      <w:r w:rsidRPr="0031117E">
        <w:rPr>
          <w:rFonts w:ascii="Times New Roman" w:eastAsia="Times New Roman" w:hAnsi="Times New Roman" w:cs="Times New Roman"/>
          <w:i/>
          <w:iCs/>
          <w:color w:val="1C007F"/>
          <w:sz w:val="32"/>
          <w:szCs w:val="32"/>
          <w:lang w:eastAsia="ru-RU"/>
        </w:rPr>
        <w:t>о</w:t>
      </w:r>
      <w:proofErr w:type="spellEnd"/>
      <w:r w:rsidRPr="0031117E">
        <w:rPr>
          <w:rFonts w:ascii="Times New Roman" w:eastAsia="Times New Roman" w:hAnsi="Times New Roman" w:cs="Times New Roman"/>
          <w:i/>
          <w:iCs/>
          <w:color w:val="1C007F"/>
          <w:sz w:val="32"/>
          <w:szCs w:val="32"/>
          <w:lang w:eastAsia="ru-RU"/>
        </w:rPr>
        <w:t>-</w:t>
      </w:r>
      <w:proofErr w:type="gramEnd"/>
      <w:r w:rsidRPr="0031117E">
        <w:rPr>
          <w:rFonts w:ascii="Times New Roman" w:eastAsia="Times New Roman" w:hAnsi="Times New Roman" w:cs="Times New Roman"/>
          <w:i/>
          <w:iCs/>
          <w:color w:val="1C007F"/>
          <w:sz w:val="32"/>
          <w:szCs w:val="32"/>
          <w:lang w:eastAsia="ru-RU"/>
        </w:rPr>
        <w:t xml:space="preserve"> и </w:t>
      </w:r>
      <w:proofErr w:type="spellStart"/>
      <w:r w:rsidRPr="0031117E">
        <w:rPr>
          <w:rFonts w:ascii="Times New Roman" w:eastAsia="Times New Roman" w:hAnsi="Times New Roman" w:cs="Times New Roman"/>
          <w:i/>
          <w:iCs/>
          <w:color w:val="1C007F"/>
          <w:sz w:val="32"/>
          <w:szCs w:val="32"/>
          <w:lang w:eastAsia="ru-RU"/>
        </w:rPr>
        <w:t>наноэлектронике</w:t>
      </w:r>
      <w:proofErr w:type="spellEnd"/>
      <w:r w:rsidRPr="0031117E">
        <w:rPr>
          <w:rFonts w:ascii="Times New Roman" w:eastAsia="Times New Roman" w:hAnsi="Times New Roman" w:cs="Times New Roman"/>
          <w:i/>
          <w:iCs/>
          <w:color w:val="1C007F"/>
          <w:sz w:val="32"/>
          <w:szCs w:val="32"/>
          <w:lang w:eastAsia="ru-RU"/>
        </w:rPr>
        <w:t xml:space="preserve"> (С-Петербург, 2003, 2004, 2005 и 2006 </w:t>
      </w:r>
      <w:proofErr w:type="spellStart"/>
      <w:r w:rsidRPr="0031117E">
        <w:rPr>
          <w:rFonts w:ascii="Times New Roman" w:eastAsia="Times New Roman" w:hAnsi="Times New Roman" w:cs="Times New Roman"/>
          <w:i/>
          <w:iCs/>
          <w:color w:val="1C007F"/>
          <w:sz w:val="32"/>
          <w:szCs w:val="32"/>
          <w:lang w:eastAsia="ru-RU"/>
        </w:rPr>
        <w:t>гг</w:t>
      </w:r>
      <w:proofErr w:type="spellEnd"/>
      <w:r w:rsidRPr="0031117E">
        <w:rPr>
          <w:rFonts w:ascii="Times New Roman" w:eastAsia="Times New Roman" w:hAnsi="Times New Roman" w:cs="Times New Roman"/>
          <w:i/>
          <w:iCs/>
          <w:color w:val="1C007F"/>
          <w:sz w:val="32"/>
          <w:szCs w:val="32"/>
          <w:lang w:eastAsia="ru-RU"/>
        </w:rPr>
        <w:t xml:space="preserve">), X и XI Нижегородских сессиях молодых ученых (Нижний Новгород, 2005 и 2006 </w:t>
      </w:r>
      <w:proofErr w:type="spellStart"/>
      <w:r w:rsidRPr="0031117E">
        <w:rPr>
          <w:rFonts w:ascii="Times New Roman" w:eastAsia="Times New Roman" w:hAnsi="Times New Roman" w:cs="Times New Roman"/>
          <w:i/>
          <w:iCs/>
          <w:color w:val="1C007F"/>
          <w:sz w:val="32"/>
          <w:szCs w:val="32"/>
          <w:lang w:eastAsia="ru-RU"/>
        </w:rPr>
        <w:t>гг</w:t>
      </w:r>
      <w:proofErr w:type="spellEnd"/>
      <w:r w:rsidRPr="0031117E">
        <w:rPr>
          <w:rFonts w:ascii="Times New Roman" w:eastAsia="Times New Roman" w:hAnsi="Times New Roman" w:cs="Times New Roman"/>
          <w:i/>
          <w:iCs/>
          <w:color w:val="1C007F"/>
          <w:sz w:val="32"/>
          <w:szCs w:val="32"/>
          <w:lang w:eastAsia="ru-RU"/>
        </w:rPr>
        <w:t>), а также на семинарах физического факультета и НИФТИ ННГУ им НИ Лобачевского.</w:t>
      </w:r>
    </w:p>
    <w:p w:rsidR="004B48D4" w:rsidRPr="0031117E" w:rsidRDefault="004B48D4" w:rsidP="004B48D4">
      <w:pPr>
        <w:shd w:val="clear" w:color="auto" w:fill="F2F2F2"/>
        <w:spacing w:after="0" w:line="408" w:lineRule="atLeast"/>
        <w:jc w:val="both"/>
        <w:rPr>
          <w:rFonts w:ascii="Arial" w:eastAsia="Times New Roman" w:hAnsi="Arial" w:cs="Arial"/>
          <w:color w:val="1C007F"/>
          <w:sz w:val="32"/>
          <w:szCs w:val="32"/>
          <w:lang w:eastAsia="ru-RU"/>
        </w:rPr>
      </w:pPr>
      <w:r w:rsidRPr="0031117E">
        <w:rPr>
          <w:rFonts w:ascii="Times New Roman" w:eastAsia="Times New Roman" w:hAnsi="Times New Roman" w:cs="Times New Roman"/>
          <w:i/>
          <w:iCs/>
          <w:color w:val="1C007F"/>
          <w:sz w:val="32"/>
          <w:szCs w:val="32"/>
          <w:lang w:eastAsia="ru-RU"/>
        </w:rPr>
        <w:t> </w:t>
      </w:r>
    </w:p>
    <w:p w:rsidR="004B48D4" w:rsidRPr="0031117E" w:rsidRDefault="004B48D4" w:rsidP="004B48D4">
      <w:pPr>
        <w:shd w:val="clear" w:color="auto" w:fill="FFFFFF"/>
        <w:spacing w:after="0" w:line="408" w:lineRule="atLeast"/>
        <w:rPr>
          <w:rFonts w:ascii="Arial" w:eastAsia="Times New Roman" w:hAnsi="Arial" w:cs="Arial"/>
          <w:color w:val="1C007F"/>
          <w:sz w:val="32"/>
          <w:szCs w:val="32"/>
          <w:lang w:eastAsia="ru-RU"/>
        </w:rPr>
      </w:pPr>
      <w:r w:rsidRPr="0031117E">
        <w:rPr>
          <w:rFonts w:ascii="Arial" w:eastAsia="Times New Roman" w:hAnsi="Arial" w:cs="Arial"/>
          <w:color w:val="1C007F"/>
          <w:sz w:val="32"/>
          <w:szCs w:val="32"/>
          <w:lang w:eastAsia="ru-RU"/>
        </w:rPr>
        <w:t> </w:t>
      </w:r>
    </w:p>
    <w:p w:rsidR="004B48D4" w:rsidRPr="0031117E" w:rsidRDefault="004B48D4" w:rsidP="004B48D4">
      <w:pPr>
        <w:shd w:val="clear" w:color="auto" w:fill="F2F2F2"/>
        <w:spacing w:after="0" w:line="408" w:lineRule="atLeast"/>
        <w:jc w:val="both"/>
        <w:rPr>
          <w:rFonts w:ascii="Arial" w:eastAsia="Times New Roman" w:hAnsi="Arial" w:cs="Arial"/>
          <w:color w:val="1C007F"/>
          <w:sz w:val="32"/>
          <w:szCs w:val="32"/>
          <w:lang w:eastAsia="ru-RU"/>
        </w:rPr>
      </w:pPr>
      <w:r w:rsidRPr="0031117E">
        <w:rPr>
          <w:rFonts w:ascii="Times New Roman" w:eastAsia="Times New Roman" w:hAnsi="Times New Roman" w:cs="Times New Roman"/>
          <w:i/>
          <w:iCs/>
          <w:color w:val="1C007F"/>
          <w:sz w:val="32"/>
          <w:szCs w:val="32"/>
          <w:lang w:eastAsia="ru-RU"/>
        </w:rPr>
        <w:t xml:space="preserve">   В последнее время большое внимание уделяется полупроводниковым структурам </w:t>
      </w:r>
      <w:proofErr w:type="spellStart"/>
      <w:r w:rsidRPr="0031117E">
        <w:rPr>
          <w:rFonts w:ascii="Times New Roman" w:eastAsia="Times New Roman" w:hAnsi="Times New Roman" w:cs="Times New Roman"/>
          <w:i/>
          <w:iCs/>
          <w:color w:val="1C007F"/>
          <w:sz w:val="32"/>
          <w:szCs w:val="32"/>
          <w:lang w:eastAsia="ru-RU"/>
        </w:rPr>
        <w:t>спинтроники</w:t>
      </w:r>
      <w:proofErr w:type="spellEnd"/>
      <w:r w:rsidRPr="0031117E">
        <w:rPr>
          <w:rFonts w:ascii="Times New Roman" w:eastAsia="Times New Roman" w:hAnsi="Times New Roman" w:cs="Times New Roman"/>
          <w:i/>
          <w:iCs/>
          <w:color w:val="1C007F"/>
          <w:sz w:val="32"/>
          <w:szCs w:val="32"/>
          <w:lang w:eastAsia="ru-RU"/>
        </w:rPr>
        <w:t>, что обусловлено не только интересом к изучению фундаментальных свойств системы ориентированных по спину носителей, но и возможностью </w:t>
      </w:r>
      <w:r w:rsidRPr="0031117E">
        <w:rPr>
          <w:rFonts w:ascii="Times New Roman" w:eastAsia="Times New Roman" w:hAnsi="Times New Roman" w:cs="Times New Roman"/>
          <w:b/>
          <w:bCs/>
          <w:i/>
          <w:iCs/>
          <w:color w:val="1C007F"/>
          <w:sz w:val="32"/>
          <w:szCs w:val="32"/>
          <w:lang w:eastAsia="ru-RU"/>
        </w:rPr>
        <w:t>передачи информации с помощью спиновых состояний</w:t>
      </w:r>
      <w:r w:rsidRPr="0031117E">
        <w:rPr>
          <w:rFonts w:ascii="Times New Roman" w:eastAsia="Times New Roman" w:hAnsi="Times New Roman" w:cs="Times New Roman"/>
          <w:i/>
          <w:iCs/>
          <w:color w:val="1C007F"/>
          <w:sz w:val="32"/>
          <w:szCs w:val="32"/>
          <w:lang w:eastAsia="ru-RU"/>
        </w:rPr>
        <w:t xml:space="preserve">. Исследование эффектов спиновой ориентации и спиновой инжекции носителей заряда в твердотельных системах является одним из наиболее актуальных направлений </w:t>
      </w:r>
      <w:proofErr w:type="spellStart"/>
      <w:r w:rsidRPr="0031117E">
        <w:rPr>
          <w:rFonts w:ascii="Times New Roman" w:eastAsia="Times New Roman" w:hAnsi="Times New Roman" w:cs="Times New Roman"/>
          <w:i/>
          <w:iCs/>
          <w:color w:val="1C007F"/>
          <w:sz w:val="32"/>
          <w:szCs w:val="32"/>
          <w:lang w:eastAsia="ru-RU"/>
        </w:rPr>
        <w:t>опт</w:t>
      </w:r>
      <w:proofErr w:type="gramStart"/>
      <w:r w:rsidRPr="0031117E">
        <w:rPr>
          <w:rFonts w:ascii="Times New Roman" w:eastAsia="Times New Roman" w:hAnsi="Times New Roman" w:cs="Times New Roman"/>
          <w:i/>
          <w:iCs/>
          <w:color w:val="1C007F"/>
          <w:sz w:val="32"/>
          <w:szCs w:val="32"/>
          <w:lang w:eastAsia="ru-RU"/>
        </w:rPr>
        <w:t>о</w:t>
      </w:r>
      <w:proofErr w:type="spellEnd"/>
      <w:r w:rsidRPr="0031117E">
        <w:rPr>
          <w:rFonts w:ascii="Times New Roman" w:eastAsia="Times New Roman" w:hAnsi="Times New Roman" w:cs="Times New Roman"/>
          <w:i/>
          <w:iCs/>
          <w:color w:val="1C007F"/>
          <w:sz w:val="32"/>
          <w:szCs w:val="32"/>
          <w:lang w:eastAsia="ru-RU"/>
        </w:rPr>
        <w:t>-</w:t>
      </w:r>
      <w:proofErr w:type="gramEnd"/>
      <w:r w:rsidRPr="0031117E">
        <w:rPr>
          <w:rFonts w:ascii="Times New Roman" w:eastAsia="Times New Roman" w:hAnsi="Times New Roman" w:cs="Times New Roman"/>
          <w:i/>
          <w:iCs/>
          <w:color w:val="1C007F"/>
          <w:sz w:val="32"/>
          <w:szCs w:val="32"/>
          <w:lang w:eastAsia="ru-RU"/>
        </w:rPr>
        <w:t xml:space="preserve"> и </w:t>
      </w:r>
      <w:proofErr w:type="spellStart"/>
      <w:r w:rsidRPr="0031117E">
        <w:rPr>
          <w:rFonts w:ascii="Times New Roman" w:eastAsia="Times New Roman" w:hAnsi="Times New Roman" w:cs="Times New Roman"/>
          <w:i/>
          <w:iCs/>
          <w:color w:val="1C007F"/>
          <w:sz w:val="32"/>
          <w:szCs w:val="32"/>
          <w:lang w:eastAsia="ru-RU"/>
        </w:rPr>
        <w:t>наноэлектроники</w:t>
      </w:r>
      <w:proofErr w:type="spellEnd"/>
      <w:r w:rsidRPr="0031117E">
        <w:rPr>
          <w:rFonts w:ascii="Times New Roman" w:eastAsia="Times New Roman" w:hAnsi="Times New Roman" w:cs="Times New Roman"/>
          <w:i/>
          <w:iCs/>
          <w:color w:val="1C007F"/>
          <w:sz w:val="32"/>
          <w:szCs w:val="32"/>
          <w:lang w:eastAsia="ru-RU"/>
        </w:rPr>
        <w:t>, получившим название «</w:t>
      </w:r>
      <w:proofErr w:type="spellStart"/>
      <w:r w:rsidRPr="0031117E">
        <w:rPr>
          <w:rFonts w:ascii="Times New Roman" w:eastAsia="Times New Roman" w:hAnsi="Times New Roman" w:cs="Times New Roman"/>
          <w:i/>
          <w:iCs/>
          <w:color w:val="1C007F"/>
          <w:sz w:val="32"/>
          <w:szCs w:val="32"/>
          <w:lang w:eastAsia="ru-RU"/>
        </w:rPr>
        <w:t>спинтроника</w:t>
      </w:r>
      <w:proofErr w:type="spellEnd"/>
      <w:r w:rsidRPr="0031117E">
        <w:rPr>
          <w:rFonts w:ascii="Times New Roman" w:eastAsia="Times New Roman" w:hAnsi="Times New Roman" w:cs="Times New Roman"/>
          <w:i/>
          <w:iCs/>
          <w:color w:val="1C007F"/>
          <w:sz w:val="32"/>
          <w:szCs w:val="32"/>
          <w:lang w:eastAsia="ru-RU"/>
        </w:rPr>
        <w:t xml:space="preserve">». </w:t>
      </w:r>
      <w:proofErr w:type="spellStart"/>
      <w:r w:rsidRPr="0031117E">
        <w:rPr>
          <w:rFonts w:ascii="Times New Roman" w:eastAsia="Times New Roman" w:hAnsi="Times New Roman" w:cs="Times New Roman"/>
          <w:i/>
          <w:iCs/>
          <w:color w:val="1C007F"/>
          <w:sz w:val="32"/>
          <w:szCs w:val="32"/>
          <w:lang w:eastAsia="ru-RU"/>
        </w:rPr>
        <w:t>Спинтроника</w:t>
      </w:r>
      <w:proofErr w:type="spellEnd"/>
      <w:r w:rsidRPr="0031117E">
        <w:rPr>
          <w:rFonts w:ascii="Times New Roman" w:eastAsia="Times New Roman" w:hAnsi="Times New Roman" w:cs="Times New Roman"/>
          <w:i/>
          <w:iCs/>
          <w:color w:val="1C007F"/>
          <w:sz w:val="32"/>
          <w:szCs w:val="32"/>
          <w:lang w:eastAsia="ru-RU"/>
        </w:rPr>
        <w:t xml:space="preserve"> (Спиновая электроника) — раздел квантовой электроники, занимающийся изучением спинового </w:t>
      </w:r>
      <w:proofErr w:type="spellStart"/>
      <w:r w:rsidRPr="0031117E">
        <w:rPr>
          <w:rFonts w:ascii="Times New Roman" w:eastAsia="Times New Roman" w:hAnsi="Times New Roman" w:cs="Times New Roman"/>
          <w:i/>
          <w:iCs/>
          <w:color w:val="1C007F"/>
          <w:sz w:val="32"/>
          <w:szCs w:val="32"/>
          <w:lang w:eastAsia="ru-RU"/>
        </w:rPr>
        <w:t>токопереноса</w:t>
      </w:r>
      <w:proofErr w:type="spellEnd"/>
      <w:r w:rsidRPr="0031117E">
        <w:rPr>
          <w:rFonts w:ascii="Times New Roman" w:eastAsia="Times New Roman" w:hAnsi="Times New Roman" w:cs="Times New Roman"/>
          <w:i/>
          <w:iCs/>
          <w:color w:val="1C007F"/>
          <w:sz w:val="32"/>
          <w:szCs w:val="32"/>
          <w:lang w:eastAsia="ru-RU"/>
        </w:rPr>
        <w:t xml:space="preserve"> (</w:t>
      </w:r>
      <w:proofErr w:type="spellStart"/>
      <w:r w:rsidRPr="0031117E">
        <w:rPr>
          <w:rFonts w:ascii="Times New Roman" w:eastAsia="Times New Roman" w:hAnsi="Times New Roman" w:cs="Times New Roman"/>
          <w:i/>
          <w:iCs/>
          <w:color w:val="1C007F"/>
          <w:sz w:val="32"/>
          <w:szCs w:val="32"/>
          <w:lang w:eastAsia="ru-RU"/>
        </w:rPr>
        <w:t>спин-поляризованного</w:t>
      </w:r>
      <w:proofErr w:type="spellEnd"/>
      <w:r w:rsidRPr="0031117E">
        <w:rPr>
          <w:rFonts w:ascii="Times New Roman" w:eastAsia="Times New Roman" w:hAnsi="Times New Roman" w:cs="Times New Roman"/>
          <w:i/>
          <w:iCs/>
          <w:color w:val="1C007F"/>
          <w:sz w:val="32"/>
          <w:szCs w:val="32"/>
          <w:lang w:eastAsia="ru-RU"/>
        </w:rPr>
        <w:t xml:space="preserve"> транспорта) в твердотельных веществах, в частности в </w:t>
      </w:r>
      <w:proofErr w:type="spellStart"/>
      <w:r w:rsidRPr="0031117E">
        <w:rPr>
          <w:rFonts w:ascii="Times New Roman" w:eastAsia="Times New Roman" w:hAnsi="Times New Roman" w:cs="Times New Roman"/>
          <w:i/>
          <w:iCs/>
          <w:color w:val="1C007F"/>
          <w:sz w:val="32"/>
          <w:szCs w:val="32"/>
          <w:lang w:eastAsia="ru-RU"/>
        </w:rPr>
        <w:t>гетероструктурах</w:t>
      </w:r>
      <w:proofErr w:type="spellEnd"/>
      <w:r w:rsidRPr="0031117E">
        <w:rPr>
          <w:rFonts w:ascii="Times New Roman" w:eastAsia="Times New Roman" w:hAnsi="Times New Roman" w:cs="Times New Roman"/>
          <w:i/>
          <w:iCs/>
          <w:color w:val="1C007F"/>
          <w:sz w:val="32"/>
          <w:szCs w:val="32"/>
          <w:lang w:eastAsia="ru-RU"/>
        </w:rPr>
        <w:t xml:space="preserve"> ферромагнетик-парамагнетик или ферромагнетик-сверхпроводник. Для реализации прикладного аспекта </w:t>
      </w:r>
      <w:proofErr w:type="spellStart"/>
      <w:r w:rsidRPr="0031117E">
        <w:rPr>
          <w:rFonts w:ascii="Times New Roman" w:eastAsia="Times New Roman" w:hAnsi="Times New Roman" w:cs="Times New Roman"/>
          <w:i/>
          <w:iCs/>
          <w:color w:val="1C007F"/>
          <w:sz w:val="32"/>
          <w:szCs w:val="32"/>
          <w:lang w:eastAsia="ru-RU"/>
        </w:rPr>
        <w:t>спинтроники</w:t>
      </w:r>
      <w:proofErr w:type="spellEnd"/>
      <w:r w:rsidRPr="0031117E">
        <w:rPr>
          <w:rFonts w:ascii="Times New Roman" w:eastAsia="Times New Roman" w:hAnsi="Times New Roman" w:cs="Times New Roman"/>
          <w:i/>
          <w:iCs/>
          <w:color w:val="1C007F"/>
          <w:sz w:val="32"/>
          <w:szCs w:val="32"/>
          <w:lang w:eastAsia="ru-RU"/>
        </w:rPr>
        <w:t xml:space="preserve"> научными группами из разных стран разрабатываются различные конструкции </w:t>
      </w:r>
      <w:r w:rsidRPr="0031117E">
        <w:rPr>
          <w:rFonts w:ascii="Times New Roman" w:eastAsia="Times New Roman" w:hAnsi="Times New Roman" w:cs="Times New Roman"/>
          <w:b/>
          <w:bCs/>
          <w:i/>
          <w:iCs/>
          <w:color w:val="1C007F"/>
          <w:sz w:val="32"/>
          <w:szCs w:val="32"/>
          <w:lang w:eastAsia="ru-RU"/>
        </w:rPr>
        <w:t>«спиновых транзисторов» и «спиновых светоизлучающих диодов».</w:t>
      </w:r>
      <w:r w:rsidRPr="0031117E">
        <w:rPr>
          <w:rFonts w:ascii="Times New Roman" w:eastAsia="Times New Roman" w:hAnsi="Times New Roman" w:cs="Times New Roman"/>
          <w:i/>
          <w:iCs/>
          <w:color w:val="1C007F"/>
          <w:sz w:val="32"/>
          <w:szCs w:val="32"/>
          <w:lang w:eastAsia="ru-RU"/>
        </w:rPr>
        <w:t> Известно, что в области усиления света спектра фундаментального поглощения при достаточной интенсивности излучения </w:t>
      </w:r>
      <w:r w:rsidRPr="0031117E">
        <w:rPr>
          <w:rFonts w:ascii="Times New Roman" w:eastAsia="Times New Roman" w:hAnsi="Times New Roman" w:cs="Times New Roman"/>
          <w:b/>
          <w:bCs/>
          <w:i/>
          <w:iCs/>
          <w:color w:val="E36664"/>
          <w:sz w:val="32"/>
          <w:szCs w:val="32"/>
          <w:lang w:eastAsia="ru-RU"/>
        </w:rPr>
        <w:t>«выжигается дыра»</w:t>
      </w:r>
      <w:r w:rsidRPr="0031117E">
        <w:rPr>
          <w:rFonts w:ascii="Times New Roman" w:eastAsia="Times New Roman" w:hAnsi="Times New Roman" w:cs="Times New Roman"/>
          <w:i/>
          <w:iCs/>
          <w:color w:val="1C007F"/>
          <w:sz w:val="32"/>
          <w:szCs w:val="32"/>
          <w:lang w:eastAsia="ru-RU"/>
        </w:rPr>
        <w:t>.</w:t>
      </w:r>
    </w:p>
    <w:p w:rsidR="004B48D4" w:rsidRPr="0031117E" w:rsidRDefault="004B48D4" w:rsidP="004B48D4">
      <w:pPr>
        <w:shd w:val="clear" w:color="auto" w:fill="F2F2F2"/>
        <w:spacing w:after="0" w:line="408" w:lineRule="atLeast"/>
        <w:jc w:val="both"/>
        <w:rPr>
          <w:rFonts w:ascii="Arial" w:eastAsia="Times New Roman" w:hAnsi="Arial" w:cs="Arial"/>
          <w:color w:val="1C007F"/>
          <w:sz w:val="32"/>
          <w:szCs w:val="32"/>
          <w:lang w:eastAsia="ru-RU"/>
        </w:rPr>
      </w:pPr>
      <w:r w:rsidRPr="0031117E">
        <w:rPr>
          <w:rFonts w:ascii="Arial" w:eastAsia="Times New Roman" w:hAnsi="Arial" w:cs="Arial"/>
          <w:color w:val="1C007F"/>
          <w:sz w:val="32"/>
          <w:szCs w:val="32"/>
          <w:lang w:eastAsia="ru-RU"/>
        </w:rPr>
        <w:t> </w:t>
      </w:r>
    </w:p>
    <w:p w:rsidR="004B48D4" w:rsidRPr="0031117E" w:rsidRDefault="004B48D4" w:rsidP="004B48D4">
      <w:pPr>
        <w:shd w:val="clear" w:color="auto" w:fill="F2F2F2"/>
        <w:spacing w:after="0" w:line="408" w:lineRule="atLeast"/>
        <w:jc w:val="both"/>
        <w:rPr>
          <w:rFonts w:ascii="Arial" w:eastAsia="Times New Roman" w:hAnsi="Arial" w:cs="Arial"/>
          <w:color w:val="1C007F"/>
          <w:sz w:val="32"/>
          <w:szCs w:val="32"/>
          <w:lang w:eastAsia="ru-RU"/>
        </w:rPr>
      </w:pPr>
      <w:r w:rsidRPr="0031117E">
        <w:rPr>
          <w:rFonts w:ascii="Times New Roman" w:eastAsia="Times New Roman" w:hAnsi="Times New Roman" w:cs="Times New Roman"/>
          <w:i/>
          <w:iCs/>
          <w:color w:val="1C007F"/>
          <w:sz w:val="32"/>
          <w:szCs w:val="32"/>
          <w:lang w:eastAsia="ru-RU"/>
        </w:rPr>
        <w:t>  </w:t>
      </w:r>
      <w:r w:rsidRPr="0031117E">
        <w:rPr>
          <w:rFonts w:ascii="Times New Roman" w:eastAsia="Times New Roman" w:hAnsi="Times New Roman" w:cs="Times New Roman"/>
          <w:b/>
          <w:bCs/>
          <w:i/>
          <w:iCs/>
          <w:color w:val="E36664"/>
          <w:sz w:val="32"/>
          <w:szCs w:val="32"/>
          <w:lang w:eastAsia="ru-RU"/>
        </w:rPr>
        <w:t>Здесь нарушается детальное равновесие.</w:t>
      </w:r>
      <w:r w:rsidRPr="0031117E">
        <w:rPr>
          <w:rFonts w:ascii="Times New Roman" w:eastAsia="Times New Roman" w:hAnsi="Times New Roman" w:cs="Times New Roman"/>
          <w:i/>
          <w:iCs/>
          <w:color w:val="1C007F"/>
          <w:sz w:val="32"/>
          <w:szCs w:val="32"/>
          <w:lang w:eastAsia="ru-RU"/>
        </w:rPr>
        <w:t> По мере увеличения интенсивности излучения автоколебаний, </w:t>
      </w:r>
      <w:r w:rsidRPr="0031117E">
        <w:rPr>
          <w:rFonts w:ascii="Times New Roman" w:eastAsia="Times New Roman" w:hAnsi="Times New Roman" w:cs="Times New Roman"/>
          <w:b/>
          <w:bCs/>
          <w:i/>
          <w:iCs/>
          <w:color w:val="E36664"/>
          <w:sz w:val="32"/>
          <w:szCs w:val="32"/>
          <w:lang w:eastAsia="ru-RU"/>
        </w:rPr>
        <w:t>обеднения приобретают форму</w:t>
      </w:r>
      <w:r w:rsidRPr="0031117E">
        <w:rPr>
          <w:rFonts w:ascii="Times New Roman" w:eastAsia="Times New Roman" w:hAnsi="Times New Roman" w:cs="Times New Roman"/>
          <w:i/>
          <w:iCs/>
          <w:color w:val="1C007F"/>
          <w:sz w:val="32"/>
          <w:szCs w:val="32"/>
          <w:lang w:eastAsia="ru-RU"/>
        </w:rPr>
        <w:t> слабо нерегулярной стоячей волны. </w:t>
      </w:r>
      <w:r w:rsidRPr="0031117E">
        <w:rPr>
          <w:rFonts w:ascii="Times New Roman" w:eastAsia="Times New Roman" w:hAnsi="Times New Roman" w:cs="Times New Roman"/>
          <w:b/>
          <w:bCs/>
          <w:i/>
          <w:iCs/>
          <w:color w:val="E36664"/>
          <w:sz w:val="32"/>
          <w:szCs w:val="32"/>
          <w:lang w:eastAsia="ru-RU"/>
        </w:rPr>
        <w:t xml:space="preserve">Для восстановления обеднения используется взаимодействия электронов с </w:t>
      </w:r>
      <w:proofErr w:type="spellStart"/>
      <w:proofErr w:type="gramStart"/>
      <w:r w:rsidRPr="0031117E">
        <w:rPr>
          <w:rFonts w:ascii="Times New Roman" w:eastAsia="Times New Roman" w:hAnsi="Times New Roman" w:cs="Times New Roman"/>
          <w:b/>
          <w:bCs/>
          <w:i/>
          <w:iCs/>
          <w:color w:val="E36664"/>
          <w:sz w:val="32"/>
          <w:szCs w:val="32"/>
          <w:lang w:eastAsia="ru-RU"/>
        </w:rPr>
        <w:t>L</w:t>
      </w:r>
      <w:proofErr w:type="gramEnd"/>
      <w:r w:rsidRPr="0031117E">
        <w:rPr>
          <w:rFonts w:ascii="Times New Roman" w:eastAsia="Times New Roman" w:hAnsi="Times New Roman" w:cs="Times New Roman"/>
          <w:b/>
          <w:bCs/>
          <w:i/>
          <w:iCs/>
          <w:color w:val="E36664"/>
          <w:sz w:val="32"/>
          <w:szCs w:val="32"/>
          <w:lang w:eastAsia="ru-RU"/>
        </w:rPr>
        <w:t>О-фононами</w:t>
      </w:r>
      <w:proofErr w:type="spellEnd"/>
      <w:r w:rsidRPr="0031117E">
        <w:rPr>
          <w:rFonts w:ascii="Times New Roman" w:eastAsia="Times New Roman" w:hAnsi="Times New Roman" w:cs="Times New Roman"/>
          <w:b/>
          <w:bCs/>
          <w:i/>
          <w:iCs/>
          <w:color w:val="E36664"/>
          <w:sz w:val="32"/>
          <w:szCs w:val="32"/>
          <w:lang w:eastAsia="ru-RU"/>
        </w:rPr>
        <w:t>.</w:t>
      </w:r>
      <w:r w:rsidRPr="0031117E">
        <w:rPr>
          <w:rFonts w:ascii="Times New Roman" w:eastAsia="Times New Roman" w:hAnsi="Times New Roman" w:cs="Times New Roman"/>
          <w:i/>
          <w:iCs/>
          <w:color w:val="1C007F"/>
          <w:sz w:val="32"/>
          <w:szCs w:val="32"/>
          <w:lang w:eastAsia="ru-RU"/>
        </w:rPr>
        <w:t xml:space="preserve"> В тонком слое </w:t>
      </w:r>
      <w:proofErr w:type="spellStart"/>
      <w:r w:rsidRPr="0031117E">
        <w:rPr>
          <w:rFonts w:ascii="Times New Roman" w:eastAsia="Times New Roman" w:hAnsi="Times New Roman" w:cs="Times New Roman"/>
          <w:i/>
          <w:iCs/>
          <w:color w:val="1C007F"/>
          <w:sz w:val="32"/>
          <w:szCs w:val="32"/>
          <w:lang w:eastAsia="ru-RU"/>
        </w:rPr>
        <w:t>GaAs</w:t>
      </w:r>
      <w:proofErr w:type="spellEnd"/>
      <w:r w:rsidRPr="0031117E">
        <w:rPr>
          <w:rFonts w:ascii="Times New Roman" w:eastAsia="Times New Roman" w:hAnsi="Times New Roman" w:cs="Times New Roman"/>
          <w:i/>
          <w:iCs/>
          <w:color w:val="1C007F"/>
          <w:sz w:val="32"/>
          <w:szCs w:val="32"/>
          <w:lang w:eastAsia="ru-RU"/>
        </w:rPr>
        <w:t xml:space="preserve">, подвергнутом мощной пикосекундной накачке, была обнаружена </w:t>
      </w:r>
      <w:proofErr w:type="spellStart"/>
      <w:r w:rsidRPr="0031117E">
        <w:rPr>
          <w:rFonts w:ascii="Times New Roman" w:eastAsia="Times New Roman" w:hAnsi="Times New Roman" w:cs="Times New Roman"/>
          <w:i/>
          <w:iCs/>
          <w:color w:val="1C007F"/>
          <w:sz w:val="32"/>
          <w:szCs w:val="32"/>
          <w:lang w:eastAsia="ru-RU"/>
        </w:rPr>
        <w:t>автомодуляция</w:t>
      </w:r>
      <w:proofErr w:type="spellEnd"/>
      <w:r w:rsidRPr="0031117E">
        <w:rPr>
          <w:rFonts w:ascii="Times New Roman" w:eastAsia="Times New Roman" w:hAnsi="Times New Roman" w:cs="Times New Roman"/>
          <w:i/>
          <w:iCs/>
          <w:color w:val="1C007F"/>
          <w:sz w:val="32"/>
          <w:szCs w:val="32"/>
          <w:lang w:eastAsia="ru-RU"/>
        </w:rPr>
        <w:t xml:space="preserve"> спектра поглощения пикосекундного импульса света. Возникает комбинационное рассеяние (КР) световых импульсов накачки, стимулированное собственным излучением и </w:t>
      </w:r>
      <w:r w:rsidRPr="0031117E">
        <w:rPr>
          <w:rFonts w:ascii="Times New Roman" w:eastAsia="Times New Roman" w:hAnsi="Times New Roman" w:cs="Times New Roman"/>
          <w:b/>
          <w:bCs/>
          <w:i/>
          <w:iCs/>
          <w:color w:val="1C007F"/>
          <w:sz w:val="32"/>
          <w:szCs w:val="32"/>
          <w:lang w:eastAsia="ru-RU"/>
        </w:rPr>
        <w:t>происходящее с участием оптических плазмонов</w:t>
      </w:r>
      <w:r w:rsidRPr="0031117E">
        <w:rPr>
          <w:rFonts w:ascii="Times New Roman" w:eastAsia="Times New Roman" w:hAnsi="Times New Roman" w:cs="Times New Roman"/>
          <w:i/>
          <w:iCs/>
          <w:color w:val="1C007F"/>
          <w:sz w:val="32"/>
          <w:szCs w:val="32"/>
          <w:lang w:eastAsia="ru-RU"/>
        </w:rPr>
        <w:t>.  </w:t>
      </w:r>
      <w:r w:rsidRPr="0031117E">
        <w:rPr>
          <w:rFonts w:ascii="Times New Roman" w:eastAsia="Times New Roman" w:hAnsi="Times New Roman" w:cs="Times New Roman"/>
          <w:b/>
          <w:bCs/>
          <w:i/>
          <w:iCs/>
          <w:color w:val="1C007F"/>
          <w:sz w:val="32"/>
          <w:szCs w:val="32"/>
          <w:lang w:eastAsia="ru-RU"/>
        </w:rPr>
        <w:t xml:space="preserve">Это позволяет предполагать, что в основе </w:t>
      </w:r>
      <w:proofErr w:type="spellStart"/>
      <w:r w:rsidRPr="0031117E">
        <w:rPr>
          <w:rFonts w:ascii="Times New Roman" w:eastAsia="Times New Roman" w:hAnsi="Times New Roman" w:cs="Times New Roman"/>
          <w:b/>
          <w:bCs/>
          <w:i/>
          <w:iCs/>
          <w:color w:val="1C007F"/>
          <w:sz w:val="32"/>
          <w:szCs w:val="32"/>
          <w:lang w:eastAsia="ru-RU"/>
        </w:rPr>
        <w:t>автомодуляции</w:t>
      </w:r>
      <w:proofErr w:type="spellEnd"/>
      <w:r w:rsidRPr="0031117E">
        <w:rPr>
          <w:rFonts w:ascii="Times New Roman" w:eastAsia="Times New Roman" w:hAnsi="Times New Roman" w:cs="Times New Roman"/>
          <w:b/>
          <w:bCs/>
          <w:i/>
          <w:iCs/>
          <w:color w:val="1C007F"/>
          <w:sz w:val="32"/>
          <w:szCs w:val="32"/>
          <w:lang w:eastAsia="ru-RU"/>
        </w:rPr>
        <w:t xml:space="preserve"> поглощения и излучения лежит один и тот же тип взаимодействия световых импульсов в активной среде, физический механизм которого ещё предстоит выявить</w:t>
      </w:r>
      <w:r w:rsidRPr="0031117E">
        <w:rPr>
          <w:rFonts w:ascii="Times New Roman" w:eastAsia="Times New Roman" w:hAnsi="Times New Roman" w:cs="Times New Roman"/>
          <w:i/>
          <w:iCs/>
          <w:color w:val="1C007F"/>
          <w:sz w:val="32"/>
          <w:szCs w:val="32"/>
          <w:lang w:eastAsia="ru-RU"/>
        </w:rPr>
        <w:t>. Автором впервые показана </w:t>
      </w:r>
      <w:r w:rsidRPr="0031117E">
        <w:rPr>
          <w:rFonts w:ascii="Times New Roman" w:eastAsia="Times New Roman" w:hAnsi="Times New Roman" w:cs="Times New Roman"/>
          <w:b/>
          <w:bCs/>
          <w:i/>
          <w:iCs/>
          <w:color w:val="1C007F"/>
          <w:sz w:val="32"/>
          <w:szCs w:val="32"/>
          <w:lang w:eastAsia="ru-RU"/>
        </w:rPr>
        <w:t>возможность эффективной спиновой инжекции дырок</w:t>
      </w:r>
      <w:r w:rsidRPr="0031117E">
        <w:rPr>
          <w:rFonts w:ascii="Times New Roman" w:eastAsia="Times New Roman" w:hAnsi="Times New Roman" w:cs="Times New Roman"/>
          <w:i/>
          <w:iCs/>
          <w:color w:val="1C007F"/>
          <w:sz w:val="32"/>
          <w:szCs w:val="32"/>
          <w:lang w:eastAsia="ru-RU"/>
        </w:rPr>
        <w:t xml:space="preserve"> в </w:t>
      </w:r>
      <w:proofErr w:type="spellStart"/>
      <w:r w:rsidRPr="0031117E">
        <w:rPr>
          <w:rFonts w:ascii="Times New Roman" w:eastAsia="Times New Roman" w:hAnsi="Times New Roman" w:cs="Times New Roman"/>
          <w:i/>
          <w:iCs/>
          <w:color w:val="1C007F"/>
          <w:sz w:val="32"/>
          <w:szCs w:val="32"/>
          <w:lang w:eastAsia="ru-RU"/>
        </w:rPr>
        <w:t>прямосмещенных</w:t>
      </w:r>
      <w:proofErr w:type="spellEnd"/>
      <w:r w:rsidRPr="0031117E">
        <w:rPr>
          <w:rFonts w:ascii="Times New Roman" w:eastAsia="Times New Roman" w:hAnsi="Times New Roman" w:cs="Times New Roman"/>
          <w:i/>
          <w:iCs/>
          <w:color w:val="1C007F"/>
          <w:sz w:val="32"/>
          <w:szCs w:val="32"/>
          <w:lang w:eastAsia="ru-RU"/>
        </w:rPr>
        <w:t xml:space="preserve"> диодах </w:t>
      </w:r>
      <w:proofErr w:type="spellStart"/>
      <w:r w:rsidRPr="0031117E">
        <w:rPr>
          <w:rFonts w:ascii="Times New Roman" w:eastAsia="Times New Roman" w:hAnsi="Times New Roman" w:cs="Times New Roman"/>
          <w:i/>
          <w:iCs/>
          <w:color w:val="1C007F"/>
          <w:sz w:val="32"/>
          <w:szCs w:val="32"/>
          <w:lang w:eastAsia="ru-RU"/>
        </w:rPr>
        <w:t>Шоттки</w:t>
      </w:r>
      <w:proofErr w:type="spellEnd"/>
      <w:r w:rsidRPr="0031117E">
        <w:rPr>
          <w:rFonts w:ascii="Times New Roman" w:eastAsia="Times New Roman" w:hAnsi="Times New Roman" w:cs="Times New Roman"/>
          <w:i/>
          <w:iCs/>
          <w:color w:val="1C007F"/>
          <w:sz w:val="32"/>
          <w:szCs w:val="32"/>
          <w:lang w:eastAsia="ru-RU"/>
        </w:rPr>
        <w:t xml:space="preserve">. ИНЖЕКЦИЯ носителей — (от лат. </w:t>
      </w:r>
      <w:proofErr w:type="spellStart"/>
      <w:r w:rsidRPr="0031117E">
        <w:rPr>
          <w:rFonts w:ascii="Times New Roman" w:eastAsia="Times New Roman" w:hAnsi="Times New Roman" w:cs="Times New Roman"/>
          <w:i/>
          <w:iCs/>
          <w:color w:val="1C007F"/>
          <w:sz w:val="32"/>
          <w:szCs w:val="32"/>
          <w:lang w:eastAsia="ru-RU"/>
        </w:rPr>
        <w:t>injectio</w:t>
      </w:r>
      <w:proofErr w:type="spellEnd"/>
      <w:r w:rsidRPr="0031117E">
        <w:rPr>
          <w:rFonts w:ascii="Times New Roman" w:eastAsia="Times New Roman" w:hAnsi="Times New Roman" w:cs="Times New Roman"/>
          <w:i/>
          <w:iCs/>
          <w:color w:val="1C007F"/>
          <w:sz w:val="32"/>
          <w:szCs w:val="32"/>
          <w:lang w:eastAsia="ru-RU"/>
        </w:rPr>
        <w:t xml:space="preserve"> вбрасывание), проникновение неравновесных (избыточных) носителей заряда в полупроводник или диэлектрик под действием электрического поля. </w:t>
      </w:r>
    </w:p>
    <w:p w:rsidR="004B48D4" w:rsidRPr="0031117E" w:rsidRDefault="004B48D4" w:rsidP="0031117E">
      <w:pPr>
        <w:shd w:val="clear" w:color="auto" w:fill="FFFFFF"/>
        <w:spacing w:after="0" w:line="240" w:lineRule="auto"/>
        <w:jc w:val="center"/>
        <w:rPr>
          <w:rFonts w:ascii="Arial" w:eastAsia="Times New Roman" w:hAnsi="Arial" w:cs="Arial"/>
          <w:color w:val="1C007F"/>
          <w:sz w:val="32"/>
          <w:szCs w:val="32"/>
          <w:lang w:eastAsia="ru-RU"/>
        </w:rPr>
      </w:pPr>
      <w:r w:rsidRPr="0031117E">
        <w:rPr>
          <w:rFonts w:ascii="Arial" w:eastAsia="Times New Roman" w:hAnsi="Arial" w:cs="Arial"/>
          <w:noProof/>
          <w:color w:val="1C007F"/>
          <w:sz w:val="32"/>
          <w:szCs w:val="32"/>
          <w:lang w:eastAsia="ru-RU"/>
        </w:rPr>
        <w:drawing>
          <wp:inline distT="0" distB="0" distL="0" distR="0">
            <wp:extent cx="5137785" cy="4234815"/>
            <wp:effectExtent l="19050" t="0" r="5715" b="0"/>
            <wp:docPr id="9" name="cc-m-imagesubtitle-image-10273294397" descr="https://image.jimcdn.com/app/cms/image/transf/dimension=539x10000:format=jpg/path/s8700de636cf2e67e/image/i899e78908b9a4f00/version/145118556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273294397" descr="https://image.jimcdn.com/app/cms/image/transf/dimension=539x10000:format=jpg/path/s8700de636cf2e67e/image/i899e78908b9a4f00/version/1451185562/image.jpg"/>
                    <pic:cNvPicPr>
                      <a:picLocks noChangeAspect="1" noChangeArrowheads="1"/>
                    </pic:cNvPicPr>
                  </pic:nvPicPr>
                  <pic:blipFill>
                    <a:blip r:embed="rId14"/>
                    <a:srcRect/>
                    <a:stretch>
                      <a:fillRect/>
                    </a:stretch>
                  </pic:blipFill>
                  <pic:spPr bwMode="auto">
                    <a:xfrm>
                      <a:off x="0" y="0"/>
                      <a:ext cx="5137785" cy="4234815"/>
                    </a:xfrm>
                    <a:prstGeom prst="rect">
                      <a:avLst/>
                    </a:prstGeom>
                    <a:noFill/>
                    <a:ln w="9525">
                      <a:noFill/>
                      <a:miter lim="800000"/>
                      <a:headEnd/>
                      <a:tailEnd/>
                    </a:ln>
                  </pic:spPr>
                </pic:pic>
              </a:graphicData>
            </a:graphic>
          </wp:inline>
        </w:drawing>
      </w:r>
    </w:p>
    <w:p w:rsidR="004B48D4" w:rsidRPr="0031117E" w:rsidRDefault="004B48D4" w:rsidP="004B48D4">
      <w:pPr>
        <w:shd w:val="clear" w:color="auto" w:fill="F2F2F2"/>
        <w:spacing w:after="0" w:line="408" w:lineRule="atLeast"/>
        <w:jc w:val="center"/>
        <w:rPr>
          <w:rFonts w:ascii="Arial" w:eastAsia="Times New Roman" w:hAnsi="Arial" w:cs="Arial"/>
          <w:color w:val="1C007F"/>
          <w:sz w:val="32"/>
          <w:szCs w:val="32"/>
          <w:lang w:eastAsia="ru-RU"/>
        </w:rPr>
      </w:pPr>
      <w:r w:rsidRPr="0031117E">
        <w:rPr>
          <w:rFonts w:ascii="Times New Roman" w:eastAsia="Times New Roman" w:hAnsi="Times New Roman" w:cs="Times New Roman"/>
          <w:b/>
          <w:bCs/>
          <w:color w:val="1C007F"/>
          <w:sz w:val="32"/>
          <w:szCs w:val="32"/>
          <w:lang w:eastAsia="ru-RU"/>
        </w:rPr>
        <w:t xml:space="preserve">Диод </w:t>
      </w:r>
      <w:proofErr w:type="spellStart"/>
      <w:r w:rsidRPr="0031117E">
        <w:rPr>
          <w:rFonts w:ascii="Times New Roman" w:eastAsia="Times New Roman" w:hAnsi="Times New Roman" w:cs="Times New Roman"/>
          <w:b/>
          <w:bCs/>
          <w:color w:val="1C007F"/>
          <w:sz w:val="32"/>
          <w:szCs w:val="32"/>
          <w:lang w:eastAsia="ru-RU"/>
        </w:rPr>
        <w:t>Шоттки</w:t>
      </w:r>
      <w:proofErr w:type="spellEnd"/>
      <w:r w:rsidRPr="0031117E">
        <w:rPr>
          <w:rFonts w:ascii="Times New Roman" w:eastAsia="Times New Roman" w:hAnsi="Times New Roman" w:cs="Times New Roman"/>
          <w:b/>
          <w:bCs/>
          <w:color w:val="1C007F"/>
          <w:sz w:val="32"/>
          <w:szCs w:val="32"/>
          <w:lang w:eastAsia="ru-RU"/>
        </w:rPr>
        <w:t xml:space="preserve"> — полупроводниковый диод с малым падением напряжения при прямом включении.</w:t>
      </w:r>
    </w:p>
    <w:p w:rsidR="004B48D4" w:rsidRPr="0031117E" w:rsidRDefault="004B48D4" w:rsidP="004B48D4">
      <w:pPr>
        <w:shd w:val="clear" w:color="auto" w:fill="F2F2F2"/>
        <w:spacing w:after="0" w:line="408" w:lineRule="atLeast"/>
        <w:jc w:val="center"/>
        <w:rPr>
          <w:rFonts w:ascii="Arial" w:eastAsia="Times New Roman" w:hAnsi="Arial" w:cs="Arial"/>
          <w:color w:val="1C007F"/>
          <w:sz w:val="32"/>
          <w:szCs w:val="32"/>
          <w:lang w:eastAsia="ru-RU"/>
        </w:rPr>
      </w:pPr>
      <w:proofErr w:type="gramStart"/>
      <w:r w:rsidRPr="0031117E">
        <w:rPr>
          <w:rFonts w:ascii="Times New Roman" w:eastAsia="Times New Roman" w:hAnsi="Times New Roman" w:cs="Times New Roman"/>
          <w:b/>
          <w:bCs/>
          <w:color w:val="1C007F"/>
          <w:sz w:val="32"/>
          <w:szCs w:val="32"/>
          <w:lang w:eastAsia="ru-RU"/>
        </w:rPr>
        <w:t>Назван</w:t>
      </w:r>
      <w:proofErr w:type="gramEnd"/>
      <w:r w:rsidRPr="0031117E">
        <w:rPr>
          <w:rFonts w:ascii="Times New Roman" w:eastAsia="Times New Roman" w:hAnsi="Times New Roman" w:cs="Times New Roman"/>
          <w:b/>
          <w:bCs/>
          <w:color w:val="1C007F"/>
          <w:sz w:val="32"/>
          <w:szCs w:val="32"/>
          <w:lang w:eastAsia="ru-RU"/>
        </w:rPr>
        <w:t xml:space="preserve"> в честь немецкого физика Вальтера </w:t>
      </w:r>
      <w:proofErr w:type="spellStart"/>
      <w:r w:rsidRPr="0031117E">
        <w:rPr>
          <w:rFonts w:ascii="Times New Roman" w:eastAsia="Times New Roman" w:hAnsi="Times New Roman" w:cs="Times New Roman"/>
          <w:b/>
          <w:bCs/>
          <w:color w:val="1C007F"/>
          <w:sz w:val="32"/>
          <w:szCs w:val="32"/>
          <w:lang w:eastAsia="ru-RU"/>
        </w:rPr>
        <w:t>Шоттки</w:t>
      </w:r>
      <w:proofErr w:type="spellEnd"/>
      <w:r w:rsidRPr="0031117E">
        <w:rPr>
          <w:rFonts w:ascii="Times New Roman" w:eastAsia="Times New Roman" w:hAnsi="Times New Roman" w:cs="Times New Roman"/>
          <w:b/>
          <w:bCs/>
          <w:color w:val="1C007F"/>
          <w:sz w:val="32"/>
          <w:szCs w:val="32"/>
          <w:lang w:eastAsia="ru-RU"/>
        </w:rPr>
        <w:t>.</w:t>
      </w:r>
    </w:p>
    <w:p w:rsidR="004B48D4" w:rsidRPr="0031117E" w:rsidRDefault="004B48D4" w:rsidP="004B48D4">
      <w:pPr>
        <w:shd w:val="clear" w:color="auto" w:fill="F2F2F2"/>
        <w:spacing w:after="0" w:line="408" w:lineRule="atLeast"/>
        <w:jc w:val="both"/>
        <w:rPr>
          <w:rFonts w:ascii="Arial" w:eastAsia="Times New Roman" w:hAnsi="Arial" w:cs="Arial"/>
          <w:color w:val="1C007F"/>
          <w:sz w:val="32"/>
          <w:szCs w:val="32"/>
          <w:lang w:eastAsia="ru-RU"/>
        </w:rPr>
      </w:pPr>
      <w:r w:rsidRPr="0031117E">
        <w:rPr>
          <w:rFonts w:ascii="Times New Roman" w:eastAsia="Times New Roman" w:hAnsi="Times New Roman" w:cs="Times New Roman"/>
          <w:i/>
          <w:iCs/>
          <w:color w:val="1C007F"/>
          <w:sz w:val="32"/>
          <w:szCs w:val="32"/>
          <w:lang w:eastAsia="ru-RU"/>
        </w:rPr>
        <w:t> </w:t>
      </w:r>
    </w:p>
    <w:p w:rsidR="004B48D4" w:rsidRPr="0031117E" w:rsidRDefault="004B48D4" w:rsidP="004B48D4">
      <w:pPr>
        <w:shd w:val="clear" w:color="auto" w:fill="F2F2F2"/>
        <w:spacing w:after="0" w:line="408" w:lineRule="atLeast"/>
        <w:jc w:val="both"/>
        <w:rPr>
          <w:rFonts w:ascii="Arial" w:eastAsia="Times New Roman" w:hAnsi="Arial" w:cs="Arial"/>
          <w:color w:val="1C007F"/>
          <w:sz w:val="32"/>
          <w:szCs w:val="32"/>
          <w:lang w:eastAsia="ru-RU"/>
        </w:rPr>
      </w:pPr>
      <w:r w:rsidRPr="0031117E">
        <w:rPr>
          <w:rFonts w:ascii="Times New Roman" w:eastAsia="Times New Roman" w:hAnsi="Times New Roman" w:cs="Times New Roman"/>
          <w:i/>
          <w:iCs/>
          <w:color w:val="1C007F"/>
          <w:sz w:val="32"/>
          <w:szCs w:val="32"/>
          <w:lang w:eastAsia="ru-RU"/>
        </w:rPr>
        <w:t xml:space="preserve">   Диоды </w:t>
      </w:r>
      <w:proofErr w:type="spellStart"/>
      <w:r w:rsidRPr="0031117E">
        <w:rPr>
          <w:rFonts w:ascii="Times New Roman" w:eastAsia="Times New Roman" w:hAnsi="Times New Roman" w:cs="Times New Roman"/>
          <w:i/>
          <w:iCs/>
          <w:color w:val="1C007F"/>
          <w:sz w:val="32"/>
          <w:szCs w:val="32"/>
          <w:lang w:eastAsia="ru-RU"/>
        </w:rPr>
        <w:t>Шоттки</w:t>
      </w:r>
      <w:proofErr w:type="spellEnd"/>
      <w:r w:rsidRPr="0031117E">
        <w:rPr>
          <w:rFonts w:ascii="Times New Roman" w:eastAsia="Times New Roman" w:hAnsi="Times New Roman" w:cs="Times New Roman"/>
          <w:i/>
          <w:iCs/>
          <w:color w:val="1C007F"/>
          <w:sz w:val="32"/>
          <w:szCs w:val="32"/>
          <w:lang w:eastAsia="ru-RU"/>
        </w:rPr>
        <w:t xml:space="preserve"> изготавливаются обычно на основе кремния (</w:t>
      </w:r>
      <w:proofErr w:type="spellStart"/>
      <w:r w:rsidRPr="0031117E">
        <w:rPr>
          <w:rFonts w:ascii="Times New Roman" w:eastAsia="Times New Roman" w:hAnsi="Times New Roman" w:cs="Times New Roman"/>
          <w:i/>
          <w:iCs/>
          <w:color w:val="1C007F"/>
          <w:sz w:val="32"/>
          <w:szCs w:val="32"/>
          <w:lang w:eastAsia="ru-RU"/>
        </w:rPr>
        <w:t>Si</w:t>
      </w:r>
      <w:proofErr w:type="spellEnd"/>
      <w:r w:rsidRPr="0031117E">
        <w:rPr>
          <w:rFonts w:ascii="Times New Roman" w:eastAsia="Times New Roman" w:hAnsi="Times New Roman" w:cs="Times New Roman"/>
          <w:i/>
          <w:iCs/>
          <w:color w:val="1C007F"/>
          <w:sz w:val="32"/>
          <w:szCs w:val="32"/>
          <w:lang w:eastAsia="ru-RU"/>
        </w:rPr>
        <w:t>) или </w:t>
      </w:r>
      <w:r w:rsidRPr="0031117E">
        <w:rPr>
          <w:rFonts w:ascii="Times New Roman" w:eastAsia="Times New Roman" w:hAnsi="Times New Roman" w:cs="Times New Roman"/>
          <w:b/>
          <w:bCs/>
          <w:i/>
          <w:iCs/>
          <w:color w:val="1C007F"/>
          <w:sz w:val="32"/>
          <w:szCs w:val="32"/>
          <w:lang w:eastAsia="ru-RU"/>
        </w:rPr>
        <w:t>арсенида галлия</w:t>
      </w:r>
      <w:r w:rsidRPr="0031117E">
        <w:rPr>
          <w:rFonts w:ascii="Times New Roman" w:eastAsia="Times New Roman" w:hAnsi="Times New Roman" w:cs="Times New Roman"/>
          <w:i/>
          <w:iCs/>
          <w:color w:val="1C007F"/>
          <w:sz w:val="32"/>
          <w:szCs w:val="32"/>
          <w:lang w:eastAsia="ru-RU"/>
        </w:rPr>
        <w:t> (</w:t>
      </w:r>
      <w:proofErr w:type="spellStart"/>
      <w:r w:rsidRPr="0031117E">
        <w:rPr>
          <w:rFonts w:ascii="Times New Roman" w:eastAsia="Times New Roman" w:hAnsi="Times New Roman" w:cs="Times New Roman"/>
          <w:i/>
          <w:iCs/>
          <w:color w:val="1C007F"/>
          <w:sz w:val="32"/>
          <w:szCs w:val="32"/>
          <w:lang w:eastAsia="ru-RU"/>
        </w:rPr>
        <w:t>GaAs</w:t>
      </w:r>
      <w:proofErr w:type="spellEnd"/>
      <w:r w:rsidRPr="0031117E">
        <w:rPr>
          <w:rFonts w:ascii="Times New Roman" w:eastAsia="Times New Roman" w:hAnsi="Times New Roman" w:cs="Times New Roman"/>
          <w:i/>
          <w:iCs/>
          <w:color w:val="1C007F"/>
          <w:sz w:val="32"/>
          <w:szCs w:val="32"/>
          <w:lang w:eastAsia="ru-RU"/>
        </w:rPr>
        <w:t>), реже — на основе германия (</w:t>
      </w:r>
      <w:proofErr w:type="spellStart"/>
      <w:r w:rsidRPr="0031117E">
        <w:rPr>
          <w:rFonts w:ascii="Times New Roman" w:eastAsia="Times New Roman" w:hAnsi="Times New Roman" w:cs="Times New Roman"/>
          <w:i/>
          <w:iCs/>
          <w:color w:val="1C007F"/>
          <w:sz w:val="32"/>
          <w:szCs w:val="32"/>
          <w:lang w:eastAsia="ru-RU"/>
        </w:rPr>
        <w:t>Ge</w:t>
      </w:r>
      <w:proofErr w:type="spellEnd"/>
      <w:r w:rsidRPr="0031117E">
        <w:rPr>
          <w:rFonts w:ascii="Times New Roman" w:eastAsia="Times New Roman" w:hAnsi="Times New Roman" w:cs="Times New Roman"/>
          <w:i/>
          <w:iCs/>
          <w:color w:val="1C007F"/>
          <w:sz w:val="32"/>
          <w:szCs w:val="32"/>
          <w:lang w:eastAsia="ru-RU"/>
        </w:rPr>
        <w:t xml:space="preserve">). </w:t>
      </w:r>
      <w:proofErr w:type="spellStart"/>
      <w:r w:rsidRPr="0031117E">
        <w:rPr>
          <w:rFonts w:ascii="Times New Roman" w:eastAsia="Times New Roman" w:hAnsi="Times New Roman" w:cs="Times New Roman"/>
          <w:i/>
          <w:iCs/>
          <w:color w:val="1C007F"/>
          <w:sz w:val="32"/>
          <w:szCs w:val="32"/>
          <w:lang w:eastAsia="ru-RU"/>
        </w:rPr>
        <w:t>Спиновый</w:t>
      </w:r>
      <w:proofErr w:type="spellEnd"/>
      <w:r w:rsidRPr="0031117E">
        <w:rPr>
          <w:rFonts w:ascii="Times New Roman" w:eastAsia="Times New Roman" w:hAnsi="Times New Roman" w:cs="Times New Roman"/>
          <w:i/>
          <w:iCs/>
          <w:color w:val="1C007F"/>
          <w:sz w:val="32"/>
          <w:szCs w:val="32"/>
          <w:lang w:eastAsia="ru-RU"/>
        </w:rPr>
        <w:t xml:space="preserve"> светоизлучающий диод (ССИД) является одним из простейших, но </w:t>
      </w:r>
      <w:proofErr w:type="gramStart"/>
      <w:r w:rsidRPr="0031117E">
        <w:rPr>
          <w:rFonts w:ascii="Times New Roman" w:eastAsia="Times New Roman" w:hAnsi="Times New Roman" w:cs="Times New Roman"/>
          <w:i/>
          <w:iCs/>
          <w:color w:val="1C007F"/>
          <w:sz w:val="32"/>
          <w:szCs w:val="32"/>
          <w:lang w:eastAsia="ru-RU"/>
        </w:rPr>
        <w:t>в</w:t>
      </w:r>
      <w:proofErr w:type="gramEnd"/>
      <w:r w:rsidRPr="0031117E">
        <w:rPr>
          <w:rFonts w:ascii="Times New Roman" w:eastAsia="Times New Roman" w:hAnsi="Times New Roman" w:cs="Times New Roman"/>
          <w:i/>
          <w:iCs/>
          <w:color w:val="1C007F"/>
          <w:sz w:val="32"/>
          <w:szCs w:val="32"/>
          <w:lang w:eastAsia="ru-RU"/>
        </w:rPr>
        <w:t xml:space="preserve"> то же время одним из наиболее эффективных приборов </w:t>
      </w:r>
      <w:proofErr w:type="spellStart"/>
      <w:r w:rsidRPr="0031117E">
        <w:rPr>
          <w:rFonts w:ascii="Times New Roman" w:eastAsia="Times New Roman" w:hAnsi="Times New Roman" w:cs="Times New Roman"/>
          <w:i/>
          <w:iCs/>
          <w:color w:val="1C007F"/>
          <w:sz w:val="32"/>
          <w:szCs w:val="32"/>
          <w:lang w:eastAsia="ru-RU"/>
        </w:rPr>
        <w:t>спинтроники</w:t>
      </w:r>
      <w:proofErr w:type="spellEnd"/>
      <w:r w:rsidRPr="0031117E">
        <w:rPr>
          <w:rFonts w:ascii="Times New Roman" w:eastAsia="Times New Roman" w:hAnsi="Times New Roman" w:cs="Times New Roman"/>
          <w:i/>
          <w:iCs/>
          <w:color w:val="1C007F"/>
          <w:sz w:val="32"/>
          <w:szCs w:val="32"/>
          <w:lang w:eastAsia="ru-RU"/>
        </w:rPr>
        <w:t xml:space="preserve">. </w:t>
      </w:r>
      <w:proofErr w:type="gramStart"/>
      <w:r w:rsidRPr="0031117E">
        <w:rPr>
          <w:rFonts w:ascii="Times New Roman" w:eastAsia="Times New Roman" w:hAnsi="Times New Roman" w:cs="Times New Roman"/>
          <w:i/>
          <w:iCs/>
          <w:color w:val="1C007F"/>
          <w:sz w:val="32"/>
          <w:szCs w:val="32"/>
          <w:lang w:eastAsia="ru-RU"/>
        </w:rPr>
        <w:t>Полупроводниковые</w:t>
      </w:r>
      <w:proofErr w:type="gramEnd"/>
      <w:r w:rsidRPr="0031117E">
        <w:rPr>
          <w:rFonts w:ascii="Times New Roman" w:eastAsia="Times New Roman" w:hAnsi="Times New Roman" w:cs="Times New Roman"/>
          <w:i/>
          <w:iCs/>
          <w:color w:val="1C007F"/>
          <w:sz w:val="32"/>
          <w:szCs w:val="32"/>
          <w:lang w:eastAsia="ru-RU"/>
        </w:rPr>
        <w:t xml:space="preserve">, квантово-размерные </w:t>
      </w:r>
      <w:proofErr w:type="spellStart"/>
      <w:r w:rsidRPr="0031117E">
        <w:rPr>
          <w:rFonts w:ascii="Times New Roman" w:eastAsia="Times New Roman" w:hAnsi="Times New Roman" w:cs="Times New Roman"/>
          <w:i/>
          <w:iCs/>
          <w:color w:val="1C007F"/>
          <w:sz w:val="32"/>
          <w:szCs w:val="32"/>
          <w:lang w:eastAsia="ru-RU"/>
        </w:rPr>
        <w:t>гетероструктуры</w:t>
      </w:r>
      <w:proofErr w:type="spellEnd"/>
      <w:r w:rsidRPr="0031117E">
        <w:rPr>
          <w:rFonts w:ascii="Times New Roman" w:eastAsia="Times New Roman" w:hAnsi="Times New Roman" w:cs="Times New Roman"/>
          <w:i/>
          <w:iCs/>
          <w:color w:val="1C007F"/>
          <w:sz w:val="32"/>
          <w:szCs w:val="32"/>
          <w:lang w:eastAsia="ru-RU"/>
        </w:rPr>
        <w:t xml:space="preserve"> обладают уникальными свойствами и широко применяются во многих приборах, например, в светоизлучающие диодах и лазерах. Существенные перспективы для применения в </w:t>
      </w:r>
      <w:proofErr w:type="spellStart"/>
      <w:r w:rsidRPr="0031117E">
        <w:rPr>
          <w:rFonts w:ascii="Times New Roman" w:eastAsia="Times New Roman" w:hAnsi="Times New Roman" w:cs="Times New Roman"/>
          <w:i/>
          <w:iCs/>
          <w:color w:val="1C007F"/>
          <w:sz w:val="32"/>
          <w:szCs w:val="32"/>
          <w:lang w:eastAsia="ru-RU"/>
        </w:rPr>
        <w:t>спинтронике</w:t>
      </w:r>
      <w:proofErr w:type="spellEnd"/>
      <w:r w:rsidRPr="0031117E">
        <w:rPr>
          <w:rFonts w:ascii="Times New Roman" w:eastAsia="Times New Roman" w:hAnsi="Times New Roman" w:cs="Times New Roman"/>
          <w:i/>
          <w:iCs/>
          <w:color w:val="1C007F"/>
          <w:sz w:val="32"/>
          <w:szCs w:val="32"/>
          <w:lang w:eastAsia="ru-RU"/>
        </w:rPr>
        <w:t xml:space="preserve"> имеют </w:t>
      </w:r>
      <w:proofErr w:type="spellStart"/>
      <w:r w:rsidRPr="0031117E">
        <w:rPr>
          <w:rFonts w:ascii="Times New Roman" w:eastAsia="Times New Roman" w:hAnsi="Times New Roman" w:cs="Times New Roman"/>
          <w:i/>
          <w:iCs/>
          <w:color w:val="1C007F"/>
          <w:sz w:val="32"/>
          <w:szCs w:val="32"/>
          <w:lang w:eastAsia="ru-RU"/>
        </w:rPr>
        <w:t>наноструктуры</w:t>
      </w:r>
      <w:proofErr w:type="spellEnd"/>
      <w:r w:rsidRPr="0031117E">
        <w:rPr>
          <w:rFonts w:ascii="Times New Roman" w:eastAsia="Times New Roman" w:hAnsi="Times New Roman" w:cs="Times New Roman"/>
          <w:i/>
          <w:iCs/>
          <w:color w:val="1C007F"/>
          <w:sz w:val="32"/>
          <w:szCs w:val="32"/>
          <w:lang w:eastAsia="ru-RU"/>
        </w:rPr>
        <w:t xml:space="preserve"> на основах включающие </w:t>
      </w:r>
      <w:proofErr w:type="spellStart"/>
      <w:r w:rsidRPr="0031117E">
        <w:rPr>
          <w:rFonts w:ascii="Times New Roman" w:eastAsia="Times New Roman" w:hAnsi="Times New Roman" w:cs="Times New Roman"/>
          <w:i/>
          <w:iCs/>
          <w:color w:val="1C007F"/>
          <w:sz w:val="32"/>
          <w:szCs w:val="32"/>
          <w:lang w:eastAsia="ru-RU"/>
        </w:rPr>
        <w:t>ферромагнитный</w:t>
      </w:r>
      <w:proofErr w:type="spellEnd"/>
      <w:r w:rsidRPr="0031117E">
        <w:rPr>
          <w:rFonts w:ascii="Times New Roman" w:eastAsia="Times New Roman" w:hAnsi="Times New Roman" w:cs="Times New Roman"/>
          <w:i/>
          <w:iCs/>
          <w:color w:val="1C007F"/>
          <w:sz w:val="32"/>
          <w:szCs w:val="32"/>
          <w:lang w:eastAsia="ru-RU"/>
        </w:rPr>
        <w:t xml:space="preserve"> (ФМ) слой. Создание </w:t>
      </w:r>
      <w:proofErr w:type="spellStart"/>
      <w:r w:rsidRPr="0031117E">
        <w:rPr>
          <w:rFonts w:ascii="Times New Roman" w:eastAsia="Times New Roman" w:hAnsi="Times New Roman" w:cs="Times New Roman"/>
          <w:i/>
          <w:iCs/>
          <w:color w:val="1C007F"/>
          <w:sz w:val="32"/>
          <w:szCs w:val="32"/>
          <w:lang w:eastAsia="ru-RU"/>
        </w:rPr>
        <w:t>ферромагнитного</w:t>
      </w:r>
      <w:proofErr w:type="spellEnd"/>
      <w:r w:rsidRPr="0031117E">
        <w:rPr>
          <w:rFonts w:ascii="Times New Roman" w:eastAsia="Times New Roman" w:hAnsi="Times New Roman" w:cs="Times New Roman"/>
          <w:i/>
          <w:iCs/>
          <w:color w:val="1C007F"/>
          <w:sz w:val="32"/>
          <w:szCs w:val="32"/>
          <w:lang w:eastAsia="ru-RU"/>
        </w:rPr>
        <w:t xml:space="preserve"> эмиттера в светодиодной структуре значительно расширяет ее функциональные возможности за счет использования «спиновой» степени свободы носителей заряда. Наиболее распространенными в настоящее время типами ФМ материалов, применяемых в ССИД, являются переходный металл и </w:t>
      </w:r>
      <w:proofErr w:type="spellStart"/>
      <w:r w:rsidRPr="0031117E">
        <w:rPr>
          <w:rFonts w:ascii="Times New Roman" w:eastAsia="Times New Roman" w:hAnsi="Times New Roman" w:cs="Times New Roman"/>
          <w:i/>
          <w:iCs/>
          <w:color w:val="1C007F"/>
          <w:sz w:val="32"/>
          <w:szCs w:val="32"/>
          <w:lang w:eastAsia="ru-RU"/>
        </w:rPr>
        <w:t>ферромагнитный</w:t>
      </w:r>
      <w:proofErr w:type="spellEnd"/>
      <w:r w:rsidRPr="0031117E">
        <w:rPr>
          <w:rFonts w:ascii="Times New Roman" w:eastAsia="Times New Roman" w:hAnsi="Times New Roman" w:cs="Times New Roman"/>
          <w:i/>
          <w:iCs/>
          <w:color w:val="1C007F"/>
          <w:sz w:val="32"/>
          <w:szCs w:val="32"/>
          <w:lang w:eastAsia="ru-RU"/>
        </w:rPr>
        <w:t xml:space="preserve"> полупроводник. </w:t>
      </w:r>
      <w:r w:rsidRPr="0031117E">
        <w:rPr>
          <w:rFonts w:ascii="Times New Roman" w:eastAsia="Times New Roman" w:hAnsi="Times New Roman" w:cs="Times New Roman"/>
          <w:b/>
          <w:bCs/>
          <w:i/>
          <w:iCs/>
          <w:color w:val="1C007F"/>
          <w:sz w:val="32"/>
          <w:szCs w:val="32"/>
          <w:lang w:eastAsia="ru-RU"/>
        </w:rPr>
        <w:t xml:space="preserve">В данной работе исследовались </w:t>
      </w:r>
      <w:proofErr w:type="spellStart"/>
      <w:r w:rsidRPr="0031117E">
        <w:rPr>
          <w:rFonts w:ascii="Times New Roman" w:eastAsia="Times New Roman" w:hAnsi="Times New Roman" w:cs="Times New Roman"/>
          <w:b/>
          <w:bCs/>
          <w:i/>
          <w:iCs/>
          <w:color w:val="1C007F"/>
          <w:sz w:val="32"/>
          <w:szCs w:val="32"/>
          <w:lang w:eastAsia="ru-RU"/>
        </w:rPr>
        <w:t>гетероструктуры</w:t>
      </w:r>
      <w:proofErr w:type="spellEnd"/>
      <w:r w:rsidRPr="0031117E">
        <w:rPr>
          <w:rFonts w:ascii="Times New Roman" w:eastAsia="Times New Roman" w:hAnsi="Times New Roman" w:cs="Times New Roman"/>
          <w:b/>
          <w:bCs/>
          <w:i/>
          <w:iCs/>
          <w:color w:val="1C007F"/>
          <w:sz w:val="32"/>
          <w:szCs w:val="32"/>
          <w:lang w:eastAsia="ru-RU"/>
        </w:rPr>
        <w:t xml:space="preserve"> с квантовыми ямами и с квантовыми точками</w:t>
      </w:r>
      <w:r w:rsidRPr="0031117E">
        <w:rPr>
          <w:rFonts w:ascii="Times New Roman" w:eastAsia="Times New Roman" w:hAnsi="Times New Roman" w:cs="Times New Roman"/>
          <w:i/>
          <w:iCs/>
          <w:color w:val="1C007F"/>
          <w:sz w:val="32"/>
          <w:szCs w:val="32"/>
          <w:lang w:eastAsia="ru-RU"/>
        </w:rPr>
        <w:t xml:space="preserve">, выращенные методом </w:t>
      </w:r>
      <w:proofErr w:type="spellStart"/>
      <w:r w:rsidRPr="0031117E">
        <w:rPr>
          <w:rFonts w:ascii="Times New Roman" w:eastAsia="Times New Roman" w:hAnsi="Times New Roman" w:cs="Times New Roman"/>
          <w:i/>
          <w:iCs/>
          <w:color w:val="1C007F"/>
          <w:sz w:val="32"/>
          <w:szCs w:val="32"/>
          <w:lang w:eastAsia="ru-RU"/>
        </w:rPr>
        <w:t>МОС-гидридной</w:t>
      </w:r>
      <w:proofErr w:type="spellEnd"/>
      <w:r w:rsidRPr="0031117E">
        <w:rPr>
          <w:rFonts w:ascii="Times New Roman" w:eastAsia="Times New Roman" w:hAnsi="Times New Roman" w:cs="Times New Roman"/>
          <w:i/>
          <w:iCs/>
          <w:color w:val="1C007F"/>
          <w:sz w:val="32"/>
          <w:szCs w:val="32"/>
          <w:lang w:eastAsia="ru-RU"/>
        </w:rPr>
        <w:t xml:space="preserve"> эпитаксии (МОСГЭ) при атмосферном давлении, содержащие </w:t>
      </w:r>
      <w:proofErr w:type="spellStart"/>
      <w:r w:rsidRPr="0031117E">
        <w:rPr>
          <w:rFonts w:ascii="Times New Roman" w:eastAsia="Times New Roman" w:hAnsi="Times New Roman" w:cs="Times New Roman"/>
          <w:i/>
          <w:iCs/>
          <w:color w:val="1C007F"/>
          <w:sz w:val="32"/>
          <w:szCs w:val="32"/>
          <w:lang w:eastAsia="ru-RU"/>
        </w:rPr>
        <w:t>ферромагнитные</w:t>
      </w:r>
      <w:proofErr w:type="spellEnd"/>
      <w:r w:rsidRPr="0031117E">
        <w:rPr>
          <w:rFonts w:ascii="Times New Roman" w:eastAsia="Times New Roman" w:hAnsi="Times New Roman" w:cs="Times New Roman"/>
          <w:i/>
          <w:iCs/>
          <w:color w:val="1C007F"/>
          <w:sz w:val="32"/>
          <w:szCs w:val="32"/>
          <w:lang w:eastAsia="ru-RU"/>
        </w:rPr>
        <w:t xml:space="preserve"> металлические или полупроводниковые слои. </w:t>
      </w:r>
      <w:r w:rsidRPr="0031117E">
        <w:rPr>
          <w:rFonts w:ascii="Times New Roman" w:eastAsia="Times New Roman" w:hAnsi="Times New Roman" w:cs="Times New Roman"/>
          <w:b/>
          <w:bCs/>
          <w:i/>
          <w:iCs/>
          <w:color w:val="1C007F"/>
          <w:sz w:val="32"/>
          <w:szCs w:val="32"/>
          <w:lang w:eastAsia="ru-RU"/>
        </w:rPr>
        <w:t xml:space="preserve">Используемый для изготовления структур метод отличается своей простотой и экономичностью, однако возможность его применения для изготовления структур </w:t>
      </w:r>
      <w:proofErr w:type="spellStart"/>
      <w:r w:rsidRPr="0031117E">
        <w:rPr>
          <w:rFonts w:ascii="Times New Roman" w:eastAsia="Times New Roman" w:hAnsi="Times New Roman" w:cs="Times New Roman"/>
          <w:b/>
          <w:bCs/>
          <w:i/>
          <w:iCs/>
          <w:color w:val="1C007F"/>
          <w:sz w:val="32"/>
          <w:szCs w:val="32"/>
          <w:lang w:eastAsia="ru-RU"/>
        </w:rPr>
        <w:t>спинтроники</w:t>
      </w:r>
      <w:proofErr w:type="spellEnd"/>
      <w:r w:rsidRPr="0031117E">
        <w:rPr>
          <w:rFonts w:ascii="Times New Roman" w:eastAsia="Times New Roman" w:hAnsi="Times New Roman" w:cs="Times New Roman"/>
          <w:b/>
          <w:bCs/>
          <w:i/>
          <w:iCs/>
          <w:color w:val="1C007F"/>
          <w:sz w:val="32"/>
          <w:szCs w:val="32"/>
          <w:lang w:eastAsia="ru-RU"/>
        </w:rPr>
        <w:t xml:space="preserve"> практически не изучена.</w:t>
      </w:r>
      <w:r w:rsidRPr="0031117E">
        <w:rPr>
          <w:rFonts w:ascii="Times New Roman" w:eastAsia="Times New Roman" w:hAnsi="Times New Roman" w:cs="Times New Roman"/>
          <w:i/>
          <w:iCs/>
          <w:color w:val="1C007F"/>
          <w:sz w:val="32"/>
          <w:szCs w:val="32"/>
          <w:lang w:eastAsia="ru-RU"/>
        </w:rPr>
        <w:t> Не рассмотрены в достаточной степени свойства светодиодов, </w:t>
      </w:r>
      <w:r w:rsidRPr="0031117E">
        <w:rPr>
          <w:rFonts w:ascii="Times New Roman" w:eastAsia="Times New Roman" w:hAnsi="Times New Roman" w:cs="Times New Roman"/>
          <w:b/>
          <w:bCs/>
          <w:i/>
          <w:iCs/>
          <w:color w:val="1C007F"/>
          <w:sz w:val="32"/>
          <w:szCs w:val="32"/>
          <w:lang w:eastAsia="ru-RU"/>
        </w:rPr>
        <w:t xml:space="preserve">не исследовано взаимное влияние </w:t>
      </w:r>
      <w:proofErr w:type="spellStart"/>
      <w:r w:rsidRPr="0031117E">
        <w:rPr>
          <w:rFonts w:ascii="Times New Roman" w:eastAsia="Times New Roman" w:hAnsi="Times New Roman" w:cs="Times New Roman"/>
          <w:b/>
          <w:bCs/>
          <w:i/>
          <w:iCs/>
          <w:color w:val="1C007F"/>
          <w:sz w:val="32"/>
          <w:szCs w:val="32"/>
          <w:lang w:eastAsia="ru-RU"/>
        </w:rPr>
        <w:t>ферромагнитных</w:t>
      </w:r>
      <w:proofErr w:type="spellEnd"/>
      <w:r w:rsidRPr="0031117E">
        <w:rPr>
          <w:rFonts w:ascii="Times New Roman" w:eastAsia="Times New Roman" w:hAnsi="Times New Roman" w:cs="Times New Roman"/>
          <w:b/>
          <w:bCs/>
          <w:i/>
          <w:iCs/>
          <w:color w:val="1C007F"/>
          <w:sz w:val="32"/>
          <w:szCs w:val="32"/>
          <w:lang w:eastAsia="ru-RU"/>
        </w:rPr>
        <w:t xml:space="preserve"> слоев и активной области на работу приборов.</w:t>
      </w:r>
      <w:r w:rsidRPr="0031117E">
        <w:rPr>
          <w:rFonts w:ascii="Times New Roman" w:eastAsia="Times New Roman" w:hAnsi="Times New Roman" w:cs="Times New Roman"/>
          <w:i/>
          <w:iCs/>
          <w:color w:val="1C007F"/>
          <w:sz w:val="32"/>
          <w:szCs w:val="32"/>
          <w:lang w:eastAsia="ru-RU"/>
        </w:rPr>
        <w:t> В связи с этим были определены основные задачи исследования. Отработанная технология изготовления может быть использована при создании светодиодов, </w:t>
      </w:r>
      <w:r w:rsidRPr="0031117E">
        <w:rPr>
          <w:rFonts w:ascii="Times New Roman" w:eastAsia="Times New Roman" w:hAnsi="Times New Roman" w:cs="Times New Roman"/>
          <w:b/>
          <w:bCs/>
          <w:i/>
          <w:iCs/>
          <w:color w:val="1C007F"/>
          <w:sz w:val="32"/>
          <w:szCs w:val="32"/>
          <w:lang w:eastAsia="ru-RU"/>
        </w:rPr>
        <w:t xml:space="preserve">выполняющих одну из базовых функций </w:t>
      </w:r>
      <w:proofErr w:type="spellStart"/>
      <w:r w:rsidRPr="0031117E">
        <w:rPr>
          <w:rFonts w:ascii="Times New Roman" w:eastAsia="Times New Roman" w:hAnsi="Times New Roman" w:cs="Times New Roman"/>
          <w:b/>
          <w:bCs/>
          <w:i/>
          <w:iCs/>
          <w:color w:val="1C007F"/>
          <w:sz w:val="32"/>
          <w:szCs w:val="32"/>
          <w:lang w:eastAsia="ru-RU"/>
        </w:rPr>
        <w:t>спинтроники</w:t>
      </w:r>
      <w:proofErr w:type="spellEnd"/>
      <w:r w:rsidRPr="0031117E">
        <w:rPr>
          <w:rFonts w:ascii="Times New Roman" w:eastAsia="Times New Roman" w:hAnsi="Times New Roman" w:cs="Times New Roman"/>
          <w:b/>
          <w:bCs/>
          <w:i/>
          <w:iCs/>
          <w:color w:val="1C007F"/>
          <w:sz w:val="32"/>
          <w:szCs w:val="32"/>
          <w:lang w:eastAsia="ru-RU"/>
        </w:rPr>
        <w:t xml:space="preserve"> кодирование информации с помощью спиновой ориентации. Решение указанной задачи позволит реализовать прибор, работающий на принципах передачи спиновой информации.</w:t>
      </w:r>
    </w:p>
    <w:p w:rsidR="004B48D4" w:rsidRPr="0031117E" w:rsidRDefault="004B48D4" w:rsidP="004B48D4">
      <w:pPr>
        <w:shd w:val="clear" w:color="auto" w:fill="FFFFFF"/>
        <w:spacing w:after="0" w:line="408" w:lineRule="atLeast"/>
        <w:jc w:val="both"/>
        <w:rPr>
          <w:rFonts w:ascii="Arial" w:eastAsia="Times New Roman" w:hAnsi="Arial" w:cs="Arial"/>
          <w:color w:val="1C007F"/>
          <w:sz w:val="32"/>
          <w:szCs w:val="32"/>
          <w:lang w:eastAsia="ru-RU"/>
        </w:rPr>
      </w:pPr>
      <w:r w:rsidRPr="0031117E">
        <w:rPr>
          <w:rFonts w:ascii="Times New Roman" w:eastAsia="Times New Roman" w:hAnsi="Times New Roman" w:cs="Times New Roman"/>
          <w:color w:val="1C007F"/>
          <w:sz w:val="32"/>
          <w:szCs w:val="32"/>
          <w:lang w:eastAsia="ru-RU"/>
        </w:rPr>
        <w:t> </w:t>
      </w:r>
    </w:p>
    <w:p w:rsidR="004B48D4" w:rsidRPr="0031117E" w:rsidRDefault="004B48D4" w:rsidP="004B48D4">
      <w:pPr>
        <w:shd w:val="clear" w:color="auto" w:fill="FFFFFF"/>
        <w:spacing w:after="0" w:line="408" w:lineRule="atLeast"/>
        <w:jc w:val="both"/>
        <w:rPr>
          <w:rFonts w:ascii="Arial" w:eastAsia="Times New Roman" w:hAnsi="Arial" w:cs="Arial"/>
          <w:color w:val="1C007F"/>
          <w:sz w:val="32"/>
          <w:szCs w:val="32"/>
          <w:lang w:eastAsia="ru-RU"/>
        </w:rPr>
      </w:pPr>
      <w:r w:rsidRPr="0031117E">
        <w:rPr>
          <w:rFonts w:ascii="Times New Roman" w:eastAsia="Times New Roman" w:hAnsi="Times New Roman" w:cs="Times New Roman"/>
          <w:color w:val="1C007F"/>
          <w:sz w:val="32"/>
          <w:szCs w:val="32"/>
          <w:lang w:eastAsia="ru-RU"/>
        </w:rPr>
        <w:t>   А сейчас неплохо бы вспомнить Леонида Иосифовича Утесова и его песню </w:t>
      </w:r>
      <w:r w:rsidRPr="0031117E">
        <w:rPr>
          <w:rFonts w:ascii="Times New Roman" w:eastAsia="Times New Roman" w:hAnsi="Times New Roman" w:cs="Times New Roman"/>
          <w:i/>
          <w:iCs/>
          <w:color w:val="1C007F"/>
          <w:sz w:val="32"/>
          <w:szCs w:val="32"/>
          <w:lang w:eastAsia="ru-RU"/>
        </w:rPr>
        <w:t xml:space="preserve">«Сердце, тебе не хочется </w:t>
      </w:r>
      <w:proofErr w:type="spellStart"/>
      <w:r w:rsidRPr="0031117E">
        <w:rPr>
          <w:rFonts w:ascii="Times New Roman" w:eastAsia="Times New Roman" w:hAnsi="Times New Roman" w:cs="Times New Roman"/>
          <w:i/>
          <w:iCs/>
          <w:color w:val="1C007F"/>
          <w:sz w:val="32"/>
          <w:szCs w:val="32"/>
          <w:lang w:eastAsia="ru-RU"/>
        </w:rPr>
        <w:t>поко-о-о-я-а-а-а</w:t>
      </w:r>
      <w:proofErr w:type="spellEnd"/>
      <w:r w:rsidRPr="0031117E">
        <w:rPr>
          <w:rFonts w:ascii="Times New Roman" w:eastAsia="Times New Roman" w:hAnsi="Times New Roman" w:cs="Times New Roman"/>
          <w:i/>
          <w:iCs/>
          <w:color w:val="1C007F"/>
          <w:sz w:val="32"/>
          <w:szCs w:val="32"/>
          <w:lang w:eastAsia="ru-RU"/>
        </w:rPr>
        <w:t>!»</w:t>
      </w:r>
      <w:r w:rsidRPr="0031117E">
        <w:rPr>
          <w:rFonts w:ascii="Times New Roman" w:eastAsia="Times New Roman" w:hAnsi="Times New Roman" w:cs="Times New Roman"/>
          <w:color w:val="1C007F"/>
          <w:sz w:val="32"/>
          <w:szCs w:val="32"/>
          <w:lang w:eastAsia="ru-RU"/>
        </w:rPr>
        <w:t> да привязать эти состояния к научной методике </w:t>
      </w:r>
      <w:hyperlink r:id="rId15" w:tooltip="Публикации.Технология КИГ" w:history="1">
        <w:r w:rsidRPr="0031117E">
          <w:rPr>
            <w:rFonts w:ascii="Times New Roman" w:eastAsia="Times New Roman" w:hAnsi="Times New Roman" w:cs="Times New Roman"/>
            <w:color w:val="00B210"/>
            <w:sz w:val="32"/>
            <w:szCs w:val="32"/>
            <w:u w:val="single"/>
            <w:lang w:eastAsia="ru-RU"/>
          </w:rPr>
          <w:t>«</w:t>
        </w:r>
        <w:proofErr w:type="spellStart"/>
        <w:r w:rsidRPr="0031117E">
          <w:rPr>
            <w:rFonts w:ascii="Times New Roman" w:eastAsia="Times New Roman" w:hAnsi="Times New Roman" w:cs="Times New Roman"/>
            <w:color w:val="00B210"/>
            <w:sz w:val="32"/>
            <w:szCs w:val="32"/>
            <w:u w:val="single"/>
            <w:lang w:eastAsia="ru-RU"/>
          </w:rPr>
          <w:t>Кардиоинтервалографии</w:t>
        </w:r>
        <w:proofErr w:type="spellEnd"/>
        <w:r w:rsidRPr="0031117E">
          <w:rPr>
            <w:rFonts w:ascii="Times New Roman" w:eastAsia="Times New Roman" w:hAnsi="Times New Roman" w:cs="Times New Roman"/>
            <w:color w:val="00B210"/>
            <w:sz w:val="32"/>
            <w:szCs w:val="32"/>
            <w:u w:val="single"/>
            <w:lang w:eastAsia="ru-RU"/>
          </w:rPr>
          <w:t>»</w:t>
        </w:r>
      </w:hyperlink>
      <w:r w:rsidRPr="0031117E">
        <w:rPr>
          <w:rFonts w:ascii="Times New Roman" w:eastAsia="Times New Roman" w:hAnsi="Times New Roman" w:cs="Times New Roman"/>
          <w:color w:val="1C007F"/>
          <w:sz w:val="32"/>
          <w:szCs w:val="32"/>
          <w:lang w:eastAsia="ru-RU"/>
        </w:rPr>
        <w:t xml:space="preserve">, о которой я на странице «Аппаратная </w:t>
      </w:r>
      <w:proofErr w:type="spellStart"/>
      <w:r w:rsidRPr="0031117E">
        <w:rPr>
          <w:rFonts w:ascii="Times New Roman" w:eastAsia="Times New Roman" w:hAnsi="Times New Roman" w:cs="Times New Roman"/>
          <w:color w:val="1C007F"/>
          <w:sz w:val="32"/>
          <w:szCs w:val="32"/>
          <w:lang w:eastAsia="ru-RU"/>
        </w:rPr>
        <w:t>инфотерапия</w:t>
      </w:r>
      <w:proofErr w:type="spellEnd"/>
      <w:r w:rsidRPr="0031117E">
        <w:rPr>
          <w:rFonts w:ascii="Times New Roman" w:eastAsia="Times New Roman" w:hAnsi="Times New Roman" w:cs="Times New Roman"/>
          <w:color w:val="1C007F"/>
          <w:sz w:val="32"/>
          <w:szCs w:val="32"/>
          <w:lang w:eastAsia="ru-RU"/>
        </w:rPr>
        <w:t xml:space="preserve">» подробно писал. Что можно добавить к такой диагностике у больного, которая на протяжении длительного времени исследования вдруг обнаруживала отдельные импульсы несинусоидального характера, и с чем ее для научно-популярного восприятия можно сравнить? Понятное дело, что никакой аналогии с экстрасистолией или мерцательной аритмией тут быть не может, и вообще эти </w:t>
      </w:r>
      <w:proofErr w:type="spellStart"/>
      <w:r w:rsidRPr="0031117E">
        <w:rPr>
          <w:rFonts w:ascii="Times New Roman" w:eastAsia="Times New Roman" w:hAnsi="Times New Roman" w:cs="Times New Roman"/>
          <w:color w:val="1C007F"/>
          <w:sz w:val="32"/>
          <w:szCs w:val="32"/>
          <w:lang w:eastAsia="ru-RU"/>
        </w:rPr>
        <w:t>кардиоинтервалографические</w:t>
      </w:r>
      <w:proofErr w:type="spellEnd"/>
      <w:r w:rsidRPr="0031117E">
        <w:rPr>
          <w:rFonts w:ascii="Times New Roman" w:eastAsia="Times New Roman" w:hAnsi="Times New Roman" w:cs="Times New Roman"/>
          <w:color w:val="1C007F"/>
          <w:sz w:val="32"/>
          <w:szCs w:val="32"/>
          <w:lang w:eastAsia="ru-RU"/>
        </w:rPr>
        <w:t xml:space="preserve"> показатели к деятельности сердца отношения не имеют. Больше всего обнаруживаемые «квантовые ямы» похожи на реальные ямы, куда колесо при движении проваливается или на палки, которые в него запихивают. Похожи они и на подножки, которые человеку во время ходьбы или бега подставляют, а все остальные нарушения в движении автомобиля или после падения туловища целиком, является следствием и имеет полное право называться катастрофой или патологией.</w:t>
      </w:r>
    </w:p>
    <w:p w:rsidR="004B48D4" w:rsidRPr="0031117E" w:rsidRDefault="004B48D4" w:rsidP="004B48D4">
      <w:pPr>
        <w:shd w:val="clear" w:color="auto" w:fill="FFFFFF"/>
        <w:spacing w:after="0" w:line="408" w:lineRule="atLeast"/>
        <w:jc w:val="both"/>
        <w:rPr>
          <w:rFonts w:ascii="Arial" w:eastAsia="Times New Roman" w:hAnsi="Arial" w:cs="Arial"/>
          <w:color w:val="1C007F"/>
          <w:sz w:val="32"/>
          <w:szCs w:val="32"/>
          <w:lang w:eastAsia="ru-RU"/>
        </w:rPr>
      </w:pPr>
      <w:r w:rsidRPr="0031117E">
        <w:rPr>
          <w:rFonts w:ascii="Times New Roman" w:eastAsia="Times New Roman" w:hAnsi="Times New Roman" w:cs="Times New Roman"/>
          <w:color w:val="1C007F"/>
          <w:sz w:val="32"/>
          <w:szCs w:val="32"/>
          <w:lang w:eastAsia="ru-RU"/>
        </w:rPr>
        <w:t> </w:t>
      </w:r>
    </w:p>
    <w:p w:rsidR="004B48D4" w:rsidRPr="0031117E" w:rsidRDefault="004B48D4" w:rsidP="004B48D4">
      <w:pPr>
        <w:shd w:val="clear" w:color="auto" w:fill="FFFFFF"/>
        <w:spacing w:after="0" w:line="408" w:lineRule="atLeast"/>
        <w:rPr>
          <w:rFonts w:ascii="Arial" w:eastAsia="Times New Roman" w:hAnsi="Arial" w:cs="Arial"/>
          <w:color w:val="1C007F"/>
          <w:sz w:val="32"/>
          <w:szCs w:val="32"/>
          <w:lang w:eastAsia="ru-RU"/>
        </w:rPr>
      </w:pPr>
      <w:r w:rsidRPr="0031117E">
        <w:rPr>
          <w:rFonts w:ascii="Arial" w:eastAsia="Times New Roman" w:hAnsi="Arial" w:cs="Arial"/>
          <w:color w:val="1C007F"/>
          <w:sz w:val="32"/>
          <w:szCs w:val="32"/>
          <w:lang w:eastAsia="ru-RU"/>
        </w:rPr>
        <w:t> </w:t>
      </w:r>
    </w:p>
    <w:p w:rsidR="004B48D4" w:rsidRPr="0031117E" w:rsidRDefault="004B48D4" w:rsidP="004B48D4">
      <w:pPr>
        <w:shd w:val="clear" w:color="auto" w:fill="FFFFFF"/>
        <w:spacing w:after="0" w:line="408" w:lineRule="atLeast"/>
        <w:jc w:val="both"/>
        <w:rPr>
          <w:rFonts w:ascii="Arial" w:eastAsia="Times New Roman" w:hAnsi="Arial" w:cs="Arial"/>
          <w:color w:val="1C007F"/>
          <w:sz w:val="32"/>
          <w:szCs w:val="32"/>
          <w:lang w:eastAsia="ru-RU"/>
        </w:rPr>
      </w:pPr>
      <w:r w:rsidRPr="0031117E">
        <w:rPr>
          <w:rFonts w:ascii="Times New Roman" w:eastAsia="Times New Roman" w:hAnsi="Times New Roman" w:cs="Times New Roman"/>
          <w:color w:val="1C007F"/>
          <w:sz w:val="32"/>
          <w:szCs w:val="32"/>
          <w:lang w:eastAsia="ru-RU"/>
        </w:rPr>
        <w:t xml:space="preserve">  </w:t>
      </w:r>
      <w:proofErr w:type="spellStart"/>
      <w:r w:rsidRPr="0031117E">
        <w:rPr>
          <w:rFonts w:ascii="Times New Roman" w:eastAsia="Times New Roman" w:hAnsi="Times New Roman" w:cs="Times New Roman"/>
          <w:color w:val="1C007F"/>
          <w:sz w:val="32"/>
          <w:szCs w:val="32"/>
          <w:lang w:eastAsia="ru-RU"/>
        </w:rPr>
        <w:t>Джуна</w:t>
      </w:r>
      <w:proofErr w:type="spellEnd"/>
      <w:r w:rsidRPr="0031117E">
        <w:rPr>
          <w:rFonts w:ascii="Times New Roman" w:eastAsia="Times New Roman" w:hAnsi="Times New Roman" w:cs="Times New Roman"/>
          <w:color w:val="1C007F"/>
          <w:sz w:val="32"/>
          <w:szCs w:val="32"/>
          <w:lang w:eastAsia="ru-RU"/>
        </w:rPr>
        <w:t xml:space="preserve">, безусловно, была прекрасным диагностом, но на каком уровне? </w:t>
      </w:r>
      <w:proofErr w:type="spellStart"/>
      <w:r w:rsidRPr="0031117E">
        <w:rPr>
          <w:rFonts w:ascii="Times New Roman" w:eastAsia="Times New Roman" w:hAnsi="Times New Roman" w:cs="Times New Roman"/>
          <w:color w:val="1C007F"/>
          <w:sz w:val="32"/>
          <w:szCs w:val="32"/>
          <w:lang w:eastAsia="ru-RU"/>
        </w:rPr>
        <w:t>Экстрасенсорика</w:t>
      </w:r>
      <w:proofErr w:type="spellEnd"/>
      <w:r w:rsidRPr="0031117E">
        <w:rPr>
          <w:rFonts w:ascii="Times New Roman" w:eastAsia="Times New Roman" w:hAnsi="Times New Roman" w:cs="Times New Roman"/>
          <w:color w:val="1C007F"/>
          <w:sz w:val="32"/>
          <w:szCs w:val="32"/>
          <w:lang w:eastAsia="ru-RU"/>
        </w:rPr>
        <w:t xml:space="preserve"> тоже </w:t>
      </w:r>
      <w:proofErr w:type="gramStart"/>
      <w:r w:rsidRPr="0031117E">
        <w:rPr>
          <w:rFonts w:ascii="Times New Roman" w:eastAsia="Times New Roman" w:hAnsi="Times New Roman" w:cs="Times New Roman"/>
          <w:color w:val="1C007F"/>
          <w:sz w:val="32"/>
          <w:szCs w:val="32"/>
          <w:lang w:eastAsia="ru-RU"/>
        </w:rPr>
        <w:t>разная</w:t>
      </w:r>
      <w:proofErr w:type="gramEnd"/>
      <w:r w:rsidRPr="0031117E">
        <w:rPr>
          <w:rFonts w:ascii="Times New Roman" w:eastAsia="Times New Roman" w:hAnsi="Times New Roman" w:cs="Times New Roman"/>
          <w:color w:val="1C007F"/>
          <w:sz w:val="32"/>
          <w:szCs w:val="32"/>
          <w:lang w:eastAsia="ru-RU"/>
        </w:rPr>
        <w:t xml:space="preserve"> бывает. Таким необычайным способом, без всякой аппаратуры можно физические следствия, а не квантовую причину диагностировать. Почему у нее были самые удивительные результаты и очень быстрое восстановление человеческого организма? Потому что работала именно на квантовом уровне, устраняя всяческие ямы да дефекты в </w:t>
      </w:r>
      <w:proofErr w:type="spellStart"/>
      <w:r w:rsidRPr="0031117E">
        <w:rPr>
          <w:rFonts w:ascii="Times New Roman" w:eastAsia="Times New Roman" w:hAnsi="Times New Roman" w:cs="Times New Roman"/>
          <w:color w:val="1C007F"/>
          <w:sz w:val="32"/>
          <w:szCs w:val="32"/>
          <w:lang w:eastAsia="ru-RU"/>
        </w:rPr>
        <w:t>био-кристаллической</w:t>
      </w:r>
      <w:proofErr w:type="spellEnd"/>
      <w:r w:rsidRPr="0031117E">
        <w:rPr>
          <w:rFonts w:ascii="Times New Roman" w:eastAsia="Times New Roman" w:hAnsi="Times New Roman" w:cs="Times New Roman"/>
          <w:color w:val="1C007F"/>
          <w:sz w:val="32"/>
          <w:szCs w:val="32"/>
          <w:lang w:eastAsia="ru-RU"/>
        </w:rPr>
        <w:t xml:space="preserve"> решетке у больного человека. И вот такое квантовое, фотонное наследие нам она оставила. Могла бы, конечно и в Институте свои технологии в научную форму облечь, но…, как говорится - не судьба! Зайдите в Академию, посмотрите на ее картинную экспозицию, которую наш департамент подготовил. Опять же, не знаю, выдержат ли конкуренцию ее произведения со стороны знатоков современного искусства с другими шедеврами, и сколько на данном рынке ее картины будут стоить? Но самое первое впечатление, которое появилось на передаче «Долгая дорога </w:t>
      </w:r>
      <w:proofErr w:type="spellStart"/>
      <w:r w:rsidRPr="0031117E">
        <w:rPr>
          <w:rFonts w:ascii="Times New Roman" w:eastAsia="Times New Roman" w:hAnsi="Times New Roman" w:cs="Times New Roman"/>
          <w:color w:val="1C007F"/>
          <w:sz w:val="32"/>
          <w:szCs w:val="32"/>
          <w:lang w:eastAsia="ru-RU"/>
        </w:rPr>
        <w:t>Джуны</w:t>
      </w:r>
      <w:proofErr w:type="spellEnd"/>
      <w:r w:rsidRPr="0031117E">
        <w:rPr>
          <w:rFonts w:ascii="Times New Roman" w:eastAsia="Times New Roman" w:hAnsi="Times New Roman" w:cs="Times New Roman"/>
          <w:color w:val="1C007F"/>
          <w:sz w:val="32"/>
          <w:szCs w:val="32"/>
          <w:lang w:eastAsia="ru-RU"/>
        </w:rPr>
        <w:t xml:space="preserve">» у Ростислава </w:t>
      </w:r>
      <w:proofErr w:type="spellStart"/>
      <w:r w:rsidRPr="0031117E">
        <w:rPr>
          <w:rFonts w:ascii="Times New Roman" w:eastAsia="Times New Roman" w:hAnsi="Times New Roman" w:cs="Times New Roman"/>
          <w:color w:val="1C007F"/>
          <w:sz w:val="32"/>
          <w:szCs w:val="32"/>
          <w:lang w:eastAsia="ru-RU"/>
        </w:rPr>
        <w:t>Феофановича</w:t>
      </w:r>
      <w:proofErr w:type="spellEnd"/>
      <w:r w:rsidRPr="0031117E">
        <w:rPr>
          <w:rFonts w:ascii="Times New Roman" w:eastAsia="Times New Roman" w:hAnsi="Times New Roman" w:cs="Times New Roman"/>
          <w:color w:val="1C007F"/>
          <w:sz w:val="32"/>
          <w:szCs w:val="32"/>
          <w:lang w:eastAsia="ru-RU"/>
        </w:rPr>
        <w:t xml:space="preserve"> в 2011 году, здесь бы точно кристаллизовалось в окончательное умозаключение – «ЭТО МАНИЯ ВЕЛИЧИЯ!!!».</w:t>
      </w:r>
    </w:p>
    <w:p w:rsidR="004B48D4" w:rsidRPr="0031117E" w:rsidRDefault="004B48D4" w:rsidP="0031117E">
      <w:pPr>
        <w:shd w:val="clear" w:color="auto" w:fill="FFFFFF"/>
        <w:spacing w:after="0" w:line="240" w:lineRule="auto"/>
        <w:jc w:val="center"/>
        <w:rPr>
          <w:rFonts w:ascii="Arial" w:eastAsia="Times New Roman" w:hAnsi="Arial" w:cs="Arial"/>
          <w:color w:val="1C007F"/>
          <w:sz w:val="32"/>
          <w:szCs w:val="32"/>
          <w:lang w:eastAsia="ru-RU"/>
        </w:rPr>
      </w:pPr>
      <w:r w:rsidRPr="0031117E">
        <w:rPr>
          <w:rFonts w:ascii="Arial" w:eastAsia="Times New Roman" w:hAnsi="Arial" w:cs="Arial"/>
          <w:noProof/>
          <w:color w:val="1C007F"/>
          <w:sz w:val="32"/>
          <w:szCs w:val="32"/>
          <w:lang w:eastAsia="ru-RU"/>
        </w:rPr>
        <w:drawing>
          <wp:inline distT="0" distB="0" distL="0" distR="0">
            <wp:extent cx="6901815" cy="4234815"/>
            <wp:effectExtent l="19050" t="0" r="0" b="0"/>
            <wp:docPr id="10" name="cc-m-imagesubtitle-image-10273294897" descr="https://image.jimcdn.com/app/cms/image/transf/dimension=724x10000:format=jpg/path/s8700de636cf2e67e/image/i16c200cdec1c4d96/version/145118560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273294897" descr="https://image.jimcdn.com/app/cms/image/transf/dimension=724x10000:format=jpg/path/s8700de636cf2e67e/image/i16c200cdec1c4d96/version/1451185605/image.jpg"/>
                    <pic:cNvPicPr>
                      <a:picLocks noChangeAspect="1" noChangeArrowheads="1"/>
                    </pic:cNvPicPr>
                  </pic:nvPicPr>
                  <pic:blipFill>
                    <a:blip r:embed="rId16"/>
                    <a:srcRect/>
                    <a:stretch>
                      <a:fillRect/>
                    </a:stretch>
                  </pic:blipFill>
                  <pic:spPr bwMode="auto">
                    <a:xfrm>
                      <a:off x="0" y="0"/>
                      <a:ext cx="6901815" cy="4234815"/>
                    </a:xfrm>
                    <a:prstGeom prst="rect">
                      <a:avLst/>
                    </a:prstGeom>
                    <a:noFill/>
                    <a:ln w="9525">
                      <a:noFill/>
                      <a:miter lim="800000"/>
                      <a:headEnd/>
                      <a:tailEnd/>
                    </a:ln>
                  </pic:spPr>
                </pic:pic>
              </a:graphicData>
            </a:graphic>
          </wp:inline>
        </w:drawing>
      </w:r>
    </w:p>
    <w:p w:rsidR="004B48D4" w:rsidRPr="0031117E" w:rsidRDefault="004B48D4" w:rsidP="004B48D4">
      <w:pPr>
        <w:shd w:val="clear" w:color="auto" w:fill="FFFFFF"/>
        <w:spacing w:after="0" w:line="408" w:lineRule="atLeast"/>
        <w:jc w:val="both"/>
        <w:rPr>
          <w:rFonts w:ascii="Arial" w:eastAsia="Times New Roman" w:hAnsi="Arial" w:cs="Arial"/>
          <w:color w:val="1C007F"/>
          <w:sz w:val="32"/>
          <w:szCs w:val="32"/>
          <w:lang w:eastAsia="ru-RU"/>
        </w:rPr>
      </w:pPr>
      <w:r w:rsidRPr="0031117E">
        <w:rPr>
          <w:rFonts w:ascii="Times New Roman" w:eastAsia="Times New Roman" w:hAnsi="Times New Roman" w:cs="Times New Roman"/>
          <w:color w:val="1C007F"/>
          <w:sz w:val="32"/>
          <w:szCs w:val="32"/>
          <w:lang w:eastAsia="ru-RU"/>
        </w:rPr>
        <w:t xml:space="preserve">   Конечно, среди известных художников трудно найти человека, который бы в разных позах и ракурсах рисовал собственные автопортреты. </w:t>
      </w:r>
      <w:proofErr w:type="spellStart"/>
      <w:r w:rsidRPr="0031117E">
        <w:rPr>
          <w:rFonts w:ascii="Times New Roman" w:eastAsia="Times New Roman" w:hAnsi="Times New Roman" w:cs="Times New Roman"/>
          <w:color w:val="1C007F"/>
          <w:sz w:val="32"/>
          <w:szCs w:val="32"/>
          <w:lang w:eastAsia="ru-RU"/>
        </w:rPr>
        <w:t>Джуна</w:t>
      </w:r>
      <w:proofErr w:type="spellEnd"/>
      <w:r w:rsidRPr="0031117E">
        <w:rPr>
          <w:rFonts w:ascii="Times New Roman" w:eastAsia="Times New Roman" w:hAnsi="Times New Roman" w:cs="Times New Roman"/>
          <w:color w:val="1C007F"/>
          <w:sz w:val="32"/>
          <w:szCs w:val="32"/>
          <w:lang w:eastAsia="ru-RU"/>
        </w:rPr>
        <w:t xml:space="preserve"> постоянно рисовала </w:t>
      </w:r>
      <w:proofErr w:type="spellStart"/>
      <w:r w:rsidRPr="0031117E">
        <w:rPr>
          <w:rFonts w:ascii="Times New Roman" w:eastAsia="Times New Roman" w:hAnsi="Times New Roman" w:cs="Times New Roman"/>
          <w:color w:val="1C007F"/>
          <w:sz w:val="32"/>
          <w:szCs w:val="32"/>
          <w:lang w:eastAsia="ru-RU"/>
        </w:rPr>
        <w:t>Джуну</w:t>
      </w:r>
      <w:proofErr w:type="spellEnd"/>
      <w:r w:rsidRPr="0031117E">
        <w:rPr>
          <w:rFonts w:ascii="Times New Roman" w:eastAsia="Times New Roman" w:hAnsi="Times New Roman" w:cs="Times New Roman"/>
          <w:color w:val="1C007F"/>
          <w:sz w:val="32"/>
          <w:szCs w:val="32"/>
          <w:lang w:eastAsia="ru-RU"/>
        </w:rPr>
        <w:t xml:space="preserve">. И в разных «творческих состояниях». </w:t>
      </w:r>
      <w:proofErr w:type="spellStart"/>
      <w:r w:rsidRPr="0031117E">
        <w:rPr>
          <w:rFonts w:ascii="Times New Roman" w:eastAsia="Times New Roman" w:hAnsi="Times New Roman" w:cs="Times New Roman"/>
          <w:color w:val="1C007F"/>
          <w:sz w:val="32"/>
          <w:szCs w:val="32"/>
          <w:lang w:eastAsia="ru-RU"/>
        </w:rPr>
        <w:t>За-а-а-ачеммммм</w:t>
      </w:r>
      <w:proofErr w:type="spellEnd"/>
      <w:r w:rsidRPr="0031117E">
        <w:rPr>
          <w:rFonts w:ascii="Times New Roman" w:eastAsia="Times New Roman" w:hAnsi="Times New Roman" w:cs="Times New Roman"/>
          <w:color w:val="1C007F"/>
          <w:sz w:val="32"/>
          <w:szCs w:val="32"/>
          <w:lang w:eastAsia="ru-RU"/>
        </w:rPr>
        <w:t>…м? Информация с ее картин с помощью технологии «</w:t>
      </w:r>
      <w:proofErr w:type="spellStart"/>
      <w:r w:rsidR="00307576" w:rsidRPr="0031117E">
        <w:rPr>
          <w:sz w:val="32"/>
          <w:szCs w:val="32"/>
        </w:rPr>
        <w:fldChar w:fldCharType="begin"/>
      </w:r>
      <w:r w:rsidR="00307576" w:rsidRPr="0031117E">
        <w:rPr>
          <w:sz w:val="32"/>
          <w:szCs w:val="32"/>
        </w:rPr>
        <w:instrText>HYPERLINK "https://www.ismurus.com/%D0%B0%D0%BF%D0%BF%D0%B0%D1%80%D0%B0%D1%82%D0%BD%D0%B0%D1%8F-%D0%B8%D0%BD%D1%84%D0%BE%D1%82%D0%B5%D1%80%D0%B0%D0%BF%D0%B8%D1%8F-1/%D0%BF%D1%83%D0%B1%D0%BB%D0%B8%D0%BA%D0%B0%D1%86%D0%B8%D0%B8-%D1%82%D0%B5%D1%85%D0%BD%D0%BE%D0%BB%D0%BE%D0%B3%D0%B8%D1%8F-%D0%BC%D0%B0%D0%B3%D0%B8%D0%BA-%D0%BB%D0%B0%D0%B9%D1%82/" \o "Публикации. Технология Магитк-Лайт"</w:instrText>
      </w:r>
      <w:r w:rsidR="00307576" w:rsidRPr="0031117E">
        <w:rPr>
          <w:sz w:val="32"/>
          <w:szCs w:val="32"/>
        </w:rPr>
        <w:fldChar w:fldCharType="separate"/>
      </w:r>
      <w:r w:rsidRPr="0031117E">
        <w:rPr>
          <w:rFonts w:ascii="Times New Roman" w:eastAsia="Times New Roman" w:hAnsi="Times New Roman" w:cs="Times New Roman"/>
          <w:color w:val="00B210"/>
          <w:sz w:val="32"/>
          <w:szCs w:val="32"/>
          <w:u w:val="single"/>
          <w:lang w:eastAsia="ru-RU"/>
        </w:rPr>
        <w:t>Магик-Лайт</w:t>
      </w:r>
      <w:proofErr w:type="spellEnd"/>
      <w:r w:rsidR="00307576" w:rsidRPr="0031117E">
        <w:rPr>
          <w:sz w:val="32"/>
          <w:szCs w:val="32"/>
        </w:rPr>
        <w:fldChar w:fldCharType="end"/>
      </w:r>
      <w:r w:rsidRPr="0031117E">
        <w:rPr>
          <w:rFonts w:ascii="Times New Roman" w:eastAsia="Times New Roman" w:hAnsi="Times New Roman" w:cs="Times New Roman"/>
          <w:color w:val="1C007F"/>
          <w:sz w:val="32"/>
          <w:szCs w:val="32"/>
          <w:lang w:eastAsia="ru-RU"/>
        </w:rPr>
        <w:t xml:space="preserve">» считывается на счет раз! Ибо в данных картинах зафиксирована ее исцеляющая, фотонная, квантовая сила. Каждая картина является сложной программой и если с нее информацию считать, </w:t>
      </w:r>
      <w:proofErr w:type="spellStart"/>
      <w:r w:rsidRPr="0031117E">
        <w:rPr>
          <w:rFonts w:ascii="Times New Roman" w:eastAsia="Times New Roman" w:hAnsi="Times New Roman" w:cs="Times New Roman"/>
          <w:color w:val="1C007F"/>
          <w:sz w:val="32"/>
          <w:szCs w:val="32"/>
          <w:lang w:eastAsia="ru-RU"/>
        </w:rPr>
        <w:t>а-а-а-а-за-а-а-атеммм</w:t>
      </w:r>
      <w:proofErr w:type="spellEnd"/>
      <w:r w:rsidRPr="0031117E">
        <w:rPr>
          <w:rFonts w:ascii="Times New Roman" w:eastAsia="Times New Roman" w:hAnsi="Times New Roman" w:cs="Times New Roman"/>
          <w:color w:val="1C007F"/>
          <w:sz w:val="32"/>
          <w:szCs w:val="32"/>
          <w:lang w:eastAsia="ru-RU"/>
        </w:rPr>
        <w:t xml:space="preserve">…м воздействовать на то или иное заболевание у человека, мы получим в точности такие же результаты, какие она получала при жизни, работая своими руками. Но не до </w:t>
      </w:r>
      <w:proofErr w:type="gramStart"/>
      <w:r w:rsidRPr="0031117E">
        <w:rPr>
          <w:rFonts w:ascii="Times New Roman" w:eastAsia="Times New Roman" w:hAnsi="Times New Roman" w:cs="Times New Roman"/>
          <w:color w:val="1C007F"/>
          <w:sz w:val="32"/>
          <w:szCs w:val="32"/>
          <w:lang w:eastAsia="ru-RU"/>
        </w:rPr>
        <w:t>дикости</w:t>
      </w:r>
      <w:proofErr w:type="gramEnd"/>
      <w:r w:rsidRPr="0031117E">
        <w:rPr>
          <w:rFonts w:ascii="Times New Roman" w:eastAsia="Times New Roman" w:hAnsi="Times New Roman" w:cs="Times New Roman"/>
          <w:color w:val="1C007F"/>
          <w:sz w:val="32"/>
          <w:szCs w:val="32"/>
          <w:lang w:eastAsia="ru-RU"/>
        </w:rPr>
        <w:t xml:space="preserve"> же доходить в современном мире, дорогие друзья! А то сейчас народ начнет ее фотографии, как </w:t>
      </w:r>
      <w:proofErr w:type="spellStart"/>
      <w:r w:rsidRPr="0031117E">
        <w:rPr>
          <w:rFonts w:ascii="Times New Roman" w:eastAsia="Times New Roman" w:hAnsi="Times New Roman" w:cs="Times New Roman"/>
          <w:color w:val="1C007F"/>
          <w:sz w:val="32"/>
          <w:szCs w:val="32"/>
          <w:lang w:eastAsia="ru-RU"/>
        </w:rPr>
        <w:t>Кашпировского</w:t>
      </w:r>
      <w:proofErr w:type="spellEnd"/>
      <w:r w:rsidRPr="0031117E">
        <w:rPr>
          <w:rFonts w:ascii="Times New Roman" w:eastAsia="Times New Roman" w:hAnsi="Times New Roman" w:cs="Times New Roman"/>
          <w:color w:val="1C007F"/>
          <w:sz w:val="32"/>
          <w:szCs w:val="32"/>
          <w:lang w:eastAsia="ru-RU"/>
        </w:rPr>
        <w:t xml:space="preserve">, к больной пояснице или чуть пониже прикладывать. Успокойтесь…. Да-да, исследования в Институте ИРЭ РАН, выполненные </w:t>
      </w:r>
      <w:proofErr w:type="spellStart"/>
      <w:r w:rsidRPr="0031117E">
        <w:rPr>
          <w:rFonts w:ascii="Times New Roman" w:eastAsia="Times New Roman" w:hAnsi="Times New Roman" w:cs="Times New Roman"/>
          <w:color w:val="1C007F"/>
          <w:sz w:val="32"/>
          <w:szCs w:val="32"/>
          <w:lang w:eastAsia="ru-RU"/>
        </w:rPr>
        <w:t>Дорохиным</w:t>
      </w:r>
      <w:proofErr w:type="spellEnd"/>
      <w:r w:rsidRPr="0031117E">
        <w:rPr>
          <w:rFonts w:ascii="Times New Roman" w:eastAsia="Times New Roman" w:hAnsi="Times New Roman" w:cs="Times New Roman"/>
          <w:color w:val="1C007F"/>
          <w:sz w:val="32"/>
          <w:szCs w:val="32"/>
          <w:lang w:eastAsia="ru-RU"/>
        </w:rPr>
        <w:t xml:space="preserve"> Михаилом Владимировичем или другими учеными с использованием диодов </w:t>
      </w:r>
      <w:proofErr w:type="spellStart"/>
      <w:r w:rsidRPr="0031117E">
        <w:rPr>
          <w:rFonts w:ascii="Times New Roman" w:eastAsia="Times New Roman" w:hAnsi="Times New Roman" w:cs="Times New Roman"/>
          <w:color w:val="1C007F"/>
          <w:sz w:val="32"/>
          <w:szCs w:val="32"/>
          <w:lang w:eastAsia="ru-RU"/>
        </w:rPr>
        <w:t>Шоттки</w:t>
      </w:r>
      <w:proofErr w:type="spellEnd"/>
      <w:r w:rsidRPr="0031117E">
        <w:rPr>
          <w:rFonts w:ascii="Times New Roman" w:eastAsia="Times New Roman" w:hAnsi="Times New Roman" w:cs="Times New Roman"/>
          <w:color w:val="1C007F"/>
          <w:sz w:val="32"/>
          <w:szCs w:val="32"/>
          <w:lang w:eastAsia="ru-RU"/>
        </w:rPr>
        <w:t xml:space="preserve">, которые устраняют дефекты </w:t>
      </w:r>
      <w:proofErr w:type="spellStart"/>
      <w:r w:rsidRPr="0031117E">
        <w:rPr>
          <w:rFonts w:ascii="Times New Roman" w:eastAsia="Times New Roman" w:hAnsi="Times New Roman" w:cs="Times New Roman"/>
          <w:color w:val="1C007F"/>
          <w:sz w:val="32"/>
          <w:szCs w:val="32"/>
          <w:lang w:eastAsia="ru-RU"/>
        </w:rPr>
        <w:t>Шоттки</w:t>
      </w:r>
      <w:proofErr w:type="spellEnd"/>
      <w:r w:rsidRPr="0031117E">
        <w:rPr>
          <w:rFonts w:ascii="Times New Roman" w:eastAsia="Times New Roman" w:hAnsi="Times New Roman" w:cs="Times New Roman"/>
          <w:color w:val="1C007F"/>
          <w:sz w:val="32"/>
          <w:szCs w:val="32"/>
          <w:lang w:eastAsia="ru-RU"/>
        </w:rPr>
        <w:t>, изготовленные на основе кремния (</w:t>
      </w:r>
      <w:proofErr w:type="spellStart"/>
      <w:r w:rsidRPr="0031117E">
        <w:rPr>
          <w:rFonts w:ascii="Times New Roman" w:eastAsia="Times New Roman" w:hAnsi="Times New Roman" w:cs="Times New Roman"/>
          <w:color w:val="1C007F"/>
          <w:sz w:val="32"/>
          <w:szCs w:val="32"/>
          <w:lang w:eastAsia="ru-RU"/>
        </w:rPr>
        <w:t>Si</w:t>
      </w:r>
      <w:proofErr w:type="spellEnd"/>
      <w:r w:rsidRPr="0031117E">
        <w:rPr>
          <w:rFonts w:ascii="Times New Roman" w:eastAsia="Times New Roman" w:hAnsi="Times New Roman" w:cs="Times New Roman"/>
          <w:color w:val="1C007F"/>
          <w:sz w:val="32"/>
          <w:szCs w:val="32"/>
          <w:lang w:eastAsia="ru-RU"/>
        </w:rPr>
        <w:t>) или арсенида галлия (</w:t>
      </w:r>
      <w:proofErr w:type="spellStart"/>
      <w:r w:rsidRPr="0031117E">
        <w:rPr>
          <w:rFonts w:ascii="Times New Roman" w:eastAsia="Times New Roman" w:hAnsi="Times New Roman" w:cs="Times New Roman"/>
          <w:color w:val="1C007F"/>
          <w:sz w:val="32"/>
          <w:szCs w:val="32"/>
          <w:lang w:eastAsia="ru-RU"/>
        </w:rPr>
        <w:t>GaAs</w:t>
      </w:r>
      <w:proofErr w:type="spellEnd"/>
      <w:r w:rsidRPr="0031117E">
        <w:rPr>
          <w:rFonts w:ascii="Times New Roman" w:eastAsia="Times New Roman" w:hAnsi="Times New Roman" w:cs="Times New Roman"/>
          <w:color w:val="1C007F"/>
          <w:sz w:val="32"/>
          <w:szCs w:val="32"/>
          <w:lang w:eastAsia="ru-RU"/>
        </w:rPr>
        <w:t>) вполне могли бы воплотиться в </w:t>
      </w:r>
      <w:r w:rsidRPr="0031117E">
        <w:rPr>
          <w:rFonts w:ascii="Times New Roman" w:eastAsia="Times New Roman" w:hAnsi="Times New Roman" w:cs="Times New Roman"/>
          <w:b/>
          <w:bCs/>
          <w:i/>
          <w:iCs/>
          <w:color w:val="1C007F"/>
          <w:sz w:val="32"/>
          <w:szCs w:val="32"/>
          <w:shd w:val="clear" w:color="auto" w:fill="F2F2F2"/>
          <w:lang w:eastAsia="ru-RU"/>
        </w:rPr>
        <w:t>решение указанной задачи по созданию прибора, работающего на принципах передачи спиновой информации.</w:t>
      </w:r>
      <w:r w:rsidRPr="0031117E">
        <w:rPr>
          <w:rFonts w:ascii="Times New Roman" w:eastAsia="Times New Roman" w:hAnsi="Times New Roman" w:cs="Times New Roman"/>
          <w:color w:val="1C007F"/>
          <w:sz w:val="32"/>
          <w:szCs w:val="32"/>
          <w:lang w:eastAsia="ru-RU"/>
        </w:rPr>
        <w:t xml:space="preserve"> А затем можно было бы передавать квантовые, фотонные программы </w:t>
      </w:r>
      <w:proofErr w:type="spellStart"/>
      <w:r w:rsidRPr="0031117E">
        <w:rPr>
          <w:rFonts w:ascii="Times New Roman" w:eastAsia="Times New Roman" w:hAnsi="Times New Roman" w:cs="Times New Roman"/>
          <w:color w:val="1C007F"/>
          <w:sz w:val="32"/>
          <w:szCs w:val="32"/>
          <w:lang w:eastAsia="ru-RU"/>
        </w:rPr>
        <w:t>Джуны</w:t>
      </w:r>
      <w:proofErr w:type="spellEnd"/>
      <w:r w:rsidRPr="0031117E">
        <w:rPr>
          <w:rFonts w:ascii="Times New Roman" w:eastAsia="Times New Roman" w:hAnsi="Times New Roman" w:cs="Times New Roman"/>
          <w:color w:val="1C007F"/>
          <w:sz w:val="32"/>
          <w:szCs w:val="32"/>
          <w:lang w:eastAsia="ru-RU"/>
        </w:rPr>
        <w:t>. Но «</w:t>
      </w:r>
      <w:proofErr w:type="gramStart"/>
      <w:r w:rsidRPr="0031117E">
        <w:rPr>
          <w:rFonts w:ascii="Times New Roman" w:eastAsia="Times New Roman" w:hAnsi="Times New Roman" w:cs="Times New Roman"/>
          <w:color w:val="1C007F"/>
          <w:sz w:val="32"/>
          <w:szCs w:val="32"/>
          <w:lang w:eastAsia="ru-RU"/>
        </w:rPr>
        <w:t>абы</w:t>
      </w:r>
      <w:proofErr w:type="gramEnd"/>
      <w:r w:rsidRPr="0031117E">
        <w:rPr>
          <w:rFonts w:ascii="Times New Roman" w:eastAsia="Times New Roman" w:hAnsi="Times New Roman" w:cs="Times New Roman"/>
          <w:color w:val="1C007F"/>
          <w:sz w:val="32"/>
          <w:szCs w:val="32"/>
          <w:lang w:eastAsia="ru-RU"/>
        </w:rPr>
        <w:t xml:space="preserve"> да кабы»…. Программы с картин </w:t>
      </w:r>
      <w:proofErr w:type="spellStart"/>
      <w:r w:rsidRPr="0031117E">
        <w:rPr>
          <w:rFonts w:ascii="Times New Roman" w:eastAsia="Times New Roman" w:hAnsi="Times New Roman" w:cs="Times New Roman"/>
          <w:color w:val="1C007F"/>
          <w:sz w:val="32"/>
          <w:szCs w:val="32"/>
          <w:lang w:eastAsia="ru-RU"/>
        </w:rPr>
        <w:t>Джуны</w:t>
      </w:r>
      <w:proofErr w:type="spellEnd"/>
      <w:r w:rsidRPr="0031117E">
        <w:rPr>
          <w:rFonts w:ascii="Times New Roman" w:eastAsia="Times New Roman" w:hAnsi="Times New Roman" w:cs="Times New Roman"/>
          <w:color w:val="1C007F"/>
          <w:sz w:val="32"/>
          <w:szCs w:val="32"/>
          <w:lang w:eastAsia="ru-RU"/>
        </w:rPr>
        <w:t xml:space="preserve"> или с той же Джоконды считать реально, а вот аппараты такие в ИРЭ РАН до сих пор не создали. Увы.</w:t>
      </w:r>
    </w:p>
    <w:p w:rsidR="004B48D4" w:rsidRPr="0031117E" w:rsidRDefault="004B48D4" w:rsidP="004B48D4">
      <w:pPr>
        <w:shd w:val="clear" w:color="auto" w:fill="FFFFFF"/>
        <w:spacing w:after="0" w:line="408" w:lineRule="atLeast"/>
        <w:jc w:val="both"/>
        <w:rPr>
          <w:rFonts w:ascii="Arial" w:eastAsia="Times New Roman" w:hAnsi="Arial" w:cs="Arial"/>
          <w:color w:val="1C007F"/>
          <w:sz w:val="32"/>
          <w:szCs w:val="32"/>
          <w:lang w:eastAsia="ru-RU"/>
        </w:rPr>
      </w:pPr>
      <w:r w:rsidRPr="0031117E">
        <w:rPr>
          <w:rFonts w:ascii="Times New Roman" w:eastAsia="Times New Roman" w:hAnsi="Times New Roman" w:cs="Times New Roman"/>
          <w:color w:val="1C007F"/>
          <w:sz w:val="32"/>
          <w:szCs w:val="32"/>
          <w:lang w:eastAsia="ru-RU"/>
        </w:rPr>
        <w:t> </w:t>
      </w:r>
    </w:p>
    <w:p w:rsidR="004B48D4" w:rsidRPr="0031117E" w:rsidRDefault="004B48D4" w:rsidP="004B48D4">
      <w:pPr>
        <w:shd w:val="clear" w:color="auto" w:fill="FFFFFF"/>
        <w:spacing w:after="0" w:line="408" w:lineRule="atLeast"/>
        <w:jc w:val="both"/>
        <w:rPr>
          <w:rFonts w:ascii="Arial" w:eastAsia="Times New Roman" w:hAnsi="Arial" w:cs="Arial"/>
          <w:color w:val="1C007F"/>
          <w:sz w:val="32"/>
          <w:szCs w:val="32"/>
          <w:lang w:eastAsia="ru-RU"/>
        </w:rPr>
      </w:pPr>
      <w:r w:rsidRPr="0031117E">
        <w:rPr>
          <w:rFonts w:ascii="Times New Roman" w:eastAsia="Times New Roman" w:hAnsi="Times New Roman" w:cs="Times New Roman"/>
          <w:color w:val="1C007F"/>
          <w:sz w:val="32"/>
          <w:szCs w:val="32"/>
          <w:lang w:eastAsia="ru-RU"/>
        </w:rPr>
        <w:t>   Доктор Темников получал при помощи технологии «</w:t>
      </w:r>
      <w:proofErr w:type="spellStart"/>
      <w:r w:rsidRPr="0031117E">
        <w:rPr>
          <w:rFonts w:ascii="Times New Roman" w:eastAsia="Times New Roman" w:hAnsi="Times New Roman" w:cs="Times New Roman"/>
          <w:color w:val="1C007F"/>
          <w:sz w:val="32"/>
          <w:szCs w:val="32"/>
          <w:lang w:eastAsia="ru-RU"/>
        </w:rPr>
        <w:t>Кардиоинтервалографии</w:t>
      </w:r>
      <w:proofErr w:type="spellEnd"/>
      <w:r w:rsidRPr="0031117E">
        <w:rPr>
          <w:rFonts w:ascii="Times New Roman" w:eastAsia="Times New Roman" w:hAnsi="Times New Roman" w:cs="Times New Roman"/>
          <w:color w:val="1C007F"/>
          <w:sz w:val="32"/>
          <w:szCs w:val="32"/>
          <w:lang w:eastAsia="ru-RU"/>
        </w:rPr>
        <w:t xml:space="preserve">», используемой в приборах БИОТЕСТ и УНИВЕСАЛ-ПРО, коррекционные программы. </w:t>
      </w:r>
      <w:proofErr w:type="gramStart"/>
      <w:r w:rsidRPr="0031117E">
        <w:rPr>
          <w:rFonts w:ascii="Times New Roman" w:eastAsia="Times New Roman" w:hAnsi="Times New Roman" w:cs="Times New Roman"/>
          <w:color w:val="1C007F"/>
          <w:sz w:val="32"/>
          <w:szCs w:val="32"/>
          <w:lang w:eastAsia="ru-RU"/>
        </w:rPr>
        <w:t xml:space="preserve">И сначала не в </w:t>
      </w:r>
      <w:proofErr w:type="spellStart"/>
      <w:r w:rsidRPr="0031117E">
        <w:rPr>
          <w:rFonts w:ascii="Times New Roman" w:eastAsia="Times New Roman" w:hAnsi="Times New Roman" w:cs="Times New Roman"/>
          <w:color w:val="1C007F"/>
          <w:sz w:val="32"/>
          <w:szCs w:val="32"/>
          <w:lang w:eastAsia="ru-RU"/>
        </w:rPr>
        <w:t>спин-волновой</w:t>
      </w:r>
      <w:proofErr w:type="spellEnd"/>
      <w:r w:rsidRPr="0031117E">
        <w:rPr>
          <w:rFonts w:ascii="Times New Roman" w:eastAsia="Times New Roman" w:hAnsi="Times New Roman" w:cs="Times New Roman"/>
          <w:color w:val="1C007F"/>
          <w:sz w:val="32"/>
          <w:szCs w:val="32"/>
          <w:lang w:eastAsia="ru-RU"/>
        </w:rPr>
        <w:t xml:space="preserve"> версии, а в электромагнитной, наработав здоровенную базу, которую можно сейчас использовать в приборах МИНИ или БИОФОН.</w:t>
      </w:r>
      <w:proofErr w:type="gramEnd"/>
      <w:r w:rsidRPr="0031117E">
        <w:rPr>
          <w:rFonts w:ascii="Times New Roman" w:eastAsia="Times New Roman" w:hAnsi="Times New Roman" w:cs="Times New Roman"/>
          <w:color w:val="1C007F"/>
          <w:sz w:val="32"/>
          <w:szCs w:val="32"/>
          <w:lang w:eastAsia="ru-RU"/>
        </w:rPr>
        <w:t xml:space="preserve"> Приборы такие есть! Но почему действительные члены ее Академии…?!  Не успели…. Никто этого не ждал. </w:t>
      </w:r>
      <w:proofErr w:type="gramStart"/>
      <w:r w:rsidRPr="0031117E">
        <w:rPr>
          <w:rFonts w:ascii="Times New Roman" w:eastAsia="Times New Roman" w:hAnsi="Times New Roman" w:cs="Times New Roman"/>
          <w:color w:val="1C007F"/>
          <w:sz w:val="32"/>
          <w:szCs w:val="32"/>
          <w:lang w:eastAsia="ru-RU"/>
        </w:rPr>
        <w:t xml:space="preserve">Я начал писать лекции по «Квантовой </w:t>
      </w:r>
      <w:proofErr w:type="spellStart"/>
      <w:r w:rsidRPr="0031117E">
        <w:rPr>
          <w:rFonts w:ascii="Times New Roman" w:eastAsia="Times New Roman" w:hAnsi="Times New Roman" w:cs="Times New Roman"/>
          <w:color w:val="1C007F"/>
          <w:sz w:val="32"/>
          <w:szCs w:val="32"/>
          <w:lang w:eastAsia="ru-RU"/>
        </w:rPr>
        <w:t>психотехнологии</w:t>
      </w:r>
      <w:proofErr w:type="spellEnd"/>
      <w:r w:rsidRPr="0031117E">
        <w:rPr>
          <w:rFonts w:ascii="Times New Roman" w:eastAsia="Times New Roman" w:hAnsi="Times New Roman" w:cs="Times New Roman"/>
          <w:color w:val="1C007F"/>
          <w:sz w:val="32"/>
          <w:szCs w:val="32"/>
          <w:lang w:eastAsia="ru-RU"/>
        </w:rPr>
        <w:t xml:space="preserve">» 2 июня 2015 г., а 8 июня </w:t>
      </w:r>
      <w:proofErr w:type="spellStart"/>
      <w:r w:rsidRPr="0031117E">
        <w:rPr>
          <w:rFonts w:ascii="Times New Roman" w:eastAsia="Times New Roman" w:hAnsi="Times New Roman" w:cs="Times New Roman"/>
          <w:color w:val="1C007F"/>
          <w:sz w:val="32"/>
          <w:szCs w:val="32"/>
          <w:lang w:eastAsia="ru-RU"/>
        </w:rPr>
        <w:t>Джуна</w:t>
      </w:r>
      <w:proofErr w:type="spellEnd"/>
      <w:r w:rsidRPr="0031117E">
        <w:rPr>
          <w:rFonts w:ascii="Times New Roman" w:eastAsia="Times New Roman" w:hAnsi="Times New Roman" w:cs="Times New Roman"/>
          <w:color w:val="1C007F"/>
          <w:sz w:val="32"/>
          <w:szCs w:val="32"/>
          <w:lang w:eastAsia="ru-RU"/>
        </w:rPr>
        <w:t xml:space="preserve"> умерла.</w:t>
      </w:r>
      <w:proofErr w:type="gramEnd"/>
      <w:r w:rsidRPr="0031117E">
        <w:rPr>
          <w:rFonts w:ascii="Times New Roman" w:eastAsia="Times New Roman" w:hAnsi="Times New Roman" w:cs="Times New Roman"/>
          <w:color w:val="1C007F"/>
          <w:sz w:val="32"/>
          <w:szCs w:val="32"/>
          <w:lang w:eastAsia="ru-RU"/>
        </w:rPr>
        <w:t xml:space="preserve"> Закончил эти лекции в сентябре и только с этого месяца начал работать в департаменте. Да, такие формулы электромагнитных версий можно считать с любого выдающегося Целителя или Целительницы, но только в том случае, если у них бьется живое сердце и датчик на пальчике эти импульсы регистрирует. С другой стороны, на создание моей базы ушло полтора года, ибо на запись и расшифровку </w:t>
      </w:r>
      <w:proofErr w:type="gramStart"/>
      <w:r w:rsidRPr="0031117E">
        <w:rPr>
          <w:rFonts w:ascii="Times New Roman" w:eastAsia="Times New Roman" w:hAnsi="Times New Roman" w:cs="Times New Roman"/>
          <w:color w:val="1C007F"/>
          <w:sz w:val="32"/>
          <w:szCs w:val="32"/>
          <w:lang w:eastAsia="ru-RU"/>
        </w:rPr>
        <w:t>одной электромагнитной версии уходит</w:t>
      </w:r>
      <w:proofErr w:type="gramEnd"/>
      <w:r w:rsidRPr="0031117E">
        <w:rPr>
          <w:rFonts w:ascii="Times New Roman" w:eastAsia="Times New Roman" w:hAnsi="Times New Roman" w:cs="Times New Roman"/>
          <w:color w:val="1C007F"/>
          <w:sz w:val="32"/>
          <w:szCs w:val="32"/>
          <w:lang w:eastAsia="ru-RU"/>
        </w:rPr>
        <w:t xml:space="preserve"> не меньше одного часа. И вы думаете, что </w:t>
      </w:r>
      <w:proofErr w:type="spellStart"/>
      <w:r w:rsidRPr="0031117E">
        <w:rPr>
          <w:rFonts w:ascii="Times New Roman" w:eastAsia="Times New Roman" w:hAnsi="Times New Roman" w:cs="Times New Roman"/>
          <w:color w:val="1C007F"/>
          <w:sz w:val="32"/>
          <w:szCs w:val="32"/>
          <w:lang w:eastAsia="ru-RU"/>
        </w:rPr>
        <w:t>Джуну</w:t>
      </w:r>
      <w:proofErr w:type="spellEnd"/>
      <w:r w:rsidRPr="0031117E">
        <w:rPr>
          <w:rFonts w:ascii="Times New Roman" w:eastAsia="Times New Roman" w:hAnsi="Times New Roman" w:cs="Times New Roman"/>
          <w:color w:val="1C007F"/>
          <w:sz w:val="32"/>
          <w:szCs w:val="32"/>
          <w:lang w:eastAsia="ru-RU"/>
        </w:rPr>
        <w:t xml:space="preserve"> можно было оторвать от ее адовой работы и постоянной нагрузки, на подобные исследования в тиши моего рабочего кабинета?</w:t>
      </w:r>
    </w:p>
    <w:p w:rsidR="004B48D4" w:rsidRPr="0031117E" w:rsidRDefault="004B48D4" w:rsidP="004B48D4">
      <w:pPr>
        <w:shd w:val="clear" w:color="auto" w:fill="FFFFFF"/>
        <w:spacing w:after="0" w:line="408" w:lineRule="atLeast"/>
        <w:jc w:val="both"/>
        <w:rPr>
          <w:rFonts w:ascii="Arial" w:eastAsia="Times New Roman" w:hAnsi="Arial" w:cs="Arial"/>
          <w:color w:val="1C007F"/>
          <w:sz w:val="32"/>
          <w:szCs w:val="32"/>
          <w:lang w:eastAsia="ru-RU"/>
        </w:rPr>
      </w:pPr>
      <w:r w:rsidRPr="0031117E">
        <w:rPr>
          <w:rFonts w:ascii="Times New Roman" w:eastAsia="Times New Roman" w:hAnsi="Times New Roman" w:cs="Times New Roman"/>
          <w:color w:val="1C007F"/>
          <w:sz w:val="32"/>
          <w:szCs w:val="32"/>
          <w:lang w:eastAsia="ru-RU"/>
        </w:rPr>
        <w:t> </w:t>
      </w:r>
    </w:p>
    <w:p w:rsidR="004B48D4" w:rsidRPr="0031117E" w:rsidRDefault="004B48D4" w:rsidP="004B48D4">
      <w:pPr>
        <w:shd w:val="clear" w:color="auto" w:fill="FFFFFF"/>
        <w:spacing w:after="0" w:line="408" w:lineRule="atLeast"/>
        <w:jc w:val="both"/>
        <w:rPr>
          <w:rFonts w:ascii="Arial" w:eastAsia="Times New Roman" w:hAnsi="Arial" w:cs="Arial"/>
          <w:color w:val="1C007F"/>
          <w:sz w:val="32"/>
          <w:szCs w:val="32"/>
          <w:lang w:eastAsia="ru-RU"/>
        </w:rPr>
      </w:pPr>
      <w:r w:rsidRPr="0031117E">
        <w:rPr>
          <w:rFonts w:ascii="Times New Roman" w:eastAsia="Times New Roman" w:hAnsi="Times New Roman" w:cs="Times New Roman"/>
          <w:color w:val="1C007F"/>
          <w:sz w:val="32"/>
          <w:szCs w:val="32"/>
          <w:lang w:eastAsia="ru-RU"/>
        </w:rPr>
        <w:t xml:space="preserve">   Далее. Какие диоды лучше? На основе кремния или на основе металла, который плавится в руках? Если честно сказать, то разница не принципиальная, примерно такая, как между цветным или черно-белым изображением. Кремний не многим проигрывает. В тех часах, которые мы сейчас используем на ретрансляционном выходе, вместо антенны стоят диоды </w:t>
      </w:r>
      <w:proofErr w:type="spellStart"/>
      <w:r w:rsidRPr="0031117E">
        <w:rPr>
          <w:rFonts w:ascii="Times New Roman" w:eastAsia="Times New Roman" w:hAnsi="Times New Roman" w:cs="Times New Roman"/>
          <w:color w:val="1C007F"/>
          <w:sz w:val="32"/>
          <w:szCs w:val="32"/>
          <w:lang w:eastAsia="ru-RU"/>
        </w:rPr>
        <w:t>Шоттки</w:t>
      </w:r>
      <w:proofErr w:type="spellEnd"/>
      <w:r w:rsidRPr="0031117E">
        <w:rPr>
          <w:rFonts w:ascii="Times New Roman" w:eastAsia="Times New Roman" w:hAnsi="Times New Roman" w:cs="Times New Roman"/>
          <w:color w:val="1C007F"/>
          <w:sz w:val="32"/>
          <w:szCs w:val="32"/>
          <w:lang w:eastAsia="ru-RU"/>
        </w:rPr>
        <w:t xml:space="preserve"> изготовленные из арсенида галлия (</w:t>
      </w:r>
      <w:proofErr w:type="spellStart"/>
      <w:r w:rsidRPr="0031117E">
        <w:rPr>
          <w:rFonts w:ascii="Times New Roman" w:eastAsia="Times New Roman" w:hAnsi="Times New Roman" w:cs="Times New Roman"/>
          <w:color w:val="1C007F"/>
          <w:sz w:val="32"/>
          <w:szCs w:val="32"/>
          <w:lang w:eastAsia="ru-RU"/>
        </w:rPr>
        <w:t>GaAs</w:t>
      </w:r>
      <w:proofErr w:type="spellEnd"/>
      <w:r w:rsidRPr="0031117E">
        <w:rPr>
          <w:rFonts w:ascii="Times New Roman" w:eastAsia="Times New Roman" w:hAnsi="Times New Roman" w:cs="Times New Roman"/>
          <w:color w:val="1C007F"/>
          <w:sz w:val="32"/>
          <w:szCs w:val="32"/>
          <w:lang w:eastAsia="ru-RU"/>
        </w:rPr>
        <w:t xml:space="preserve">), плюс в них вставляется </w:t>
      </w:r>
      <w:proofErr w:type="spellStart"/>
      <w:r w:rsidRPr="0031117E">
        <w:rPr>
          <w:rFonts w:ascii="Times New Roman" w:eastAsia="Times New Roman" w:hAnsi="Times New Roman" w:cs="Times New Roman"/>
          <w:color w:val="1C007F"/>
          <w:sz w:val="32"/>
          <w:szCs w:val="32"/>
          <w:lang w:eastAsia="ru-RU"/>
        </w:rPr>
        <w:t>ферромагнитная</w:t>
      </w:r>
      <w:proofErr w:type="spellEnd"/>
      <w:r w:rsidRPr="0031117E">
        <w:rPr>
          <w:rFonts w:ascii="Times New Roman" w:eastAsia="Times New Roman" w:hAnsi="Times New Roman" w:cs="Times New Roman"/>
          <w:color w:val="1C007F"/>
          <w:sz w:val="32"/>
          <w:szCs w:val="32"/>
          <w:lang w:eastAsia="ru-RU"/>
        </w:rPr>
        <w:t xml:space="preserve"> </w:t>
      </w:r>
      <w:proofErr w:type="spellStart"/>
      <w:r w:rsidRPr="0031117E">
        <w:rPr>
          <w:rFonts w:ascii="Times New Roman" w:eastAsia="Times New Roman" w:hAnsi="Times New Roman" w:cs="Times New Roman"/>
          <w:color w:val="1C007F"/>
          <w:sz w:val="32"/>
          <w:szCs w:val="32"/>
          <w:lang w:eastAsia="ru-RU"/>
        </w:rPr>
        <w:t>пленочка</w:t>
      </w:r>
      <w:proofErr w:type="spellEnd"/>
      <w:r w:rsidRPr="0031117E">
        <w:rPr>
          <w:rFonts w:ascii="Times New Roman" w:eastAsia="Times New Roman" w:hAnsi="Times New Roman" w:cs="Times New Roman"/>
          <w:color w:val="1C007F"/>
          <w:sz w:val="32"/>
          <w:szCs w:val="32"/>
          <w:lang w:eastAsia="ru-RU"/>
        </w:rPr>
        <w:t xml:space="preserve">, работающая, как осциллятор, передающая эти импульсы на мембраны Аппарата </w:t>
      </w:r>
      <w:proofErr w:type="spellStart"/>
      <w:r w:rsidRPr="0031117E">
        <w:rPr>
          <w:rFonts w:ascii="Times New Roman" w:eastAsia="Times New Roman" w:hAnsi="Times New Roman" w:cs="Times New Roman"/>
          <w:color w:val="1C007F"/>
          <w:sz w:val="32"/>
          <w:szCs w:val="32"/>
          <w:lang w:eastAsia="ru-RU"/>
        </w:rPr>
        <w:t>Гольджи</w:t>
      </w:r>
      <w:proofErr w:type="spellEnd"/>
      <w:r w:rsidRPr="0031117E">
        <w:rPr>
          <w:rFonts w:ascii="Times New Roman" w:eastAsia="Times New Roman" w:hAnsi="Times New Roman" w:cs="Times New Roman"/>
          <w:color w:val="1C007F"/>
          <w:sz w:val="32"/>
          <w:szCs w:val="32"/>
          <w:lang w:eastAsia="ru-RU"/>
        </w:rPr>
        <w:t xml:space="preserve"> (</w:t>
      </w:r>
      <w:hyperlink r:id="rId17" w:tooltip="Публикации. Квантовая психотехнология&quot; Лекция двадцать пятая" w:history="1">
        <w:r w:rsidRPr="0031117E">
          <w:rPr>
            <w:rFonts w:ascii="Times New Roman" w:eastAsia="Times New Roman" w:hAnsi="Times New Roman" w:cs="Times New Roman"/>
            <w:color w:val="00B210"/>
            <w:sz w:val="32"/>
            <w:szCs w:val="32"/>
            <w:u w:val="single"/>
            <w:lang w:eastAsia="ru-RU"/>
          </w:rPr>
          <w:t>читайте подробности в Лекции №25</w:t>
        </w:r>
      </w:hyperlink>
      <w:r w:rsidRPr="0031117E">
        <w:rPr>
          <w:rFonts w:ascii="Times New Roman" w:eastAsia="Times New Roman" w:hAnsi="Times New Roman" w:cs="Times New Roman"/>
          <w:color w:val="1C007F"/>
          <w:sz w:val="32"/>
          <w:szCs w:val="32"/>
          <w:lang w:eastAsia="ru-RU"/>
        </w:rPr>
        <w:t>). Однако существует возможность перевода информации, полученной от картины или фотографии с помощью лампы «</w:t>
      </w:r>
      <w:proofErr w:type="spellStart"/>
      <w:r w:rsidRPr="0031117E">
        <w:rPr>
          <w:rFonts w:ascii="Times New Roman" w:eastAsia="Times New Roman" w:hAnsi="Times New Roman" w:cs="Times New Roman"/>
          <w:color w:val="1C007F"/>
          <w:sz w:val="32"/>
          <w:szCs w:val="32"/>
          <w:lang w:eastAsia="ru-RU"/>
        </w:rPr>
        <w:t>Магик-Лайт</w:t>
      </w:r>
      <w:proofErr w:type="spellEnd"/>
      <w:r w:rsidRPr="0031117E">
        <w:rPr>
          <w:rFonts w:ascii="Times New Roman" w:eastAsia="Times New Roman" w:hAnsi="Times New Roman" w:cs="Times New Roman"/>
          <w:color w:val="1C007F"/>
          <w:sz w:val="32"/>
          <w:szCs w:val="32"/>
          <w:lang w:eastAsia="ru-RU"/>
        </w:rPr>
        <w:t xml:space="preserve">» из </w:t>
      </w:r>
      <w:proofErr w:type="spellStart"/>
      <w:r w:rsidRPr="0031117E">
        <w:rPr>
          <w:rFonts w:ascii="Times New Roman" w:eastAsia="Times New Roman" w:hAnsi="Times New Roman" w:cs="Times New Roman"/>
          <w:color w:val="1C007F"/>
          <w:sz w:val="32"/>
          <w:szCs w:val="32"/>
          <w:lang w:eastAsia="ru-RU"/>
        </w:rPr>
        <w:t>спин-волновой</w:t>
      </w:r>
      <w:proofErr w:type="spellEnd"/>
      <w:r w:rsidRPr="0031117E">
        <w:rPr>
          <w:rFonts w:ascii="Times New Roman" w:eastAsia="Times New Roman" w:hAnsi="Times New Roman" w:cs="Times New Roman"/>
          <w:color w:val="1C007F"/>
          <w:sz w:val="32"/>
          <w:szCs w:val="32"/>
          <w:lang w:eastAsia="ru-RU"/>
        </w:rPr>
        <w:t xml:space="preserve"> версии, обратно </w:t>
      </w:r>
      <w:proofErr w:type="gramStart"/>
      <w:r w:rsidRPr="0031117E">
        <w:rPr>
          <w:rFonts w:ascii="Times New Roman" w:eastAsia="Times New Roman" w:hAnsi="Times New Roman" w:cs="Times New Roman"/>
          <w:color w:val="1C007F"/>
          <w:sz w:val="32"/>
          <w:szCs w:val="32"/>
          <w:lang w:eastAsia="ru-RU"/>
        </w:rPr>
        <w:t>в</w:t>
      </w:r>
      <w:proofErr w:type="gramEnd"/>
      <w:r w:rsidRPr="0031117E">
        <w:rPr>
          <w:rFonts w:ascii="Times New Roman" w:eastAsia="Times New Roman" w:hAnsi="Times New Roman" w:cs="Times New Roman"/>
          <w:color w:val="1C007F"/>
          <w:sz w:val="32"/>
          <w:szCs w:val="32"/>
          <w:lang w:eastAsia="ru-RU"/>
        </w:rPr>
        <w:t xml:space="preserve"> электромагнитную. Посему, если рукописи не горят, а сердце </w:t>
      </w:r>
      <w:proofErr w:type="spellStart"/>
      <w:r w:rsidRPr="0031117E">
        <w:rPr>
          <w:rFonts w:ascii="Times New Roman" w:eastAsia="Times New Roman" w:hAnsi="Times New Roman" w:cs="Times New Roman"/>
          <w:color w:val="1C007F"/>
          <w:sz w:val="32"/>
          <w:szCs w:val="32"/>
          <w:lang w:eastAsia="ru-RU"/>
        </w:rPr>
        <w:t>Джуны</w:t>
      </w:r>
      <w:proofErr w:type="spellEnd"/>
      <w:r w:rsidRPr="0031117E">
        <w:rPr>
          <w:rFonts w:ascii="Times New Roman" w:eastAsia="Times New Roman" w:hAnsi="Times New Roman" w:cs="Times New Roman"/>
          <w:color w:val="1C007F"/>
          <w:sz w:val="32"/>
          <w:szCs w:val="32"/>
          <w:lang w:eastAsia="ru-RU"/>
        </w:rPr>
        <w:t xml:space="preserve"> бьется в ее картинах, грех не воспользоваться такой научной возможностью и не создать ее базу данных в электромагнитной версии для использования ее программ в современном отечественном оборудовании. Все в наших руках.</w:t>
      </w:r>
    </w:p>
    <w:p w:rsidR="004B48D4" w:rsidRPr="0031117E" w:rsidRDefault="004B48D4" w:rsidP="004B48D4">
      <w:pPr>
        <w:shd w:val="clear" w:color="auto" w:fill="FFFFFF"/>
        <w:spacing w:after="0" w:line="408" w:lineRule="atLeast"/>
        <w:jc w:val="both"/>
        <w:rPr>
          <w:rFonts w:ascii="Arial" w:eastAsia="Times New Roman" w:hAnsi="Arial" w:cs="Arial"/>
          <w:color w:val="1C007F"/>
          <w:sz w:val="32"/>
          <w:szCs w:val="32"/>
          <w:lang w:eastAsia="ru-RU"/>
        </w:rPr>
      </w:pPr>
      <w:r w:rsidRPr="0031117E">
        <w:rPr>
          <w:rFonts w:ascii="Times New Roman" w:eastAsia="Times New Roman" w:hAnsi="Times New Roman" w:cs="Times New Roman"/>
          <w:color w:val="1C007F"/>
          <w:sz w:val="32"/>
          <w:szCs w:val="32"/>
          <w:lang w:eastAsia="ru-RU"/>
        </w:rPr>
        <w:t> </w:t>
      </w:r>
    </w:p>
    <w:p w:rsidR="004B48D4" w:rsidRPr="0031117E" w:rsidRDefault="004B48D4" w:rsidP="004B48D4">
      <w:pPr>
        <w:shd w:val="clear" w:color="auto" w:fill="FFFFFF"/>
        <w:spacing w:after="0" w:line="408" w:lineRule="atLeast"/>
        <w:jc w:val="both"/>
        <w:rPr>
          <w:rFonts w:ascii="Arial" w:eastAsia="Times New Roman" w:hAnsi="Arial" w:cs="Arial"/>
          <w:color w:val="1C007F"/>
          <w:sz w:val="32"/>
          <w:szCs w:val="32"/>
          <w:lang w:eastAsia="ru-RU"/>
        </w:rPr>
      </w:pPr>
      <w:r w:rsidRPr="0031117E">
        <w:rPr>
          <w:rFonts w:ascii="Times New Roman" w:eastAsia="Times New Roman" w:hAnsi="Times New Roman" w:cs="Times New Roman"/>
          <w:color w:val="1C007F"/>
          <w:sz w:val="32"/>
          <w:szCs w:val="32"/>
          <w:lang w:eastAsia="ru-RU"/>
        </w:rPr>
        <w:t xml:space="preserve">   Кроме того, еще одно научное открытие, которое каждый из вас может совершить, взяв в руки обыкновенную отвертку, и если не жалко, раскурочив  мобильный телефон или планшет на базе </w:t>
      </w:r>
      <w:proofErr w:type="spellStart"/>
      <w:r w:rsidRPr="0031117E">
        <w:rPr>
          <w:rFonts w:ascii="Times New Roman" w:eastAsia="Times New Roman" w:hAnsi="Times New Roman" w:cs="Times New Roman"/>
          <w:color w:val="1C007F"/>
          <w:sz w:val="32"/>
          <w:szCs w:val="32"/>
          <w:lang w:eastAsia="ru-RU"/>
        </w:rPr>
        <w:t>андроида</w:t>
      </w:r>
      <w:proofErr w:type="spellEnd"/>
      <w:r w:rsidRPr="0031117E">
        <w:rPr>
          <w:rFonts w:ascii="Times New Roman" w:eastAsia="Times New Roman" w:hAnsi="Times New Roman" w:cs="Times New Roman"/>
          <w:color w:val="1C007F"/>
          <w:sz w:val="32"/>
          <w:szCs w:val="32"/>
          <w:lang w:eastAsia="ru-RU"/>
        </w:rPr>
        <w:t xml:space="preserve">. В такой научно-исследовательской лаборатории, созданной на собственной коленке, вы с удивлением обнаружите в данных устройствах множество полупроводниковых транзисторов или диодов </w:t>
      </w:r>
      <w:proofErr w:type="spellStart"/>
      <w:r w:rsidRPr="0031117E">
        <w:rPr>
          <w:rFonts w:ascii="Times New Roman" w:eastAsia="Times New Roman" w:hAnsi="Times New Roman" w:cs="Times New Roman"/>
          <w:color w:val="1C007F"/>
          <w:sz w:val="32"/>
          <w:szCs w:val="32"/>
          <w:lang w:eastAsia="ru-RU"/>
        </w:rPr>
        <w:t>Шоттки</w:t>
      </w:r>
      <w:proofErr w:type="spellEnd"/>
      <w:r w:rsidRPr="0031117E">
        <w:rPr>
          <w:rFonts w:ascii="Times New Roman" w:eastAsia="Times New Roman" w:hAnsi="Times New Roman" w:cs="Times New Roman"/>
          <w:color w:val="1C007F"/>
          <w:sz w:val="32"/>
          <w:szCs w:val="32"/>
          <w:lang w:eastAsia="ru-RU"/>
        </w:rPr>
        <w:t xml:space="preserve">, работающих в основном на кремниевой основе. Следовательно, смело пишите автореферат докторской диссертации и посылайте его в ИРЭ РАН, что с одной отверткой в руках вы сделали сенсационное научное открытие, доказывая, что такие приборы уже давным-давно человечеством изобретены. И если в такой прибор вставить </w:t>
      </w:r>
      <w:proofErr w:type="spellStart"/>
      <w:proofErr w:type="gramStart"/>
      <w:r w:rsidRPr="0031117E">
        <w:rPr>
          <w:rFonts w:ascii="Times New Roman" w:eastAsia="Times New Roman" w:hAnsi="Times New Roman" w:cs="Times New Roman"/>
          <w:color w:val="1C007F"/>
          <w:sz w:val="32"/>
          <w:szCs w:val="32"/>
          <w:lang w:eastAsia="ru-RU"/>
        </w:rPr>
        <w:t>спин-волновые</w:t>
      </w:r>
      <w:proofErr w:type="spellEnd"/>
      <w:proofErr w:type="gramEnd"/>
      <w:r w:rsidRPr="0031117E">
        <w:rPr>
          <w:rFonts w:ascii="Times New Roman" w:eastAsia="Times New Roman" w:hAnsi="Times New Roman" w:cs="Times New Roman"/>
          <w:color w:val="1C007F"/>
          <w:sz w:val="32"/>
          <w:szCs w:val="32"/>
          <w:lang w:eastAsia="ru-RU"/>
        </w:rPr>
        <w:t xml:space="preserve"> программы и выключить при этом звук, все едино импульсы внутри данного прибора не исчезают. Но они-то и являются самыми главными на выходе!</w:t>
      </w:r>
    </w:p>
    <w:p w:rsidR="004B48D4" w:rsidRPr="0031117E" w:rsidRDefault="004B48D4" w:rsidP="004B48D4">
      <w:pPr>
        <w:shd w:val="clear" w:color="auto" w:fill="FFFFFF"/>
        <w:spacing w:after="0" w:line="408" w:lineRule="atLeast"/>
        <w:jc w:val="both"/>
        <w:rPr>
          <w:rFonts w:ascii="Arial" w:eastAsia="Times New Roman" w:hAnsi="Arial" w:cs="Arial"/>
          <w:color w:val="1C007F"/>
          <w:sz w:val="32"/>
          <w:szCs w:val="32"/>
          <w:lang w:eastAsia="ru-RU"/>
        </w:rPr>
      </w:pPr>
      <w:r w:rsidRPr="0031117E">
        <w:rPr>
          <w:rFonts w:ascii="Arial" w:eastAsia="Times New Roman" w:hAnsi="Arial" w:cs="Arial"/>
          <w:color w:val="1C007F"/>
          <w:sz w:val="32"/>
          <w:szCs w:val="32"/>
          <w:lang w:eastAsia="ru-RU"/>
        </w:rPr>
        <w:t> </w:t>
      </w:r>
    </w:p>
    <w:p w:rsidR="004B48D4" w:rsidRPr="0031117E" w:rsidRDefault="004B48D4" w:rsidP="004B48D4">
      <w:pPr>
        <w:shd w:val="clear" w:color="auto" w:fill="FFFFFF"/>
        <w:spacing w:after="0" w:line="408" w:lineRule="atLeast"/>
        <w:jc w:val="both"/>
        <w:rPr>
          <w:rFonts w:ascii="Arial" w:eastAsia="Times New Roman" w:hAnsi="Arial" w:cs="Arial"/>
          <w:color w:val="1C007F"/>
          <w:sz w:val="32"/>
          <w:szCs w:val="32"/>
          <w:lang w:eastAsia="ru-RU"/>
        </w:rPr>
      </w:pPr>
      <w:r w:rsidRPr="0031117E">
        <w:rPr>
          <w:rFonts w:ascii="Times New Roman" w:eastAsia="Times New Roman" w:hAnsi="Times New Roman" w:cs="Times New Roman"/>
          <w:color w:val="1C007F"/>
          <w:sz w:val="32"/>
          <w:szCs w:val="32"/>
          <w:lang w:eastAsia="ru-RU"/>
        </w:rPr>
        <w:t xml:space="preserve">  Поскольку в диссертации Михайло Владимировича </w:t>
      </w:r>
      <w:proofErr w:type="spellStart"/>
      <w:r w:rsidRPr="0031117E">
        <w:rPr>
          <w:rFonts w:ascii="Times New Roman" w:eastAsia="Times New Roman" w:hAnsi="Times New Roman" w:cs="Times New Roman"/>
          <w:color w:val="1C007F"/>
          <w:sz w:val="32"/>
          <w:szCs w:val="32"/>
          <w:lang w:eastAsia="ru-RU"/>
        </w:rPr>
        <w:t>Дорохина</w:t>
      </w:r>
      <w:proofErr w:type="spellEnd"/>
      <w:r w:rsidRPr="0031117E">
        <w:rPr>
          <w:rFonts w:ascii="Times New Roman" w:eastAsia="Times New Roman" w:hAnsi="Times New Roman" w:cs="Times New Roman"/>
          <w:color w:val="1C007F"/>
          <w:sz w:val="32"/>
          <w:szCs w:val="32"/>
          <w:lang w:eastAsia="ru-RU"/>
        </w:rPr>
        <w:t xml:space="preserve"> сказано, что </w:t>
      </w:r>
      <w:r w:rsidRPr="0031117E">
        <w:rPr>
          <w:rFonts w:ascii="Times New Roman" w:eastAsia="Times New Roman" w:hAnsi="Times New Roman" w:cs="Times New Roman"/>
          <w:b/>
          <w:bCs/>
          <w:i/>
          <w:iCs/>
          <w:color w:val="1C007F"/>
          <w:sz w:val="32"/>
          <w:szCs w:val="32"/>
          <w:lang w:eastAsia="ru-RU"/>
        </w:rPr>
        <w:t xml:space="preserve">это позволяет предполагать, что в основе </w:t>
      </w:r>
      <w:proofErr w:type="spellStart"/>
      <w:r w:rsidRPr="0031117E">
        <w:rPr>
          <w:rFonts w:ascii="Times New Roman" w:eastAsia="Times New Roman" w:hAnsi="Times New Roman" w:cs="Times New Roman"/>
          <w:b/>
          <w:bCs/>
          <w:i/>
          <w:iCs/>
          <w:color w:val="1C007F"/>
          <w:sz w:val="32"/>
          <w:szCs w:val="32"/>
          <w:lang w:eastAsia="ru-RU"/>
        </w:rPr>
        <w:t>автомодуляции</w:t>
      </w:r>
      <w:proofErr w:type="spellEnd"/>
      <w:r w:rsidRPr="0031117E">
        <w:rPr>
          <w:rFonts w:ascii="Times New Roman" w:eastAsia="Times New Roman" w:hAnsi="Times New Roman" w:cs="Times New Roman"/>
          <w:b/>
          <w:bCs/>
          <w:i/>
          <w:iCs/>
          <w:color w:val="1C007F"/>
          <w:sz w:val="32"/>
          <w:szCs w:val="32"/>
          <w:lang w:eastAsia="ru-RU"/>
        </w:rPr>
        <w:t> </w:t>
      </w:r>
      <w:r w:rsidRPr="0031117E">
        <w:rPr>
          <w:rFonts w:ascii="Times New Roman" w:eastAsia="Times New Roman" w:hAnsi="Times New Roman" w:cs="Times New Roman"/>
          <w:b/>
          <w:bCs/>
          <w:i/>
          <w:iCs/>
          <w:color w:val="FF0000"/>
          <w:sz w:val="32"/>
          <w:szCs w:val="32"/>
          <w:lang w:eastAsia="ru-RU"/>
        </w:rPr>
        <w:t>поглощения и излучения</w:t>
      </w:r>
      <w:r w:rsidRPr="0031117E">
        <w:rPr>
          <w:rFonts w:ascii="Times New Roman" w:eastAsia="Times New Roman" w:hAnsi="Times New Roman" w:cs="Times New Roman"/>
          <w:b/>
          <w:bCs/>
          <w:i/>
          <w:iCs/>
          <w:color w:val="1C007F"/>
          <w:sz w:val="32"/>
          <w:szCs w:val="32"/>
          <w:lang w:eastAsia="ru-RU"/>
        </w:rPr>
        <w:t> лежит один и тот же тип взаимодействия световых импульсов в активной среде, физический механизм которого ещё предстоит выявить</w:t>
      </w:r>
      <w:r w:rsidRPr="0031117E">
        <w:rPr>
          <w:rFonts w:ascii="Times New Roman" w:eastAsia="Times New Roman" w:hAnsi="Times New Roman" w:cs="Times New Roman"/>
          <w:i/>
          <w:iCs/>
          <w:color w:val="1C007F"/>
          <w:sz w:val="32"/>
          <w:szCs w:val="32"/>
          <w:lang w:eastAsia="ru-RU"/>
        </w:rPr>
        <w:t>.</w:t>
      </w:r>
      <w:r w:rsidRPr="0031117E">
        <w:rPr>
          <w:rFonts w:ascii="Times New Roman" w:eastAsia="Times New Roman" w:hAnsi="Times New Roman" w:cs="Times New Roman"/>
          <w:color w:val="1C007F"/>
          <w:sz w:val="32"/>
          <w:szCs w:val="32"/>
          <w:lang w:eastAsia="ru-RU"/>
        </w:rPr>
        <w:t xml:space="preserve"> Вот и получается, что именно вы это выявили, сделав абсолютно правильное умозаключение, о том, что любой мобильный телефон или планшет можно использовать в качестве исцеляющих приборов, если в него вставить </w:t>
      </w:r>
      <w:proofErr w:type="spellStart"/>
      <w:proofErr w:type="gramStart"/>
      <w:r w:rsidRPr="0031117E">
        <w:rPr>
          <w:rFonts w:ascii="Times New Roman" w:eastAsia="Times New Roman" w:hAnsi="Times New Roman" w:cs="Times New Roman"/>
          <w:color w:val="1C007F"/>
          <w:sz w:val="32"/>
          <w:szCs w:val="32"/>
          <w:lang w:eastAsia="ru-RU"/>
        </w:rPr>
        <w:t>спин-волновые</w:t>
      </w:r>
      <w:proofErr w:type="spellEnd"/>
      <w:proofErr w:type="gramEnd"/>
      <w:r w:rsidRPr="0031117E">
        <w:rPr>
          <w:rFonts w:ascii="Times New Roman" w:eastAsia="Times New Roman" w:hAnsi="Times New Roman" w:cs="Times New Roman"/>
          <w:color w:val="1C007F"/>
          <w:sz w:val="32"/>
          <w:szCs w:val="32"/>
          <w:lang w:eastAsia="ru-RU"/>
        </w:rPr>
        <w:t xml:space="preserve"> программы </w:t>
      </w:r>
      <w:proofErr w:type="spellStart"/>
      <w:r w:rsidRPr="0031117E">
        <w:rPr>
          <w:rFonts w:ascii="Times New Roman" w:eastAsia="Times New Roman" w:hAnsi="Times New Roman" w:cs="Times New Roman"/>
          <w:color w:val="1C007F"/>
          <w:sz w:val="32"/>
          <w:szCs w:val="32"/>
          <w:lang w:eastAsia="ru-RU"/>
        </w:rPr>
        <w:t>Джуны</w:t>
      </w:r>
      <w:proofErr w:type="spellEnd"/>
      <w:r w:rsidRPr="0031117E">
        <w:rPr>
          <w:rFonts w:ascii="Times New Roman" w:eastAsia="Times New Roman" w:hAnsi="Times New Roman" w:cs="Times New Roman"/>
          <w:color w:val="1C007F"/>
          <w:sz w:val="32"/>
          <w:szCs w:val="32"/>
          <w:lang w:eastAsia="ru-RU"/>
        </w:rPr>
        <w:t xml:space="preserve"> и приложить этот прибор к больной пояснице. А можно и..., нет, не ниже, а просто его в руках подержать или на руке в виде </w:t>
      </w:r>
      <w:proofErr w:type="spellStart"/>
      <w:r w:rsidRPr="0031117E">
        <w:rPr>
          <w:rFonts w:ascii="Times New Roman" w:eastAsia="Times New Roman" w:hAnsi="Times New Roman" w:cs="Times New Roman"/>
          <w:color w:val="1C007F"/>
          <w:sz w:val="32"/>
          <w:szCs w:val="32"/>
          <w:lang w:eastAsia="ru-RU"/>
        </w:rPr>
        <w:t>андроидных</w:t>
      </w:r>
      <w:proofErr w:type="spellEnd"/>
      <w:r w:rsidRPr="0031117E">
        <w:rPr>
          <w:rFonts w:ascii="Times New Roman" w:eastAsia="Times New Roman" w:hAnsi="Times New Roman" w:cs="Times New Roman"/>
          <w:color w:val="1C007F"/>
          <w:sz w:val="32"/>
          <w:szCs w:val="32"/>
          <w:lang w:eastAsia="ru-RU"/>
        </w:rPr>
        <w:t xml:space="preserve"> часов поносить. На расстоянии действуют только электромагнитные версии, но для этого в нашем арсенале тоже приборы МИНИ или БИОФОН имеются. Работа нешуточная проведена. Как дальше члены Академии этим «бессмертным наследием» станут распоряжаться, это уже совсем иная история. Следите за нашими объявлениями.</w:t>
      </w:r>
    </w:p>
    <w:p w:rsidR="004B48D4" w:rsidRPr="0031117E" w:rsidRDefault="004B48D4" w:rsidP="004B48D4">
      <w:pPr>
        <w:shd w:val="clear" w:color="auto" w:fill="FFFFFF"/>
        <w:spacing w:after="0" w:line="408" w:lineRule="atLeast"/>
        <w:jc w:val="both"/>
        <w:rPr>
          <w:rFonts w:ascii="Arial" w:eastAsia="Times New Roman" w:hAnsi="Arial" w:cs="Arial"/>
          <w:color w:val="1C007F"/>
          <w:sz w:val="32"/>
          <w:szCs w:val="32"/>
          <w:lang w:eastAsia="ru-RU"/>
        </w:rPr>
      </w:pPr>
      <w:r w:rsidRPr="0031117E">
        <w:rPr>
          <w:rFonts w:ascii="Times New Roman" w:eastAsia="Times New Roman" w:hAnsi="Times New Roman" w:cs="Times New Roman"/>
          <w:color w:val="1C007F"/>
          <w:sz w:val="32"/>
          <w:szCs w:val="32"/>
          <w:lang w:eastAsia="ru-RU"/>
        </w:rPr>
        <w:t> </w:t>
      </w:r>
    </w:p>
    <w:p w:rsidR="004B48D4" w:rsidRPr="0031117E" w:rsidRDefault="004B48D4" w:rsidP="004B48D4">
      <w:pPr>
        <w:shd w:val="clear" w:color="auto" w:fill="FFFFFF"/>
        <w:spacing w:after="0" w:line="408" w:lineRule="atLeast"/>
        <w:jc w:val="center"/>
        <w:rPr>
          <w:rFonts w:ascii="Arial" w:eastAsia="Times New Roman" w:hAnsi="Arial" w:cs="Arial"/>
          <w:color w:val="1C007F"/>
          <w:sz w:val="32"/>
          <w:szCs w:val="32"/>
          <w:lang w:eastAsia="ru-RU"/>
        </w:rPr>
      </w:pPr>
      <w:r w:rsidRPr="0031117E">
        <w:rPr>
          <w:rFonts w:ascii="Times New Roman" w:eastAsia="Times New Roman" w:hAnsi="Times New Roman" w:cs="Times New Roman"/>
          <w:color w:val="1C007F"/>
          <w:sz w:val="32"/>
          <w:szCs w:val="32"/>
          <w:lang w:eastAsia="ru-RU"/>
        </w:rPr>
        <w:t>Руководитель департамента,</w:t>
      </w:r>
    </w:p>
    <w:p w:rsidR="004B48D4" w:rsidRPr="0031117E" w:rsidRDefault="004B48D4" w:rsidP="004B48D4">
      <w:pPr>
        <w:shd w:val="clear" w:color="auto" w:fill="FFFFFF"/>
        <w:spacing w:after="0" w:line="408" w:lineRule="atLeast"/>
        <w:jc w:val="center"/>
        <w:rPr>
          <w:rFonts w:ascii="Arial" w:eastAsia="Times New Roman" w:hAnsi="Arial" w:cs="Arial"/>
          <w:color w:val="1C007F"/>
          <w:sz w:val="32"/>
          <w:szCs w:val="32"/>
          <w:lang w:eastAsia="ru-RU"/>
        </w:rPr>
      </w:pPr>
      <w:r w:rsidRPr="0031117E">
        <w:rPr>
          <w:rFonts w:ascii="Times New Roman" w:eastAsia="Times New Roman" w:hAnsi="Times New Roman" w:cs="Times New Roman"/>
          <w:color w:val="1C007F"/>
          <w:sz w:val="32"/>
          <w:szCs w:val="32"/>
          <w:lang w:eastAsia="ru-RU"/>
        </w:rPr>
        <w:t>доктор Темников Г.Я.</w:t>
      </w:r>
    </w:p>
    <w:p w:rsidR="004B48D4" w:rsidRPr="004B48D4" w:rsidRDefault="004B48D4" w:rsidP="004B48D4">
      <w:pPr>
        <w:shd w:val="clear" w:color="auto" w:fill="FFFFFF"/>
        <w:spacing w:after="0" w:line="408" w:lineRule="atLeast"/>
        <w:jc w:val="center"/>
        <w:rPr>
          <w:rFonts w:ascii="Arial" w:eastAsia="Times New Roman" w:hAnsi="Arial" w:cs="Arial"/>
          <w:color w:val="1C007F"/>
          <w:sz w:val="24"/>
          <w:szCs w:val="24"/>
          <w:lang w:eastAsia="ru-RU"/>
        </w:rPr>
      </w:pPr>
      <w:r w:rsidRPr="0031117E">
        <w:rPr>
          <w:rFonts w:ascii="Times New Roman" w:eastAsia="Times New Roman" w:hAnsi="Times New Roman" w:cs="Times New Roman"/>
          <w:color w:val="1C007F"/>
          <w:sz w:val="32"/>
          <w:szCs w:val="32"/>
          <w:lang w:eastAsia="ru-RU"/>
        </w:rPr>
        <w:t>г. Москва, 27 декабря 2015 г</w:t>
      </w:r>
      <w:r w:rsidRPr="004B48D4">
        <w:rPr>
          <w:rFonts w:ascii="Times New Roman" w:eastAsia="Times New Roman" w:hAnsi="Times New Roman" w:cs="Times New Roman"/>
          <w:color w:val="1C007F"/>
          <w:sz w:val="28"/>
          <w:szCs w:val="28"/>
          <w:lang w:eastAsia="ru-RU"/>
        </w:rPr>
        <w:t>.</w:t>
      </w:r>
    </w:p>
    <w:p w:rsidR="004B48D4" w:rsidRPr="004B48D4" w:rsidRDefault="004B48D4" w:rsidP="004B48D4">
      <w:pPr>
        <w:shd w:val="clear" w:color="auto" w:fill="FFFFFF"/>
        <w:spacing w:after="0" w:line="408" w:lineRule="atLeast"/>
        <w:rPr>
          <w:rFonts w:ascii="Arial" w:eastAsia="Times New Roman" w:hAnsi="Arial" w:cs="Arial"/>
          <w:color w:val="1C007F"/>
          <w:sz w:val="24"/>
          <w:szCs w:val="24"/>
          <w:lang w:eastAsia="ru-RU"/>
        </w:rPr>
      </w:pPr>
      <w:r w:rsidRPr="004B48D4">
        <w:rPr>
          <w:rFonts w:ascii="Arial" w:eastAsia="Times New Roman" w:hAnsi="Arial" w:cs="Arial"/>
          <w:color w:val="1C007F"/>
          <w:sz w:val="24"/>
          <w:szCs w:val="24"/>
          <w:lang w:eastAsia="ru-RU"/>
        </w:rPr>
        <w:t> </w:t>
      </w:r>
    </w:p>
    <w:p w:rsidR="004B48D4" w:rsidRPr="004B48D4" w:rsidRDefault="004B48D4" w:rsidP="004B48D4">
      <w:pPr>
        <w:shd w:val="clear" w:color="auto" w:fill="FFFFFF"/>
        <w:spacing w:after="0" w:line="408" w:lineRule="atLeast"/>
        <w:jc w:val="both"/>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 </w:t>
      </w:r>
    </w:p>
    <w:p w:rsidR="004B48D4" w:rsidRPr="0031117E" w:rsidRDefault="004B48D4" w:rsidP="004B48D4">
      <w:pPr>
        <w:shd w:val="clear" w:color="auto" w:fill="FFFFFF"/>
        <w:spacing w:after="0" w:line="408" w:lineRule="atLeast"/>
        <w:jc w:val="center"/>
        <w:rPr>
          <w:rFonts w:ascii="Arial" w:eastAsia="Times New Roman" w:hAnsi="Arial" w:cs="Arial"/>
          <w:color w:val="C0504D" w:themeColor="accent2"/>
          <w:sz w:val="24"/>
          <w:szCs w:val="24"/>
          <w:lang w:eastAsia="ru-RU"/>
        </w:rPr>
      </w:pPr>
      <w:r w:rsidRPr="0031117E">
        <w:rPr>
          <w:rFonts w:ascii="Times New Roman" w:eastAsia="Times New Roman" w:hAnsi="Times New Roman" w:cs="Times New Roman"/>
          <w:i/>
          <w:iCs/>
          <w:color w:val="C0504D" w:themeColor="accent2"/>
          <w:sz w:val="44"/>
          <w:szCs w:val="44"/>
          <w:lang w:eastAsia="ru-RU"/>
        </w:rPr>
        <w:t>Проклятье</w:t>
      </w:r>
      <w:r w:rsidRPr="0031117E">
        <w:rPr>
          <w:rFonts w:ascii="AR BERKLEY" w:eastAsia="Times New Roman" w:hAnsi="AR BERKLEY" w:cs="Arial"/>
          <w:i/>
          <w:iCs/>
          <w:color w:val="C0504D" w:themeColor="accent2"/>
          <w:sz w:val="44"/>
          <w:szCs w:val="44"/>
          <w:lang w:eastAsia="ru-RU"/>
        </w:rPr>
        <w:t>,</w:t>
      </w:r>
      <w:r w:rsidRPr="0031117E">
        <w:rPr>
          <w:rFonts w:ascii="Arial" w:eastAsia="Times New Roman" w:hAnsi="Arial" w:cs="Arial"/>
          <w:color w:val="C0504D" w:themeColor="accent2"/>
          <w:sz w:val="24"/>
          <w:szCs w:val="24"/>
          <w:lang w:eastAsia="ru-RU"/>
        </w:rPr>
        <w:t> </w:t>
      </w:r>
      <w:r w:rsidRPr="0031117E">
        <w:rPr>
          <w:rFonts w:ascii="Times New Roman" w:eastAsia="Times New Roman" w:hAnsi="Times New Roman" w:cs="Times New Roman"/>
          <w:i/>
          <w:iCs/>
          <w:color w:val="C0504D" w:themeColor="accent2"/>
          <w:sz w:val="44"/>
          <w:szCs w:val="44"/>
          <w:lang w:eastAsia="ru-RU"/>
        </w:rPr>
        <w:t>которое</w:t>
      </w:r>
      <w:r w:rsidRPr="0031117E">
        <w:rPr>
          <w:rFonts w:ascii="Arial" w:eastAsia="Times New Roman" w:hAnsi="Arial" w:cs="Arial"/>
          <w:color w:val="C0504D" w:themeColor="accent2"/>
          <w:sz w:val="24"/>
          <w:szCs w:val="24"/>
          <w:lang w:eastAsia="ru-RU"/>
        </w:rPr>
        <w:t> </w:t>
      </w:r>
      <w:r w:rsidRPr="0031117E">
        <w:rPr>
          <w:rFonts w:ascii="Times New Roman" w:eastAsia="Times New Roman" w:hAnsi="Times New Roman" w:cs="Times New Roman"/>
          <w:i/>
          <w:iCs/>
          <w:color w:val="C0504D" w:themeColor="accent2"/>
          <w:sz w:val="44"/>
          <w:szCs w:val="44"/>
          <w:lang w:eastAsia="ru-RU"/>
        </w:rPr>
        <w:t>поразило</w:t>
      </w:r>
      <w:r w:rsidRPr="0031117E">
        <w:rPr>
          <w:rFonts w:ascii="Arial" w:eastAsia="Times New Roman" w:hAnsi="Arial" w:cs="Arial"/>
          <w:color w:val="C0504D" w:themeColor="accent2"/>
          <w:sz w:val="24"/>
          <w:szCs w:val="24"/>
          <w:lang w:eastAsia="ru-RU"/>
        </w:rPr>
        <w:t> </w:t>
      </w:r>
      <w:r w:rsidRPr="0031117E">
        <w:rPr>
          <w:rFonts w:ascii="Times New Roman" w:eastAsia="Times New Roman" w:hAnsi="Times New Roman" w:cs="Times New Roman"/>
          <w:i/>
          <w:iCs/>
          <w:color w:val="C0504D" w:themeColor="accent2"/>
          <w:sz w:val="44"/>
          <w:szCs w:val="44"/>
          <w:lang w:eastAsia="ru-RU"/>
        </w:rPr>
        <w:t>все</w:t>
      </w:r>
      <w:r w:rsidRPr="0031117E">
        <w:rPr>
          <w:rFonts w:ascii="Arial" w:eastAsia="Times New Roman" w:hAnsi="Arial" w:cs="Arial"/>
          <w:color w:val="C0504D" w:themeColor="accent2"/>
          <w:sz w:val="24"/>
          <w:szCs w:val="24"/>
          <w:lang w:eastAsia="ru-RU"/>
        </w:rPr>
        <w:t> </w:t>
      </w:r>
      <w:r w:rsidRPr="0031117E">
        <w:rPr>
          <w:rFonts w:ascii="Times New Roman" w:eastAsia="Times New Roman" w:hAnsi="Times New Roman" w:cs="Times New Roman"/>
          <w:i/>
          <w:iCs/>
          <w:color w:val="C0504D" w:themeColor="accent2"/>
          <w:sz w:val="44"/>
          <w:szCs w:val="44"/>
          <w:lang w:eastAsia="ru-RU"/>
        </w:rPr>
        <w:t>человечество,</w:t>
      </w:r>
    </w:p>
    <w:p w:rsidR="004B48D4" w:rsidRPr="0031117E" w:rsidRDefault="004B48D4" w:rsidP="004B48D4">
      <w:pPr>
        <w:shd w:val="clear" w:color="auto" w:fill="FFFFFF"/>
        <w:spacing w:after="0" w:line="408" w:lineRule="atLeast"/>
        <w:jc w:val="center"/>
        <w:rPr>
          <w:rFonts w:ascii="Arial" w:eastAsia="Times New Roman" w:hAnsi="Arial" w:cs="Arial"/>
          <w:color w:val="C0504D" w:themeColor="accent2"/>
          <w:sz w:val="24"/>
          <w:szCs w:val="24"/>
          <w:lang w:eastAsia="ru-RU"/>
        </w:rPr>
      </w:pPr>
      <w:r w:rsidRPr="0031117E">
        <w:rPr>
          <w:rFonts w:ascii="Times New Roman" w:eastAsia="Times New Roman" w:hAnsi="Times New Roman" w:cs="Times New Roman"/>
          <w:i/>
          <w:iCs/>
          <w:color w:val="C0504D" w:themeColor="accent2"/>
          <w:sz w:val="44"/>
          <w:szCs w:val="44"/>
          <w:lang w:eastAsia="ru-RU"/>
        </w:rPr>
        <w:t>называется…. «Как?»</w:t>
      </w:r>
    </w:p>
    <w:p w:rsidR="004B48D4" w:rsidRPr="004B48D4" w:rsidRDefault="004B48D4" w:rsidP="0031117E">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615815" cy="4615815"/>
            <wp:effectExtent l="19050" t="0" r="0" b="0"/>
            <wp:docPr id="11" name="cc-m-imagesubtitle-image-10274048697" descr="https://image.jimcdn.com/app/cms/image/transf/dimension=484x10000:format=jpg/path/s8700de636cf2e67e/image/i24760744de95403b/version/145127796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274048697" descr="https://image.jimcdn.com/app/cms/image/transf/dimension=484x10000:format=jpg/path/s8700de636cf2e67e/image/i24760744de95403b/version/1451277966/image.jpg"/>
                    <pic:cNvPicPr>
                      <a:picLocks noChangeAspect="1" noChangeArrowheads="1"/>
                    </pic:cNvPicPr>
                  </pic:nvPicPr>
                  <pic:blipFill>
                    <a:blip r:embed="rId18"/>
                    <a:srcRect/>
                    <a:stretch>
                      <a:fillRect/>
                    </a:stretch>
                  </pic:blipFill>
                  <pic:spPr bwMode="auto">
                    <a:xfrm>
                      <a:off x="0" y="0"/>
                      <a:ext cx="4615815" cy="4615815"/>
                    </a:xfrm>
                    <a:prstGeom prst="rect">
                      <a:avLst/>
                    </a:prstGeom>
                    <a:noFill/>
                    <a:ln w="9525">
                      <a:noFill/>
                      <a:miter lim="800000"/>
                      <a:headEnd/>
                      <a:tailEnd/>
                    </a:ln>
                  </pic:spPr>
                </pic:pic>
              </a:graphicData>
            </a:graphic>
          </wp:inline>
        </w:drawing>
      </w:r>
    </w:p>
    <w:p w:rsidR="004B48D4" w:rsidRPr="004B48D4" w:rsidRDefault="004B48D4" w:rsidP="004B48D4">
      <w:pPr>
        <w:shd w:val="clear" w:color="auto" w:fill="FFFFFF"/>
        <w:spacing w:after="0" w:line="408" w:lineRule="atLeast"/>
        <w:jc w:val="both"/>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   Я не спрашиваю, а констатирую! Можно оставить это очень сжатое название </w:t>
      </w:r>
      <w:r w:rsidRPr="004B48D4">
        <w:rPr>
          <w:rFonts w:ascii="Times New Roman" w:eastAsia="Times New Roman" w:hAnsi="Times New Roman" w:cs="Times New Roman"/>
          <w:b/>
          <w:bCs/>
          <w:i/>
          <w:iCs/>
          <w:color w:val="1C007F"/>
          <w:sz w:val="28"/>
          <w:szCs w:val="28"/>
          <w:lang w:eastAsia="ru-RU"/>
        </w:rPr>
        <w:t>«Как?»,</w:t>
      </w:r>
      <w:r w:rsidRPr="004B48D4">
        <w:rPr>
          <w:rFonts w:ascii="Times New Roman" w:eastAsia="Times New Roman" w:hAnsi="Times New Roman" w:cs="Times New Roman"/>
          <w:color w:val="1C007F"/>
          <w:sz w:val="28"/>
          <w:szCs w:val="28"/>
          <w:lang w:eastAsia="ru-RU"/>
        </w:rPr>
        <w:t> однако оно обросло вполне научными терминами и там, где им надо, используется специальная аббревиатура. Кстати сказать, это слово </w:t>
      </w:r>
      <w:proofErr w:type="spellStart"/>
      <w:r w:rsidRPr="004B48D4">
        <w:rPr>
          <w:rFonts w:ascii="Times New Roman" w:eastAsia="Times New Roman" w:hAnsi="Times New Roman" w:cs="Times New Roman"/>
          <w:i/>
          <w:iCs/>
          <w:color w:val="1C007F"/>
          <w:sz w:val="28"/>
          <w:szCs w:val="28"/>
          <w:lang w:eastAsia="ru-RU"/>
        </w:rPr>
        <w:t>abbreviatura</w:t>
      </w:r>
      <w:proofErr w:type="spellEnd"/>
      <w:r w:rsidRPr="004B48D4">
        <w:rPr>
          <w:rFonts w:ascii="Times New Roman" w:eastAsia="Times New Roman" w:hAnsi="Times New Roman" w:cs="Times New Roman"/>
          <w:color w:val="1C007F"/>
          <w:sz w:val="28"/>
          <w:szCs w:val="28"/>
          <w:lang w:eastAsia="ru-RU"/>
        </w:rPr>
        <w:t xml:space="preserve"> в корне своем происходит не от </w:t>
      </w:r>
      <w:proofErr w:type="gramStart"/>
      <w:r w:rsidRPr="004B48D4">
        <w:rPr>
          <w:rFonts w:ascii="Times New Roman" w:eastAsia="Times New Roman" w:hAnsi="Times New Roman" w:cs="Times New Roman"/>
          <w:color w:val="1C007F"/>
          <w:sz w:val="28"/>
          <w:szCs w:val="28"/>
          <w:lang w:eastAsia="ru-RU"/>
        </w:rPr>
        <w:t>итальянского</w:t>
      </w:r>
      <w:proofErr w:type="gramEnd"/>
      <w:r w:rsidRPr="004B48D4">
        <w:rPr>
          <w:rFonts w:ascii="Times New Roman" w:eastAsia="Times New Roman" w:hAnsi="Times New Roman" w:cs="Times New Roman"/>
          <w:color w:val="1C007F"/>
          <w:sz w:val="28"/>
          <w:szCs w:val="28"/>
          <w:lang w:eastAsia="ru-RU"/>
        </w:rPr>
        <w:t>, а от латинского </w:t>
      </w:r>
      <w:proofErr w:type="spellStart"/>
      <w:r w:rsidRPr="004B48D4">
        <w:rPr>
          <w:rFonts w:ascii="Times New Roman" w:eastAsia="Times New Roman" w:hAnsi="Times New Roman" w:cs="Times New Roman"/>
          <w:i/>
          <w:iCs/>
          <w:color w:val="1C007F"/>
          <w:sz w:val="28"/>
          <w:szCs w:val="28"/>
          <w:lang w:eastAsia="ru-RU"/>
        </w:rPr>
        <w:t>brevis</w:t>
      </w:r>
      <w:proofErr w:type="spellEnd"/>
      <w:r w:rsidRPr="004B48D4">
        <w:rPr>
          <w:rFonts w:ascii="Times New Roman" w:eastAsia="Times New Roman" w:hAnsi="Times New Roman" w:cs="Times New Roman"/>
          <w:color w:val="1C007F"/>
          <w:sz w:val="28"/>
          <w:szCs w:val="28"/>
          <w:lang w:eastAsia="ru-RU"/>
        </w:rPr>
        <w:t> — краткий. Оно (слово) делится на сложносокращённые слова и инициальные аббревиатуры. Ну, так вот, о проклятье. Оно… называется</w:t>
      </w:r>
      <w:r w:rsidRPr="004B48D4">
        <w:rPr>
          <w:rFonts w:ascii="Arial" w:eastAsia="Times New Roman" w:hAnsi="Arial" w:cs="Arial"/>
          <w:color w:val="1C007F"/>
          <w:sz w:val="24"/>
          <w:szCs w:val="24"/>
          <w:lang w:eastAsia="ru-RU"/>
        </w:rPr>
        <w:t> </w:t>
      </w:r>
      <w:r w:rsidRPr="004B48D4">
        <w:rPr>
          <w:rFonts w:ascii="Times New Roman" w:eastAsia="Times New Roman" w:hAnsi="Times New Roman" w:cs="Times New Roman"/>
          <w:color w:val="1C007F"/>
          <w:sz w:val="28"/>
          <w:szCs w:val="28"/>
          <w:lang w:eastAsia="ru-RU"/>
        </w:rPr>
        <w:t>моделью «AIDA» и все люди туда неизбежно, как в «АД» попадают. Лично у меня (на русском языке) не возникает никаких иных ассоциаций. Безусловно, это не наше, не родное название и если использовать русскую аббревиатуру, то проклятье читалось бы, как «ВИЖД». Что-то напоминало бы нам о железнодорожном транспорте. Правда? И не так страшно, если не учитывать цены на билеты или ЖД аварии, наравне с терактами. А иностранная суть его заключается в 4 словах: </w:t>
      </w:r>
      <w:r w:rsidRPr="004B48D4">
        <w:rPr>
          <w:rFonts w:ascii="Times New Roman" w:eastAsia="Times New Roman" w:hAnsi="Times New Roman" w:cs="Times New Roman"/>
          <w:i/>
          <w:iCs/>
          <w:color w:val="1C007F"/>
          <w:sz w:val="28"/>
          <w:szCs w:val="28"/>
          <w:shd w:val="clear" w:color="auto" w:fill="F2F2F2"/>
          <w:lang w:eastAsia="ru-RU"/>
        </w:rPr>
        <w:t>(A) «</w:t>
      </w:r>
      <w:proofErr w:type="spellStart"/>
      <w:r w:rsidRPr="004B48D4">
        <w:rPr>
          <w:rFonts w:ascii="Times New Roman" w:eastAsia="Times New Roman" w:hAnsi="Times New Roman" w:cs="Times New Roman"/>
          <w:i/>
          <w:iCs/>
          <w:color w:val="1C007F"/>
          <w:sz w:val="28"/>
          <w:szCs w:val="28"/>
          <w:shd w:val="clear" w:color="auto" w:fill="F2F2F2"/>
          <w:lang w:eastAsia="ru-RU"/>
        </w:rPr>
        <w:t>Attention</w:t>
      </w:r>
      <w:proofErr w:type="spellEnd"/>
      <w:r w:rsidRPr="004B48D4">
        <w:rPr>
          <w:rFonts w:ascii="Times New Roman" w:eastAsia="Times New Roman" w:hAnsi="Times New Roman" w:cs="Times New Roman"/>
          <w:i/>
          <w:iCs/>
          <w:color w:val="1C007F"/>
          <w:sz w:val="28"/>
          <w:szCs w:val="28"/>
          <w:shd w:val="clear" w:color="auto" w:fill="F2F2F2"/>
          <w:lang w:eastAsia="ru-RU"/>
        </w:rPr>
        <w:t>» – «</w:t>
      </w:r>
      <w:r w:rsidRPr="004B48D4">
        <w:rPr>
          <w:rFonts w:ascii="Times New Roman" w:eastAsia="Times New Roman" w:hAnsi="Times New Roman" w:cs="Times New Roman"/>
          <w:b/>
          <w:bCs/>
          <w:i/>
          <w:iCs/>
          <w:color w:val="1C007F"/>
          <w:sz w:val="28"/>
          <w:szCs w:val="28"/>
          <w:shd w:val="clear" w:color="auto" w:fill="F2F2F2"/>
          <w:lang w:eastAsia="ru-RU"/>
        </w:rPr>
        <w:t>В</w:t>
      </w:r>
      <w:r w:rsidRPr="004B48D4">
        <w:rPr>
          <w:rFonts w:ascii="Times New Roman" w:eastAsia="Times New Roman" w:hAnsi="Times New Roman" w:cs="Times New Roman"/>
          <w:i/>
          <w:iCs/>
          <w:color w:val="1C007F"/>
          <w:sz w:val="28"/>
          <w:szCs w:val="28"/>
          <w:shd w:val="clear" w:color="auto" w:fill="F2F2F2"/>
          <w:lang w:eastAsia="ru-RU"/>
        </w:rPr>
        <w:t>нимание», (I) «</w:t>
      </w:r>
      <w:proofErr w:type="spellStart"/>
      <w:r w:rsidRPr="004B48D4">
        <w:rPr>
          <w:rFonts w:ascii="Times New Roman" w:eastAsia="Times New Roman" w:hAnsi="Times New Roman" w:cs="Times New Roman"/>
          <w:i/>
          <w:iCs/>
          <w:color w:val="1C007F"/>
          <w:sz w:val="28"/>
          <w:szCs w:val="28"/>
          <w:shd w:val="clear" w:color="auto" w:fill="F2F2F2"/>
          <w:lang w:eastAsia="ru-RU"/>
        </w:rPr>
        <w:t>Interest</w:t>
      </w:r>
      <w:proofErr w:type="spellEnd"/>
      <w:r w:rsidRPr="004B48D4">
        <w:rPr>
          <w:rFonts w:ascii="Times New Roman" w:eastAsia="Times New Roman" w:hAnsi="Times New Roman" w:cs="Times New Roman"/>
          <w:i/>
          <w:iCs/>
          <w:color w:val="1C007F"/>
          <w:sz w:val="28"/>
          <w:szCs w:val="28"/>
          <w:shd w:val="clear" w:color="auto" w:fill="F2F2F2"/>
          <w:lang w:eastAsia="ru-RU"/>
        </w:rPr>
        <w:t>» – «</w:t>
      </w:r>
      <w:r w:rsidRPr="004B48D4">
        <w:rPr>
          <w:rFonts w:ascii="Times New Roman" w:eastAsia="Times New Roman" w:hAnsi="Times New Roman" w:cs="Times New Roman"/>
          <w:b/>
          <w:bCs/>
          <w:i/>
          <w:iCs/>
          <w:color w:val="1C007F"/>
          <w:sz w:val="28"/>
          <w:szCs w:val="28"/>
          <w:shd w:val="clear" w:color="auto" w:fill="F2F2F2"/>
          <w:lang w:eastAsia="ru-RU"/>
        </w:rPr>
        <w:t>И</w:t>
      </w:r>
      <w:r w:rsidRPr="004B48D4">
        <w:rPr>
          <w:rFonts w:ascii="Times New Roman" w:eastAsia="Times New Roman" w:hAnsi="Times New Roman" w:cs="Times New Roman"/>
          <w:i/>
          <w:iCs/>
          <w:color w:val="1C007F"/>
          <w:sz w:val="28"/>
          <w:szCs w:val="28"/>
          <w:shd w:val="clear" w:color="auto" w:fill="F2F2F2"/>
          <w:lang w:eastAsia="ru-RU"/>
        </w:rPr>
        <w:t>нтерес», (D) «</w:t>
      </w:r>
      <w:proofErr w:type="spellStart"/>
      <w:r w:rsidRPr="004B48D4">
        <w:rPr>
          <w:rFonts w:ascii="Times New Roman" w:eastAsia="Times New Roman" w:hAnsi="Times New Roman" w:cs="Times New Roman"/>
          <w:i/>
          <w:iCs/>
          <w:color w:val="1C007F"/>
          <w:sz w:val="28"/>
          <w:szCs w:val="28"/>
          <w:shd w:val="clear" w:color="auto" w:fill="F2F2F2"/>
          <w:lang w:eastAsia="ru-RU"/>
        </w:rPr>
        <w:t>Desire</w:t>
      </w:r>
      <w:proofErr w:type="spellEnd"/>
      <w:r w:rsidRPr="004B48D4">
        <w:rPr>
          <w:rFonts w:ascii="Times New Roman" w:eastAsia="Times New Roman" w:hAnsi="Times New Roman" w:cs="Times New Roman"/>
          <w:i/>
          <w:iCs/>
          <w:color w:val="1C007F"/>
          <w:sz w:val="28"/>
          <w:szCs w:val="28"/>
          <w:shd w:val="clear" w:color="auto" w:fill="F2F2F2"/>
          <w:lang w:eastAsia="ru-RU"/>
        </w:rPr>
        <w:t>» – «</w:t>
      </w:r>
      <w:r w:rsidRPr="004B48D4">
        <w:rPr>
          <w:rFonts w:ascii="Times New Roman" w:eastAsia="Times New Roman" w:hAnsi="Times New Roman" w:cs="Times New Roman"/>
          <w:b/>
          <w:bCs/>
          <w:i/>
          <w:iCs/>
          <w:color w:val="1C007F"/>
          <w:sz w:val="28"/>
          <w:szCs w:val="28"/>
          <w:shd w:val="clear" w:color="auto" w:fill="F2F2F2"/>
          <w:lang w:eastAsia="ru-RU"/>
        </w:rPr>
        <w:t>Ж</w:t>
      </w:r>
      <w:r w:rsidRPr="004B48D4">
        <w:rPr>
          <w:rFonts w:ascii="Times New Roman" w:eastAsia="Times New Roman" w:hAnsi="Times New Roman" w:cs="Times New Roman"/>
          <w:i/>
          <w:iCs/>
          <w:color w:val="1C007F"/>
          <w:sz w:val="28"/>
          <w:szCs w:val="28"/>
          <w:shd w:val="clear" w:color="auto" w:fill="F2F2F2"/>
          <w:lang w:eastAsia="ru-RU"/>
        </w:rPr>
        <w:t>елание», (A) «</w:t>
      </w:r>
      <w:proofErr w:type="spellStart"/>
      <w:r w:rsidRPr="004B48D4">
        <w:rPr>
          <w:rFonts w:ascii="Times New Roman" w:eastAsia="Times New Roman" w:hAnsi="Times New Roman" w:cs="Times New Roman"/>
          <w:i/>
          <w:iCs/>
          <w:color w:val="1C007F"/>
          <w:sz w:val="28"/>
          <w:szCs w:val="28"/>
          <w:shd w:val="clear" w:color="auto" w:fill="F2F2F2"/>
          <w:lang w:eastAsia="ru-RU"/>
        </w:rPr>
        <w:t>Action</w:t>
      </w:r>
      <w:proofErr w:type="spellEnd"/>
      <w:r w:rsidRPr="004B48D4">
        <w:rPr>
          <w:rFonts w:ascii="Times New Roman" w:eastAsia="Times New Roman" w:hAnsi="Times New Roman" w:cs="Times New Roman"/>
          <w:i/>
          <w:iCs/>
          <w:color w:val="1C007F"/>
          <w:sz w:val="28"/>
          <w:szCs w:val="28"/>
          <w:shd w:val="clear" w:color="auto" w:fill="F2F2F2"/>
          <w:lang w:eastAsia="ru-RU"/>
        </w:rPr>
        <w:t>» – «</w:t>
      </w:r>
      <w:r w:rsidRPr="004B48D4">
        <w:rPr>
          <w:rFonts w:ascii="Times New Roman" w:eastAsia="Times New Roman" w:hAnsi="Times New Roman" w:cs="Times New Roman"/>
          <w:b/>
          <w:bCs/>
          <w:i/>
          <w:iCs/>
          <w:color w:val="1C007F"/>
          <w:sz w:val="28"/>
          <w:szCs w:val="28"/>
          <w:shd w:val="clear" w:color="auto" w:fill="F2F2F2"/>
          <w:lang w:eastAsia="ru-RU"/>
        </w:rPr>
        <w:t>Д</w:t>
      </w:r>
      <w:r w:rsidRPr="004B48D4">
        <w:rPr>
          <w:rFonts w:ascii="Times New Roman" w:eastAsia="Times New Roman" w:hAnsi="Times New Roman" w:cs="Times New Roman"/>
          <w:i/>
          <w:iCs/>
          <w:color w:val="1C007F"/>
          <w:sz w:val="28"/>
          <w:szCs w:val="28"/>
          <w:shd w:val="clear" w:color="auto" w:fill="F2F2F2"/>
          <w:lang w:eastAsia="ru-RU"/>
        </w:rPr>
        <w:t>ействие»).</w:t>
      </w:r>
      <w:r w:rsidRPr="004B48D4">
        <w:rPr>
          <w:rFonts w:ascii="Times New Roman" w:eastAsia="Times New Roman" w:hAnsi="Times New Roman" w:cs="Times New Roman"/>
          <w:color w:val="1C007F"/>
          <w:sz w:val="28"/>
          <w:szCs w:val="28"/>
          <w:lang w:eastAsia="ru-RU"/>
        </w:rPr>
        <w:t xml:space="preserve"> Вот такая модель AIDA активно используется в </w:t>
      </w:r>
      <w:proofErr w:type="spellStart"/>
      <w:r w:rsidRPr="004B48D4">
        <w:rPr>
          <w:rFonts w:ascii="Times New Roman" w:eastAsia="Times New Roman" w:hAnsi="Times New Roman" w:cs="Times New Roman"/>
          <w:color w:val="1C007F"/>
          <w:sz w:val="28"/>
          <w:szCs w:val="28"/>
          <w:lang w:eastAsia="ru-RU"/>
        </w:rPr>
        <w:t>копирайтинге</w:t>
      </w:r>
      <w:proofErr w:type="spellEnd"/>
      <w:r w:rsidRPr="004B48D4">
        <w:rPr>
          <w:rFonts w:ascii="Times New Roman" w:eastAsia="Times New Roman" w:hAnsi="Times New Roman" w:cs="Times New Roman"/>
          <w:color w:val="1C007F"/>
          <w:sz w:val="28"/>
          <w:szCs w:val="28"/>
          <w:lang w:eastAsia="ru-RU"/>
        </w:rPr>
        <w:t>, чтобы создавать по-настоящему эффективные продающие (а я бы сказал продажные) тексты.</w:t>
      </w:r>
    </w:p>
    <w:p w:rsidR="004B48D4" w:rsidRPr="004B48D4" w:rsidRDefault="004B48D4" w:rsidP="004B48D4">
      <w:pPr>
        <w:shd w:val="clear" w:color="auto" w:fill="FFFFFF"/>
        <w:spacing w:after="0" w:line="408" w:lineRule="atLeast"/>
        <w:jc w:val="both"/>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 </w:t>
      </w:r>
    </w:p>
    <w:p w:rsidR="004B48D4" w:rsidRPr="004B48D4" w:rsidRDefault="004B48D4" w:rsidP="004B48D4">
      <w:pPr>
        <w:shd w:val="clear" w:color="auto" w:fill="FFFFFF"/>
        <w:spacing w:after="0" w:line="408" w:lineRule="atLeast"/>
        <w:jc w:val="both"/>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 xml:space="preserve">   Условно модель AIDA представляет собой воронку. В этой воронке на входе имеются сомневающиеся и неуверенные читатели, которые могут даже и не знать о продвигаемом продукте. На выходе из воронки уже получаются клиенты, готовые купить тот или иной продукт. </w:t>
      </w:r>
      <w:proofErr w:type="spellStart"/>
      <w:r w:rsidRPr="004B48D4">
        <w:rPr>
          <w:rFonts w:ascii="Times New Roman" w:eastAsia="Times New Roman" w:hAnsi="Times New Roman" w:cs="Times New Roman"/>
          <w:color w:val="1C007F"/>
          <w:sz w:val="28"/>
          <w:szCs w:val="28"/>
          <w:lang w:eastAsia="ru-RU"/>
        </w:rPr>
        <w:t>Копирайт-технологи</w:t>
      </w:r>
      <w:proofErr w:type="spellEnd"/>
      <w:r w:rsidRPr="004B48D4">
        <w:rPr>
          <w:rFonts w:ascii="Times New Roman" w:eastAsia="Times New Roman" w:hAnsi="Times New Roman" w:cs="Times New Roman"/>
          <w:color w:val="1C007F"/>
          <w:sz w:val="28"/>
          <w:szCs w:val="28"/>
          <w:lang w:eastAsia="ru-RU"/>
        </w:rPr>
        <w:t xml:space="preserve"> предлагают целую систему формирования таких «воронок», и люди ничего о </w:t>
      </w:r>
      <w:proofErr w:type="gramStart"/>
      <w:r w:rsidRPr="004B48D4">
        <w:rPr>
          <w:rFonts w:ascii="Times New Roman" w:eastAsia="Times New Roman" w:hAnsi="Times New Roman" w:cs="Times New Roman"/>
          <w:color w:val="1C007F"/>
          <w:sz w:val="28"/>
          <w:szCs w:val="28"/>
          <w:lang w:eastAsia="ru-RU"/>
        </w:rPr>
        <w:t>том</w:t>
      </w:r>
      <w:proofErr w:type="gramEnd"/>
      <w:r w:rsidRPr="004B48D4">
        <w:rPr>
          <w:rFonts w:ascii="Times New Roman" w:eastAsia="Times New Roman" w:hAnsi="Times New Roman" w:cs="Times New Roman"/>
          <w:color w:val="1C007F"/>
          <w:sz w:val="28"/>
          <w:szCs w:val="28"/>
          <w:lang w:eastAsia="ru-RU"/>
        </w:rPr>
        <w:t xml:space="preserve"> не ведая, неизбежно в «АИД» попадают. Здесь самый важный и ответственный – первый шаг! Первая ступень, открывающая модель AIDA, которую нельзя заинтересованным лицам пропускать. Задача неизменна – привлечь внимание читателя, и во что бы то ни стало! Как правило, в текстах функцию привлечения внимания выполняют </w:t>
      </w:r>
      <w:r w:rsidRPr="004B48D4">
        <w:rPr>
          <w:rFonts w:ascii="Times New Roman" w:eastAsia="Times New Roman" w:hAnsi="Times New Roman" w:cs="Times New Roman"/>
          <w:b/>
          <w:bCs/>
          <w:i/>
          <w:iCs/>
          <w:color w:val="1C007F"/>
          <w:sz w:val="28"/>
          <w:szCs w:val="28"/>
          <w:lang w:eastAsia="ru-RU"/>
        </w:rPr>
        <w:t>«Заголовки»</w:t>
      </w:r>
      <w:r w:rsidRPr="004B48D4">
        <w:rPr>
          <w:rFonts w:ascii="Times New Roman" w:eastAsia="Times New Roman" w:hAnsi="Times New Roman" w:cs="Times New Roman"/>
          <w:color w:val="1C007F"/>
          <w:sz w:val="28"/>
          <w:szCs w:val="28"/>
          <w:lang w:eastAsia="ru-RU"/>
        </w:rPr>
        <w:t>. Главный принцип хорошего заголовка – это обратить внимание читателя на решение его проблемы или вызвать любопытство. Структура у таких заголовков может быть самой разнообразной: от вопроса </w:t>
      </w:r>
      <w:r w:rsidRPr="004B48D4">
        <w:rPr>
          <w:rFonts w:ascii="Times New Roman" w:eastAsia="Times New Roman" w:hAnsi="Times New Roman" w:cs="Times New Roman"/>
          <w:color w:val="1C007F"/>
          <w:sz w:val="32"/>
          <w:szCs w:val="32"/>
          <w:lang w:eastAsia="ru-RU"/>
        </w:rPr>
        <w:t>«Как?» </w:t>
      </w:r>
      <w:r w:rsidRPr="004B48D4">
        <w:rPr>
          <w:rFonts w:ascii="Times New Roman" w:eastAsia="Times New Roman" w:hAnsi="Times New Roman" w:cs="Times New Roman"/>
          <w:color w:val="1C007F"/>
          <w:sz w:val="28"/>
          <w:szCs w:val="28"/>
          <w:lang w:eastAsia="ru-RU"/>
        </w:rPr>
        <w:t>до восклицания! В данной технологии приводится множество конкретных примеров,</w:t>
      </w:r>
      <w:r w:rsidRPr="004B48D4">
        <w:rPr>
          <w:rFonts w:ascii="Arial" w:eastAsia="Times New Roman" w:hAnsi="Arial" w:cs="Arial"/>
          <w:color w:val="1C007F"/>
          <w:sz w:val="24"/>
          <w:szCs w:val="24"/>
          <w:lang w:eastAsia="ru-RU"/>
        </w:rPr>
        <w:t>  </w:t>
      </w:r>
      <w:r w:rsidRPr="004B48D4">
        <w:rPr>
          <w:rFonts w:ascii="Times New Roman" w:eastAsia="Times New Roman" w:hAnsi="Times New Roman" w:cs="Times New Roman"/>
          <w:color w:val="1C007F"/>
          <w:sz w:val="28"/>
          <w:szCs w:val="28"/>
          <w:lang w:eastAsia="ru-RU"/>
        </w:rPr>
        <w:t>которые надежно вписали себя в историю мирового маркетинга, рекомендуется весьма полезная трилогия: </w:t>
      </w:r>
      <w:r w:rsidRPr="004B48D4">
        <w:rPr>
          <w:rFonts w:ascii="Times New Roman" w:eastAsia="Times New Roman" w:hAnsi="Times New Roman" w:cs="Times New Roman"/>
          <w:b/>
          <w:bCs/>
          <w:i/>
          <w:iCs/>
          <w:color w:val="1C007F"/>
          <w:sz w:val="28"/>
          <w:szCs w:val="28"/>
          <w:shd w:val="clear" w:color="auto" w:fill="F2F2F2"/>
          <w:lang w:eastAsia="ru-RU"/>
        </w:rPr>
        <w:t>«100 легендарных заголовков, которые принесли своим создателям миллионы».</w:t>
      </w:r>
    </w:p>
    <w:p w:rsidR="004B48D4" w:rsidRPr="004B48D4" w:rsidRDefault="004B48D4" w:rsidP="004B48D4">
      <w:pPr>
        <w:shd w:val="clear" w:color="auto" w:fill="FFFFFF"/>
        <w:spacing w:after="0" w:line="408" w:lineRule="atLeast"/>
        <w:jc w:val="both"/>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 </w:t>
      </w:r>
    </w:p>
    <w:p w:rsidR="004B48D4" w:rsidRPr="004B48D4" w:rsidRDefault="004B48D4" w:rsidP="004B48D4">
      <w:pPr>
        <w:shd w:val="clear" w:color="auto" w:fill="FFFFFF"/>
        <w:spacing w:after="0" w:line="408" w:lineRule="atLeast"/>
        <w:jc w:val="both"/>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 xml:space="preserve">   </w:t>
      </w:r>
      <w:proofErr w:type="spellStart"/>
      <w:r w:rsidRPr="004B48D4">
        <w:rPr>
          <w:rFonts w:ascii="Times New Roman" w:eastAsia="Times New Roman" w:hAnsi="Times New Roman" w:cs="Times New Roman"/>
          <w:color w:val="1C007F"/>
          <w:sz w:val="28"/>
          <w:szCs w:val="28"/>
          <w:lang w:eastAsia="ru-RU"/>
        </w:rPr>
        <w:t>Копирайт-технологии</w:t>
      </w:r>
      <w:proofErr w:type="spellEnd"/>
      <w:r w:rsidRPr="004B48D4">
        <w:rPr>
          <w:rFonts w:ascii="Times New Roman" w:eastAsia="Times New Roman" w:hAnsi="Times New Roman" w:cs="Times New Roman"/>
          <w:color w:val="1C007F"/>
          <w:sz w:val="28"/>
          <w:szCs w:val="28"/>
          <w:lang w:eastAsia="ru-RU"/>
        </w:rPr>
        <w:t xml:space="preserve"> констатируют, что по-настоящему эффектные заголовки воздействуют на психосоматическую систему человека посредством, так </w:t>
      </w:r>
      <w:proofErr w:type="gramStart"/>
      <w:r w:rsidRPr="004B48D4">
        <w:rPr>
          <w:rFonts w:ascii="Times New Roman" w:eastAsia="Times New Roman" w:hAnsi="Times New Roman" w:cs="Times New Roman"/>
          <w:color w:val="1C007F"/>
          <w:sz w:val="28"/>
          <w:szCs w:val="28"/>
          <w:lang w:eastAsia="ru-RU"/>
        </w:rPr>
        <w:t>называемых</w:t>
      </w:r>
      <w:proofErr w:type="gramEnd"/>
      <w:r w:rsidRPr="004B48D4">
        <w:rPr>
          <w:rFonts w:ascii="Times New Roman" w:eastAsia="Times New Roman" w:hAnsi="Times New Roman" w:cs="Times New Roman"/>
          <w:color w:val="1C007F"/>
          <w:sz w:val="28"/>
          <w:szCs w:val="28"/>
          <w:lang w:eastAsia="ru-RU"/>
        </w:rPr>
        <w:t xml:space="preserve"> </w:t>
      </w:r>
      <w:proofErr w:type="spellStart"/>
      <w:r w:rsidRPr="004B48D4">
        <w:rPr>
          <w:rFonts w:ascii="Times New Roman" w:eastAsia="Times New Roman" w:hAnsi="Times New Roman" w:cs="Times New Roman"/>
          <w:color w:val="1C007F"/>
          <w:sz w:val="28"/>
          <w:szCs w:val="28"/>
          <w:lang w:eastAsia="ru-RU"/>
        </w:rPr>
        <w:t>психокрючков</w:t>
      </w:r>
      <w:proofErr w:type="spellEnd"/>
      <w:r w:rsidRPr="004B48D4">
        <w:rPr>
          <w:rFonts w:ascii="Times New Roman" w:eastAsia="Times New Roman" w:hAnsi="Times New Roman" w:cs="Times New Roman"/>
          <w:color w:val="1C007F"/>
          <w:sz w:val="28"/>
          <w:szCs w:val="28"/>
          <w:lang w:eastAsia="ru-RU"/>
        </w:rPr>
        <w:t xml:space="preserve">. Иными словами, такие заголовки вызывают в человеке психологическую реакцию, которая выражается в повышении активности головного мозга и в вызове нужных автору эмоций. Если заголовок человека не цепляет (не содержит в себе </w:t>
      </w:r>
      <w:proofErr w:type="spellStart"/>
      <w:r w:rsidRPr="004B48D4">
        <w:rPr>
          <w:rFonts w:ascii="Times New Roman" w:eastAsia="Times New Roman" w:hAnsi="Times New Roman" w:cs="Times New Roman"/>
          <w:color w:val="1C007F"/>
          <w:sz w:val="28"/>
          <w:szCs w:val="28"/>
          <w:lang w:eastAsia="ru-RU"/>
        </w:rPr>
        <w:t>психокрючков</w:t>
      </w:r>
      <w:proofErr w:type="spellEnd"/>
      <w:r w:rsidRPr="004B48D4">
        <w:rPr>
          <w:rFonts w:ascii="Times New Roman" w:eastAsia="Times New Roman" w:hAnsi="Times New Roman" w:cs="Times New Roman"/>
          <w:color w:val="1C007F"/>
          <w:sz w:val="28"/>
          <w:szCs w:val="28"/>
          <w:lang w:eastAsia="ru-RU"/>
        </w:rPr>
        <w:t>), то изменений в состоянии читателя не происходит и, как результат, воздействие сводится к нулю. Данные специалисты знают о том, что люди, по природе, – жутко ленивые существа и если есть возможность получить готовое решение актуальной проблемы вместо того, чтобы искать ответ самому, то большинство людей этим «</w:t>
      </w:r>
      <w:proofErr w:type="spellStart"/>
      <w:r w:rsidRPr="004B48D4">
        <w:rPr>
          <w:rFonts w:ascii="Times New Roman" w:eastAsia="Times New Roman" w:hAnsi="Times New Roman" w:cs="Times New Roman"/>
          <w:color w:val="1C007F"/>
          <w:sz w:val="28"/>
          <w:szCs w:val="28"/>
          <w:lang w:eastAsia="ru-RU"/>
        </w:rPr>
        <w:t>АИДом</w:t>
      </w:r>
      <w:proofErr w:type="spellEnd"/>
      <w:r w:rsidRPr="004B48D4">
        <w:rPr>
          <w:rFonts w:ascii="Times New Roman" w:eastAsia="Times New Roman" w:hAnsi="Times New Roman" w:cs="Times New Roman"/>
          <w:color w:val="1C007F"/>
          <w:sz w:val="28"/>
          <w:szCs w:val="28"/>
          <w:lang w:eastAsia="ru-RU"/>
        </w:rPr>
        <w:t xml:space="preserve">» воспользуются. Ответ на вопрос – это Клондайк для любого </w:t>
      </w:r>
      <w:proofErr w:type="spellStart"/>
      <w:r w:rsidRPr="004B48D4">
        <w:rPr>
          <w:rFonts w:ascii="Times New Roman" w:eastAsia="Times New Roman" w:hAnsi="Times New Roman" w:cs="Times New Roman"/>
          <w:color w:val="1C007F"/>
          <w:sz w:val="28"/>
          <w:szCs w:val="28"/>
          <w:lang w:eastAsia="ru-RU"/>
        </w:rPr>
        <w:t>копирайтера</w:t>
      </w:r>
      <w:proofErr w:type="spellEnd"/>
      <w:r w:rsidRPr="004B48D4">
        <w:rPr>
          <w:rFonts w:ascii="Times New Roman" w:eastAsia="Times New Roman" w:hAnsi="Times New Roman" w:cs="Times New Roman"/>
          <w:color w:val="1C007F"/>
          <w:sz w:val="28"/>
          <w:szCs w:val="28"/>
          <w:lang w:eastAsia="ru-RU"/>
        </w:rPr>
        <w:t xml:space="preserve"> в плане воздействия на аудиторию. Хитрость проста: выбираете проблему, даете в тексте ее решение, а в заголовке даете читателю понять, что в тексте находится решение.</w:t>
      </w:r>
    </w:p>
    <w:p w:rsidR="004B48D4" w:rsidRPr="004B48D4" w:rsidRDefault="004B48D4" w:rsidP="004B48D4">
      <w:pPr>
        <w:shd w:val="clear" w:color="auto" w:fill="FFFFFF"/>
        <w:spacing w:after="0" w:line="408" w:lineRule="atLeast"/>
        <w:jc w:val="both"/>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 </w:t>
      </w:r>
    </w:p>
    <w:p w:rsidR="004B48D4" w:rsidRPr="004B48D4" w:rsidRDefault="004B48D4" w:rsidP="004B48D4">
      <w:pPr>
        <w:shd w:val="clear" w:color="auto" w:fill="FFFFFF"/>
        <w:spacing w:after="0" w:line="408" w:lineRule="atLeast"/>
        <w:jc w:val="both"/>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 xml:space="preserve">   Знание о том, что люди просто обожают секреты и тайны, особенно если эти тайны позволят им получить те или иные преимущества опять же используется в данной системе. Еще люди любят чужие секреты, даже просто так, без преимуществ. Играя на человеческом любопытстве, </w:t>
      </w:r>
      <w:proofErr w:type="spellStart"/>
      <w:r w:rsidRPr="004B48D4">
        <w:rPr>
          <w:rFonts w:ascii="Times New Roman" w:eastAsia="Times New Roman" w:hAnsi="Times New Roman" w:cs="Times New Roman"/>
          <w:color w:val="1C007F"/>
          <w:sz w:val="28"/>
          <w:szCs w:val="28"/>
          <w:lang w:eastAsia="ru-RU"/>
        </w:rPr>
        <w:t>аидовские</w:t>
      </w:r>
      <w:proofErr w:type="spellEnd"/>
      <w:r w:rsidRPr="004B48D4">
        <w:rPr>
          <w:rFonts w:ascii="Times New Roman" w:eastAsia="Times New Roman" w:hAnsi="Times New Roman" w:cs="Times New Roman"/>
          <w:color w:val="1C007F"/>
          <w:sz w:val="28"/>
          <w:szCs w:val="28"/>
          <w:lang w:eastAsia="ru-RU"/>
        </w:rPr>
        <w:t xml:space="preserve"> технологии имеют очень высокие шансы привлечь внимание читателей к необходимому тексту. Отдельным пунктом под №7 идут рекомендации о «Внушение страха». Цитирую из руководства: </w:t>
      </w:r>
      <w:r w:rsidRPr="004B48D4">
        <w:rPr>
          <w:rFonts w:ascii="Times New Roman" w:eastAsia="Times New Roman" w:hAnsi="Times New Roman" w:cs="Times New Roman"/>
          <w:i/>
          <w:iCs/>
          <w:color w:val="1C007F"/>
          <w:sz w:val="28"/>
          <w:szCs w:val="28"/>
          <w:shd w:val="clear" w:color="auto" w:fill="F2F2F2"/>
          <w:lang w:eastAsia="ru-RU"/>
        </w:rPr>
        <w:t>«Страх – это очень сильный мотивирующий фактор. Если Вы наполняете страхом свои заголовки, они подвигают аудиторию читать основной текст. Все просто. Человек инстинктивно пытается защититься от всех негативных факторов. Если есть хоть какой-то шанс, что в статье он найдет спасение и обезопасит себя, то человек ее прочитает».</w:t>
      </w:r>
      <w:r w:rsidRPr="004B48D4">
        <w:rPr>
          <w:rFonts w:ascii="Times New Roman" w:eastAsia="Times New Roman" w:hAnsi="Times New Roman" w:cs="Times New Roman"/>
          <w:color w:val="1C007F"/>
          <w:sz w:val="28"/>
          <w:szCs w:val="28"/>
          <w:lang w:eastAsia="ru-RU"/>
        </w:rPr>
        <w:t> И вы думаете, что доктор Темников в данной области был совершенно не сведущ? Итак, пример заголовка, который бы я сейчас использовал:</w:t>
      </w:r>
    </w:p>
    <w:p w:rsidR="004B48D4" w:rsidRPr="004B48D4" w:rsidRDefault="004B48D4" w:rsidP="004B48D4">
      <w:pPr>
        <w:shd w:val="clear" w:color="auto" w:fill="FFFFFF"/>
        <w:spacing w:after="0" w:line="408" w:lineRule="atLeast"/>
        <w:jc w:val="both"/>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 </w:t>
      </w:r>
    </w:p>
    <w:p w:rsidR="004B48D4" w:rsidRPr="004B48D4" w:rsidRDefault="004B48D4" w:rsidP="004B48D4">
      <w:pPr>
        <w:shd w:val="clear" w:color="auto" w:fill="FFFFFF"/>
        <w:spacing w:after="0" w:line="408" w:lineRule="atLeast"/>
        <w:jc w:val="center"/>
        <w:rPr>
          <w:rFonts w:ascii="Arial" w:eastAsia="Times New Roman" w:hAnsi="Arial" w:cs="Arial"/>
          <w:color w:val="1C007F"/>
          <w:sz w:val="24"/>
          <w:szCs w:val="24"/>
          <w:lang w:eastAsia="ru-RU"/>
        </w:rPr>
      </w:pPr>
      <w:r w:rsidRPr="004B48D4">
        <w:rPr>
          <w:rFonts w:ascii="Arial Narrow" w:eastAsia="Times New Roman" w:hAnsi="Arial Narrow" w:cs="Arial"/>
          <w:b/>
          <w:bCs/>
          <w:i/>
          <w:iCs/>
          <w:color w:val="E46C0A"/>
          <w:sz w:val="36"/>
          <w:szCs w:val="36"/>
          <w:lang w:eastAsia="ru-RU"/>
        </w:rPr>
        <w:t xml:space="preserve">«К какому типу рекламных </w:t>
      </w:r>
      <w:proofErr w:type="spellStart"/>
      <w:r w:rsidRPr="004B48D4">
        <w:rPr>
          <w:rFonts w:ascii="Arial Narrow" w:eastAsia="Times New Roman" w:hAnsi="Arial Narrow" w:cs="Arial"/>
          <w:b/>
          <w:bCs/>
          <w:i/>
          <w:iCs/>
          <w:color w:val="E46C0A"/>
          <w:sz w:val="36"/>
          <w:szCs w:val="36"/>
          <w:lang w:eastAsia="ru-RU"/>
        </w:rPr>
        <w:t>дураков</w:t>
      </w:r>
      <w:proofErr w:type="spellEnd"/>
      <w:r w:rsidRPr="004B48D4">
        <w:rPr>
          <w:rFonts w:ascii="Arial Narrow" w:eastAsia="Times New Roman" w:hAnsi="Arial Narrow" w:cs="Arial"/>
          <w:b/>
          <w:bCs/>
          <w:i/>
          <w:iCs/>
          <w:color w:val="E46C0A"/>
          <w:sz w:val="36"/>
          <w:szCs w:val="36"/>
          <w:lang w:eastAsia="ru-RU"/>
        </w:rPr>
        <w:t xml:space="preserve"> Вы себя относите?!»</w:t>
      </w:r>
    </w:p>
    <w:p w:rsidR="004B48D4" w:rsidRPr="004B48D4" w:rsidRDefault="004B48D4" w:rsidP="004B48D4">
      <w:pPr>
        <w:shd w:val="clear" w:color="auto" w:fill="FFFFFF"/>
        <w:spacing w:after="0" w:line="240" w:lineRule="auto"/>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2787015" cy="1905000"/>
            <wp:effectExtent l="19050" t="0" r="0" b="0"/>
            <wp:docPr id="12" name="cc-m-imagesubtitle-image-10274049497" descr="https://image.jimcdn.com/app/cms/image/transf/none/path/s8700de636cf2e67e/image/i5698361d673e7992/version/145127805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274049497" descr="https://image.jimcdn.com/app/cms/image/transf/none/path/s8700de636cf2e67e/image/i5698361d673e7992/version/1451278051/image.jpg"/>
                    <pic:cNvPicPr>
                      <a:picLocks noChangeAspect="1" noChangeArrowheads="1"/>
                    </pic:cNvPicPr>
                  </pic:nvPicPr>
                  <pic:blipFill>
                    <a:blip r:embed="rId19"/>
                    <a:srcRect/>
                    <a:stretch>
                      <a:fillRect/>
                    </a:stretch>
                  </pic:blipFill>
                  <pic:spPr bwMode="auto">
                    <a:xfrm>
                      <a:off x="0" y="0"/>
                      <a:ext cx="2787015" cy="1905000"/>
                    </a:xfrm>
                    <a:prstGeom prst="rect">
                      <a:avLst/>
                    </a:prstGeom>
                    <a:noFill/>
                    <a:ln w="9525">
                      <a:noFill/>
                      <a:miter lim="800000"/>
                      <a:headEnd/>
                      <a:tailEnd/>
                    </a:ln>
                  </pic:spPr>
                </pic:pic>
              </a:graphicData>
            </a:graphic>
          </wp:inline>
        </w:drawing>
      </w:r>
    </w:p>
    <w:p w:rsidR="004B48D4" w:rsidRPr="004B48D4" w:rsidRDefault="004B48D4" w:rsidP="004B48D4">
      <w:pPr>
        <w:shd w:val="clear" w:color="auto" w:fill="FFFFFF"/>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Ловитесь ли вы на сами вопросы №1 в виде </w:t>
      </w:r>
      <w:r w:rsidRPr="004B48D4">
        <w:rPr>
          <w:rFonts w:ascii="Times New Roman" w:eastAsia="Times New Roman" w:hAnsi="Times New Roman" w:cs="Times New Roman"/>
          <w:b/>
          <w:bCs/>
          <w:i/>
          <w:iCs/>
          <w:color w:val="1C007F"/>
          <w:sz w:val="28"/>
          <w:szCs w:val="28"/>
          <w:lang w:eastAsia="ru-RU"/>
        </w:rPr>
        <w:t>«Констатации»</w:t>
      </w:r>
      <w:r w:rsidRPr="004B48D4">
        <w:rPr>
          <w:rFonts w:ascii="Times New Roman" w:eastAsia="Times New Roman" w:hAnsi="Times New Roman" w:cs="Times New Roman"/>
          <w:color w:val="1C007F"/>
          <w:sz w:val="28"/>
          <w:szCs w:val="28"/>
          <w:lang w:eastAsia="ru-RU"/>
        </w:rPr>
        <w:t> вашей проблемы, или на №2 ответы на вопросы в виде </w:t>
      </w:r>
      <w:r w:rsidRPr="004B48D4">
        <w:rPr>
          <w:rFonts w:ascii="Times New Roman" w:eastAsia="Times New Roman" w:hAnsi="Times New Roman" w:cs="Times New Roman"/>
          <w:b/>
          <w:bCs/>
          <w:i/>
          <w:iCs/>
          <w:color w:val="1C007F"/>
          <w:sz w:val="28"/>
          <w:szCs w:val="28"/>
          <w:lang w:eastAsia="ru-RU"/>
        </w:rPr>
        <w:t>«Решения»</w:t>
      </w:r>
      <w:r w:rsidRPr="004B48D4">
        <w:rPr>
          <w:rFonts w:ascii="Times New Roman" w:eastAsia="Times New Roman" w:hAnsi="Times New Roman" w:cs="Times New Roman"/>
          <w:color w:val="1C007F"/>
          <w:sz w:val="28"/>
          <w:szCs w:val="28"/>
          <w:lang w:eastAsia="ru-RU"/>
        </w:rPr>
        <w:t> вашей проблемы?</w:t>
      </w:r>
    </w:p>
    <w:p w:rsidR="004B48D4" w:rsidRPr="004B48D4" w:rsidRDefault="004B48D4" w:rsidP="004B48D4">
      <w:pPr>
        <w:shd w:val="clear" w:color="auto" w:fill="FFFFFF"/>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А может быть вам следует предложить </w:t>
      </w:r>
      <w:r w:rsidRPr="004B48D4">
        <w:rPr>
          <w:rFonts w:ascii="Times New Roman" w:eastAsia="Times New Roman" w:hAnsi="Times New Roman" w:cs="Times New Roman"/>
          <w:b/>
          <w:bCs/>
          <w:i/>
          <w:iCs/>
          <w:color w:val="1C007F"/>
          <w:sz w:val="28"/>
          <w:szCs w:val="28"/>
          <w:lang w:eastAsia="ru-RU"/>
        </w:rPr>
        <w:t>«Личный опыт»</w:t>
      </w:r>
      <w:r w:rsidRPr="004B48D4">
        <w:rPr>
          <w:rFonts w:ascii="Times New Roman" w:eastAsia="Times New Roman" w:hAnsi="Times New Roman" w:cs="Times New Roman"/>
          <w:color w:val="1C007F"/>
          <w:sz w:val="28"/>
          <w:szCs w:val="28"/>
          <w:lang w:eastAsia="ru-RU"/>
        </w:rPr>
        <w:t> в форме </w:t>
      </w:r>
      <w:r w:rsidRPr="004B48D4">
        <w:rPr>
          <w:rFonts w:ascii="Times New Roman" w:eastAsia="Times New Roman" w:hAnsi="Times New Roman" w:cs="Times New Roman"/>
          <w:b/>
          <w:bCs/>
          <w:i/>
          <w:iCs/>
          <w:color w:val="1C007F"/>
          <w:sz w:val="28"/>
          <w:szCs w:val="28"/>
          <w:lang w:eastAsia="ru-RU"/>
        </w:rPr>
        <w:t>«Как?»</w:t>
      </w:r>
      <w:r w:rsidRPr="004B48D4">
        <w:rPr>
          <w:rFonts w:ascii="Times New Roman" w:eastAsia="Times New Roman" w:hAnsi="Times New Roman" w:cs="Times New Roman"/>
          <w:color w:val="1C007F"/>
          <w:sz w:val="28"/>
          <w:szCs w:val="28"/>
          <w:lang w:eastAsia="ru-RU"/>
        </w:rPr>
        <w:t> под №3, который в рекламе будет присутствовать?</w:t>
      </w:r>
    </w:p>
    <w:p w:rsidR="004B48D4" w:rsidRPr="004B48D4" w:rsidRDefault="004B48D4" w:rsidP="004B48D4">
      <w:pPr>
        <w:shd w:val="clear" w:color="auto" w:fill="FFFFFF"/>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Например, вот на такой:</w:t>
      </w:r>
    </w:p>
    <w:p w:rsidR="004B48D4" w:rsidRPr="004B48D4" w:rsidRDefault="004B48D4" w:rsidP="004B48D4">
      <w:pPr>
        <w:shd w:val="clear" w:color="auto" w:fill="F2F2F2"/>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i/>
          <w:iCs/>
          <w:color w:val="1C007F"/>
          <w:sz w:val="28"/>
          <w:szCs w:val="28"/>
          <w:lang w:eastAsia="ru-RU"/>
        </w:rPr>
        <w:t>•</w:t>
      </w:r>
      <w:r w:rsidRPr="004B48D4">
        <w:rPr>
          <w:rFonts w:ascii="Times New Roman" w:eastAsia="Times New Roman" w:hAnsi="Times New Roman" w:cs="Times New Roman"/>
          <w:b/>
          <w:bCs/>
          <w:i/>
          <w:iCs/>
          <w:color w:val="1C007F"/>
          <w:sz w:val="28"/>
          <w:szCs w:val="28"/>
          <w:lang w:eastAsia="ru-RU"/>
        </w:rPr>
        <w:t>Как она</w:t>
      </w:r>
      <w:r w:rsidRPr="004B48D4">
        <w:rPr>
          <w:rFonts w:ascii="Times New Roman" w:eastAsia="Times New Roman" w:hAnsi="Times New Roman" w:cs="Times New Roman"/>
          <w:i/>
          <w:iCs/>
          <w:color w:val="1C007F"/>
          <w:sz w:val="28"/>
          <w:szCs w:val="28"/>
          <w:lang w:eastAsia="ru-RU"/>
        </w:rPr>
        <w:t> похудела на 20 кило за 2 недели</w:t>
      </w:r>
    </w:p>
    <w:p w:rsidR="004B48D4" w:rsidRPr="004B48D4" w:rsidRDefault="004B48D4" w:rsidP="004B48D4">
      <w:pPr>
        <w:shd w:val="clear" w:color="auto" w:fill="F2F2F2"/>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i/>
          <w:iCs/>
          <w:color w:val="1C007F"/>
          <w:sz w:val="28"/>
          <w:szCs w:val="28"/>
          <w:lang w:eastAsia="ru-RU"/>
        </w:rPr>
        <w:t>•</w:t>
      </w:r>
      <w:r w:rsidRPr="004B48D4">
        <w:rPr>
          <w:rFonts w:ascii="Times New Roman" w:eastAsia="Times New Roman" w:hAnsi="Times New Roman" w:cs="Times New Roman"/>
          <w:b/>
          <w:bCs/>
          <w:i/>
          <w:iCs/>
          <w:color w:val="1C007F"/>
          <w:sz w:val="28"/>
          <w:szCs w:val="28"/>
          <w:lang w:eastAsia="ru-RU"/>
        </w:rPr>
        <w:t>Как я</w:t>
      </w:r>
      <w:r w:rsidRPr="004B48D4">
        <w:rPr>
          <w:rFonts w:ascii="Times New Roman" w:eastAsia="Times New Roman" w:hAnsi="Times New Roman" w:cs="Times New Roman"/>
          <w:i/>
          <w:iCs/>
          <w:color w:val="1C007F"/>
          <w:sz w:val="28"/>
          <w:szCs w:val="28"/>
          <w:lang w:eastAsia="ru-RU"/>
        </w:rPr>
        <w:t> разобрал и вынес унитаз из Госдумы</w:t>
      </w:r>
    </w:p>
    <w:p w:rsidR="004B48D4" w:rsidRPr="004B48D4" w:rsidRDefault="004B48D4" w:rsidP="004B48D4">
      <w:pPr>
        <w:shd w:val="clear" w:color="auto" w:fill="F2F2F2"/>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i/>
          <w:iCs/>
          <w:color w:val="1C007F"/>
          <w:sz w:val="28"/>
          <w:szCs w:val="28"/>
          <w:lang w:eastAsia="ru-RU"/>
        </w:rPr>
        <w:t>•</w:t>
      </w:r>
      <w:r w:rsidRPr="004B48D4">
        <w:rPr>
          <w:rFonts w:ascii="Times New Roman" w:eastAsia="Times New Roman" w:hAnsi="Times New Roman" w:cs="Times New Roman"/>
          <w:b/>
          <w:bCs/>
          <w:i/>
          <w:iCs/>
          <w:color w:val="1C007F"/>
          <w:sz w:val="28"/>
          <w:szCs w:val="28"/>
          <w:lang w:eastAsia="ru-RU"/>
        </w:rPr>
        <w:t>Как мне</w:t>
      </w:r>
      <w:r w:rsidRPr="004B48D4">
        <w:rPr>
          <w:rFonts w:ascii="Times New Roman" w:eastAsia="Times New Roman" w:hAnsi="Times New Roman" w:cs="Times New Roman"/>
          <w:i/>
          <w:iCs/>
          <w:color w:val="1C007F"/>
          <w:sz w:val="28"/>
          <w:szCs w:val="28"/>
          <w:lang w:eastAsia="ru-RU"/>
        </w:rPr>
        <w:t xml:space="preserve"> помогла пачка </w:t>
      </w:r>
      <w:proofErr w:type="spellStart"/>
      <w:r w:rsidRPr="004B48D4">
        <w:rPr>
          <w:rFonts w:ascii="Times New Roman" w:eastAsia="Times New Roman" w:hAnsi="Times New Roman" w:cs="Times New Roman"/>
          <w:i/>
          <w:iCs/>
          <w:color w:val="1C007F"/>
          <w:sz w:val="28"/>
          <w:szCs w:val="28"/>
          <w:lang w:eastAsia="ru-RU"/>
        </w:rPr>
        <w:t>Marlboro</w:t>
      </w:r>
      <w:proofErr w:type="spellEnd"/>
      <w:r w:rsidRPr="004B48D4">
        <w:rPr>
          <w:rFonts w:ascii="Times New Roman" w:eastAsia="Times New Roman" w:hAnsi="Times New Roman" w:cs="Times New Roman"/>
          <w:i/>
          <w:iCs/>
          <w:color w:val="1C007F"/>
          <w:sz w:val="28"/>
          <w:szCs w:val="28"/>
          <w:lang w:eastAsia="ru-RU"/>
        </w:rPr>
        <w:t xml:space="preserve"> в драке с 5 хулиганами</w:t>
      </w:r>
    </w:p>
    <w:p w:rsidR="004B48D4" w:rsidRPr="004B48D4" w:rsidRDefault="004B48D4" w:rsidP="004B48D4">
      <w:pPr>
        <w:shd w:val="clear" w:color="auto" w:fill="FFFFFF"/>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Цепляет ли вас №4. </w:t>
      </w:r>
      <w:r w:rsidRPr="004B48D4">
        <w:rPr>
          <w:rFonts w:ascii="Times New Roman" w:eastAsia="Times New Roman" w:hAnsi="Times New Roman" w:cs="Times New Roman"/>
          <w:b/>
          <w:bCs/>
          <w:i/>
          <w:iCs/>
          <w:color w:val="1C007F"/>
          <w:sz w:val="28"/>
          <w:szCs w:val="28"/>
          <w:lang w:eastAsia="ru-RU"/>
        </w:rPr>
        <w:t>«Тайна, секрет, интрига</w:t>
      </w:r>
      <w:r w:rsidRPr="004B48D4">
        <w:rPr>
          <w:rFonts w:ascii="Times New Roman" w:eastAsia="Times New Roman" w:hAnsi="Times New Roman" w:cs="Times New Roman"/>
          <w:b/>
          <w:bCs/>
          <w:color w:val="1C007F"/>
          <w:sz w:val="28"/>
          <w:szCs w:val="28"/>
          <w:lang w:eastAsia="ru-RU"/>
        </w:rPr>
        <w:t>»</w:t>
      </w:r>
      <w:r w:rsidRPr="004B48D4">
        <w:rPr>
          <w:rFonts w:ascii="Times New Roman" w:eastAsia="Times New Roman" w:hAnsi="Times New Roman" w:cs="Times New Roman"/>
          <w:color w:val="1C007F"/>
          <w:sz w:val="28"/>
          <w:szCs w:val="28"/>
          <w:lang w:eastAsia="ru-RU"/>
        </w:rPr>
        <w:t>?</w:t>
      </w:r>
    </w:p>
    <w:p w:rsidR="004B48D4" w:rsidRPr="004B48D4" w:rsidRDefault="004B48D4" w:rsidP="004B48D4">
      <w:pPr>
        <w:shd w:val="clear" w:color="auto" w:fill="FFFFFF"/>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Реагируете ли вы на №5. </w:t>
      </w:r>
      <w:r w:rsidRPr="004B48D4">
        <w:rPr>
          <w:rFonts w:ascii="Times New Roman" w:eastAsia="Times New Roman" w:hAnsi="Times New Roman" w:cs="Times New Roman"/>
          <w:b/>
          <w:bCs/>
          <w:i/>
          <w:iCs/>
          <w:color w:val="1C007F"/>
          <w:sz w:val="28"/>
          <w:szCs w:val="28"/>
          <w:lang w:eastAsia="ru-RU"/>
        </w:rPr>
        <w:t>«Процентные содержания или цифры»</w:t>
      </w:r>
      <w:r w:rsidRPr="004B48D4">
        <w:rPr>
          <w:rFonts w:ascii="Times New Roman" w:eastAsia="Times New Roman" w:hAnsi="Times New Roman" w:cs="Times New Roman"/>
          <w:color w:val="1C007F"/>
          <w:sz w:val="28"/>
          <w:szCs w:val="28"/>
          <w:lang w:eastAsia="ru-RU"/>
        </w:rPr>
        <w:t>, указанные в рекламе?</w:t>
      </w:r>
    </w:p>
    <w:p w:rsidR="004B48D4" w:rsidRPr="004B48D4" w:rsidRDefault="004B48D4" w:rsidP="004B48D4">
      <w:pPr>
        <w:shd w:val="clear" w:color="auto" w:fill="FFFFFF"/>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Типа: «В два раза больше, в четыре раза толще, уже на 20% бесплатно!». Или:</w:t>
      </w:r>
    </w:p>
    <w:p w:rsidR="004B48D4" w:rsidRPr="004B48D4" w:rsidRDefault="004B48D4" w:rsidP="004B48D4">
      <w:pPr>
        <w:shd w:val="clear" w:color="auto" w:fill="F2F2F2"/>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i/>
          <w:iCs/>
          <w:color w:val="1C007F"/>
          <w:sz w:val="28"/>
          <w:szCs w:val="28"/>
          <w:lang w:eastAsia="ru-RU"/>
        </w:rPr>
        <w:t>•100 и 1 способ стать душой компании</w:t>
      </w:r>
    </w:p>
    <w:p w:rsidR="004B48D4" w:rsidRPr="004B48D4" w:rsidRDefault="004B48D4" w:rsidP="004B48D4">
      <w:pPr>
        <w:shd w:val="clear" w:color="auto" w:fill="F2F2F2"/>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i/>
          <w:iCs/>
          <w:color w:val="1C007F"/>
          <w:sz w:val="28"/>
          <w:szCs w:val="28"/>
          <w:lang w:eastAsia="ru-RU"/>
        </w:rPr>
        <w:t xml:space="preserve">•Книга, которая за 20 минут сделает из вас </w:t>
      </w:r>
      <w:proofErr w:type="spellStart"/>
      <w:r w:rsidRPr="004B48D4">
        <w:rPr>
          <w:rFonts w:ascii="Times New Roman" w:eastAsia="Times New Roman" w:hAnsi="Times New Roman" w:cs="Times New Roman"/>
          <w:i/>
          <w:iCs/>
          <w:color w:val="1C007F"/>
          <w:sz w:val="28"/>
          <w:szCs w:val="28"/>
          <w:lang w:eastAsia="ru-RU"/>
        </w:rPr>
        <w:t>супергероя</w:t>
      </w:r>
      <w:proofErr w:type="spellEnd"/>
    </w:p>
    <w:p w:rsidR="004B48D4" w:rsidRPr="004B48D4" w:rsidRDefault="004B48D4" w:rsidP="004B48D4">
      <w:pPr>
        <w:shd w:val="clear" w:color="auto" w:fill="F2F2F2"/>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i/>
          <w:iCs/>
          <w:color w:val="1C007F"/>
          <w:sz w:val="28"/>
          <w:szCs w:val="28"/>
          <w:lang w:eastAsia="ru-RU"/>
        </w:rPr>
        <w:t>•5 верных способов найти вдохновение</w:t>
      </w:r>
    </w:p>
    <w:p w:rsidR="004B48D4" w:rsidRPr="004B48D4" w:rsidRDefault="004B48D4" w:rsidP="004B48D4">
      <w:pPr>
        <w:shd w:val="clear" w:color="auto" w:fill="FFFFFF"/>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Действует ли на вас система №6. </w:t>
      </w:r>
      <w:r w:rsidRPr="004B48D4">
        <w:rPr>
          <w:rFonts w:ascii="Times New Roman" w:eastAsia="Times New Roman" w:hAnsi="Times New Roman" w:cs="Times New Roman"/>
          <w:b/>
          <w:bCs/>
          <w:i/>
          <w:iCs/>
          <w:color w:val="1C007F"/>
          <w:sz w:val="28"/>
          <w:szCs w:val="28"/>
          <w:lang w:eastAsia="ru-RU"/>
        </w:rPr>
        <w:t>«Акценты»</w:t>
      </w:r>
      <w:r w:rsidRPr="004B48D4">
        <w:rPr>
          <w:rFonts w:ascii="Times New Roman" w:eastAsia="Times New Roman" w:hAnsi="Times New Roman" w:cs="Times New Roman"/>
          <w:color w:val="1C007F"/>
          <w:sz w:val="28"/>
          <w:szCs w:val="28"/>
          <w:lang w:eastAsia="ru-RU"/>
        </w:rPr>
        <w:t>? Например:</w:t>
      </w:r>
    </w:p>
    <w:p w:rsidR="004B48D4" w:rsidRPr="004B48D4" w:rsidRDefault="004B48D4" w:rsidP="004B48D4">
      <w:pPr>
        <w:shd w:val="clear" w:color="auto" w:fill="F2F2F2"/>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i/>
          <w:iCs/>
          <w:color w:val="1C007F"/>
          <w:sz w:val="28"/>
          <w:szCs w:val="28"/>
          <w:lang w:eastAsia="ru-RU"/>
        </w:rPr>
        <w:t>•</w:t>
      </w:r>
      <w:r w:rsidRPr="004B48D4">
        <w:rPr>
          <w:rFonts w:ascii="Times New Roman" w:eastAsia="Times New Roman" w:hAnsi="Times New Roman" w:cs="Times New Roman"/>
          <w:b/>
          <w:bCs/>
          <w:i/>
          <w:iCs/>
          <w:color w:val="1C007F"/>
          <w:sz w:val="28"/>
          <w:szCs w:val="28"/>
          <w:lang w:eastAsia="ru-RU"/>
        </w:rPr>
        <w:t>СЕЙЧАС</w:t>
      </w:r>
      <w:r w:rsidRPr="004B48D4">
        <w:rPr>
          <w:rFonts w:ascii="Times New Roman" w:eastAsia="Times New Roman" w:hAnsi="Times New Roman" w:cs="Times New Roman"/>
          <w:i/>
          <w:iCs/>
          <w:color w:val="1C007F"/>
          <w:sz w:val="28"/>
          <w:szCs w:val="28"/>
          <w:lang w:eastAsia="ru-RU"/>
        </w:rPr>
        <w:t>…! Вы начнете предсказывать будущее!</w:t>
      </w:r>
    </w:p>
    <w:p w:rsidR="004B48D4" w:rsidRPr="004B48D4" w:rsidRDefault="004B48D4" w:rsidP="004B48D4">
      <w:pPr>
        <w:shd w:val="clear" w:color="auto" w:fill="F2F2F2"/>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i/>
          <w:iCs/>
          <w:color w:val="1C007F"/>
          <w:sz w:val="28"/>
          <w:szCs w:val="28"/>
          <w:lang w:eastAsia="ru-RU"/>
        </w:rPr>
        <w:t>•Кто </w:t>
      </w:r>
      <w:r w:rsidRPr="004B48D4">
        <w:rPr>
          <w:rFonts w:ascii="Times New Roman" w:eastAsia="Times New Roman" w:hAnsi="Times New Roman" w:cs="Times New Roman"/>
          <w:b/>
          <w:bCs/>
          <w:i/>
          <w:iCs/>
          <w:color w:val="1C007F"/>
          <w:sz w:val="28"/>
          <w:szCs w:val="28"/>
          <w:lang w:eastAsia="ru-RU"/>
        </w:rPr>
        <w:t>ЕЩЕ</w:t>
      </w:r>
      <w:r w:rsidRPr="004B48D4">
        <w:rPr>
          <w:rFonts w:ascii="Times New Roman" w:eastAsia="Times New Roman" w:hAnsi="Times New Roman" w:cs="Times New Roman"/>
          <w:i/>
          <w:iCs/>
          <w:color w:val="1C007F"/>
          <w:sz w:val="28"/>
          <w:szCs w:val="28"/>
          <w:lang w:eastAsia="ru-RU"/>
        </w:rPr>
        <w:t> хочет зарабатывать $1000 в месяц, не прилагая усилий?</w:t>
      </w:r>
    </w:p>
    <w:p w:rsidR="004B48D4" w:rsidRPr="004B48D4" w:rsidRDefault="004B48D4" w:rsidP="004B48D4">
      <w:pPr>
        <w:shd w:val="clear" w:color="auto" w:fill="F2F2F2"/>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i/>
          <w:iCs/>
          <w:color w:val="1C007F"/>
          <w:sz w:val="28"/>
          <w:szCs w:val="28"/>
          <w:lang w:eastAsia="ru-RU"/>
        </w:rPr>
        <w:t>•Купите нашу сигнализацию, и угонщики вашего авто </w:t>
      </w:r>
      <w:r w:rsidRPr="004B48D4">
        <w:rPr>
          <w:rFonts w:ascii="Times New Roman" w:eastAsia="Times New Roman" w:hAnsi="Times New Roman" w:cs="Times New Roman"/>
          <w:b/>
          <w:bCs/>
          <w:i/>
          <w:iCs/>
          <w:color w:val="1C007F"/>
          <w:sz w:val="28"/>
          <w:szCs w:val="28"/>
          <w:lang w:eastAsia="ru-RU"/>
        </w:rPr>
        <w:t>ВСЕГДА</w:t>
      </w:r>
      <w:r w:rsidRPr="004B48D4">
        <w:rPr>
          <w:rFonts w:ascii="Times New Roman" w:eastAsia="Times New Roman" w:hAnsi="Times New Roman" w:cs="Times New Roman"/>
          <w:i/>
          <w:iCs/>
          <w:color w:val="1C007F"/>
          <w:sz w:val="28"/>
          <w:szCs w:val="28"/>
          <w:lang w:eastAsia="ru-RU"/>
        </w:rPr>
        <w:t> будут за решеткой!</w:t>
      </w:r>
    </w:p>
    <w:p w:rsidR="004B48D4" w:rsidRPr="004B48D4" w:rsidRDefault="004B48D4" w:rsidP="004B48D4">
      <w:pPr>
        <w:shd w:val="clear" w:color="auto" w:fill="FFFFFF"/>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О №7 </w:t>
      </w:r>
      <w:r w:rsidRPr="004B48D4">
        <w:rPr>
          <w:rFonts w:ascii="Times New Roman" w:eastAsia="Times New Roman" w:hAnsi="Times New Roman" w:cs="Times New Roman"/>
          <w:b/>
          <w:bCs/>
          <w:i/>
          <w:iCs/>
          <w:color w:val="1C007F"/>
          <w:sz w:val="28"/>
          <w:szCs w:val="28"/>
          <w:lang w:eastAsia="ru-RU"/>
        </w:rPr>
        <w:t>«Внушение страха»</w:t>
      </w:r>
      <w:r w:rsidRPr="004B48D4">
        <w:rPr>
          <w:rFonts w:ascii="Times New Roman" w:eastAsia="Times New Roman" w:hAnsi="Times New Roman" w:cs="Times New Roman"/>
          <w:color w:val="1C007F"/>
          <w:sz w:val="28"/>
          <w:szCs w:val="28"/>
          <w:lang w:eastAsia="ru-RU"/>
        </w:rPr>
        <w:t> я уже написал.</w:t>
      </w:r>
    </w:p>
    <w:p w:rsidR="004B48D4" w:rsidRPr="004B48D4" w:rsidRDefault="004B48D4" w:rsidP="004B48D4">
      <w:pPr>
        <w:shd w:val="clear" w:color="auto" w:fill="FFFFFF"/>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№8 классифицируется, как </w:t>
      </w:r>
      <w:r w:rsidRPr="004B48D4">
        <w:rPr>
          <w:rFonts w:ascii="Times New Roman" w:eastAsia="Times New Roman" w:hAnsi="Times New Roman" w:cs="Times New Roman"/>
          <w:b/>
          <w:bCs/>
          <w:i/>
          <w:iCs/>
          <w:color w:val="1C007F"/>
          <w:sz w:val="28"/>
          <w:szCs w:val="28"/>
          <w:lang w:eastAsia="ru-RU"/>
        </w:rPr>
        <w:t>«Гарантии»</w:t>
      </w:r>
      <w:r w:rsidRPr="004B48D4">
        <w:rPr>
          <w:rFonts w:ascii="Times New Roman" w:eastAsia="Times New Roman" w:hAnsi="Times New Roman" w:cs="Times New Roman"/>
          <w:color w:val="1C007F"/>
          <w:sz w:val="28"/>
          <w:szCs w:val="28"/>
          <w:lang w:eastAsia="ru-RU"/>
        </w:rPr>
        <w:t>. А они вам необходимы?</w:t>
      </w:r>
    </w:p>
    <w:p w:rsidR="004B48D4" w:rsidRPr="004B48D4" w:rsidRDefault="004B48D4" w:rsidP="004B48D4">
      <w:pPr>
        <w:shd w:val="clear" w:color="auto" w:fill="FFFFFF"/>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Значит, получайте! Примеры:</w:t>
      </w:r>
    </w:p>
    <w:p w:rsidR="004B48D4" w:rsidRPr="004B48D4" w:rsidRDefault="004B48D4" w:rsidP="004B48D4">
      <w:pPr>
        <w:shd w:val="clear" w:color="auto" w:fill="F2F2F2"/>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i/>
          <w:iCs/>
          <w:color w:val="1C007F"/>
          <w:sz w:val="28"/>
          <w:szCs w:val="28"/>
          <w:lang w:eastAsia="ru-RU"/>
        </w:rPr>
        <w:t>•24 часа, и Ваша кожа сияет! Иначе мы вернем вам деньги!</w:t>
      </w:r>
    </w:p>
    <w:p w:rsidR="004B48D4" w:rsidRPr="004B48D4" w:rsidRDefault="004B48D4" w:rsidP="004B48D4">
      <w:pPr>
        <w:shd w:val="clear" w:color="auto" w:fill="F2F2F2"/>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i/>
          <w:iCs/>
          <w:color w:val="1C007F"/>
          <w:sz w:val="28"/>
          <w:szCs w:val="28"/>
          <w:lang w:eastAsia="ru-RU"/>
        </w:rPr>
        <w:t>•Вы забудете о проблемах навсегда!</w:t>
      </w:r>
    </w:p>
    <w:p w:rsidR="004B48D4" w:rsidRPr="004B48D4" w:rsidRDefault="004B48D4" w:rsidP="004B48D4">
      <w:pPr>
        <w:shd w:val="clear" w:color="auto" w:fill="F2F2F2"/>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i/>
          <w:iCs/>
          <w:color w:val="1C007F"/>
          <w:sz w:val="28"/>
          <w:szCs w:val="28"/>
          <w:lang w:eastAsia="ru-RU"/>
        </w:rPr>
        <w:t>•Вы никогда не будете ни в чем нуждаться!</w:t>
      </w:r>
    </w:p>
    <w:p w:rsidR="004B48D4" w:rsidRPr="004B48D4" w:rsidRDefault="004B48D4" w:rsidP="004B48D4">
      <w:pPr>
        <w:shd w:val="clear" w:color="auto" w:fill="FFFFFF"/>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№9. Называется </w:t>
      </w:r>
      <w:r w:rsidRPr="004B48D4">
        <w:rPr>
          <w:rFonts w:ascii="Times New Roman" w:eastAsia="Times New Roman" w:hAnsi="Times New Roman" w:cs="Times New Roman"/>
          <w:b/>
          <w:bCs/>
          <w:i/>
          <w:iCs/>
          <w:color w:val="1C007F"/>
          <w:sz w:val="28"/>
          <w:szCs w:val="28"/>
          <w:lang w:eastAsia="ru-RU"/>
        </w:rPr>
        <w:t>«Соль на рану»</w:t>
      </w:r>
      <w:r w:rsidRPr="004B48D4">
        <w:rPr>
          <w:rFonts w:ascii="Times New Roman" w:eastAsia="Times New Roman" w:hAnsi="Times New Roman" w:cs="Times New Roman"/>
          <w:color w:val="1C007F"/>
          <w:sz w:val="28"/>
          <w:szCs w:val="28"/>
          <w:lang w:eastAsia="ru-RU"/>
        </w:rPr>
        <w:t>. Это самые сильные заголовки, которые точечно и сильно бьют по самому больному месту человека:</w:t>
      </w:r>
    </w:p>
    <w:p w:rsidR="004B48D4" w:rsidRPr="004B48D4" w:rsidRDefault="004B48D4" w:rsidP="004B48D4">
      <w:pPr>
        <w:shd w:val="clear" w:color="auto" w:fill="FFFFFF"/>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гордости, самолюбию, опасениям, проблемам и т.д., которые, практически для каждого из нас актуальны.  </w:t>
      </w:r>
      <w:proofErr w:type="spellStart"/>
      <w:r w:rsidRPr="004B48D4">
        <w:rPr>
          <w:rFonts w:ascii="Times New Roman" w:eastAsia="Times New Roman" w:hAnsi="Times New Roman" w:cs="Times New Roman"/>
          <w:color w:val="1C007F"/>
          <w:sz w:val="28"/>
          <w:szCs w:val="28"/>
          <w:lang w:eastAsia="ru-RU"/>
        </w:rPr>
        <w:t>Джуну</w:t>
      </w:r>
      <w:proofErr w:type="spellEnd"/>
      <w:r w:rsidRPr="004B48D4">
        <w:rPr>
          <w:rFonts w:ascii="Times New Roman" w:eastAsia="Times New Roman" w:hAnsi="Times New Roman" w:cs="Times New Roman"/>
          <w:color w:val="1C007F"/>
          <w:sz w:val="28"/>
          <w:szCs w:val="28"/>
          <w:lang w:eastAsia="ru-RU"/>
        </w:rPr>
        <w:t xml:space="preserve"> на программе А. Малахова по этому месту били, но не с рекламной акцией самой </w:t>
      </w:r>
      <w:proofErr w:type="spellStart"/>
      <w:r w:rsidRPr="004B48D4">
        <w:rPr>
          <w:rFonts w:ascii="Times New Roman" w:eastAsia="Times New Roman" w:hAnsi="Times New Roman" w:cs="Times New Roman"/>
          <w:color w:val="1C007F"/>
          <w:sz w:val="28"/>
          <w:szCs w:val="28"/>
          <w:lang w:eastAsia="ru-RU"/>
        </w:rPr>
        <w:t>Джуны</w:t>
      </w:r>
      <w:proofErr w:type="spellEnd"/>
      <w:r w:rsidRPr="004B48D4">
        <w:rPr>
          <w:rFonts w:ascii="Times New Roman" w:eastAsia="Times New Roman" w:hAnsi="Times New Roman" w:cs="Times New Roman"/>
          <w:color w:val="1C007F"/>
          <w:sz w:val="28"/>
          <w:szCs w:val="28"/>
          <w:lang w:eastAsia="ru-RU"/>
        </w:rPr>
        <w:t>, как воительницы, а с очередным пиаром передачи «Пусть говорят!».</w:t>
      </w:r>
    </w:p>
    <w:p w:rsidR="004B48D4" w:rsidRPr="004B48D4" w:rsidRDefault="004B48D4" w:rsidP="004B48D4">
      <w:pPr>
        <w:shd w:val="clear" w:color="auto" w:fill="FFFFFF"/>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В таком случае успех заголовка резко перешагивает за отметку в 90%.</w:t>
      </w:r>
    </w:p>
    <w:p w:rsidR="004B48D4" w:rsidRPr="004B48D4" w:rsidRDefault="004B48D4" w:rsidP="004B48D4">
      <w:pPr>
        <w:shd w:val="clear" w:color="auto" w:fill="FFFFFF"/>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Банальные примеры:</w:t>
      </w:r>
    </w:p>
    <w:p w:rsidR="004B48D4" w:rsidRPr="004B48D4" w:rsidRDefault="004B48D4" w:rsidP="004B48D4">
      <w:pPr>
        <w:shd w:val="clear" w:color="auto" w:fill="F2F2F2"/>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i/>
          <w:iCs/>
          <w:color w:val="1C007F"/>
          <w:sz w:val="28"/>
          <w:szCs w:val="28"/>
          <w:lang w:eastAsia="ru-RU"/>
        </w:rPr>
        <w:t>•Забудьте, наконец, о выпадающих волосах!</w:t>
      </w:r>
    </w:p>
    <w:p w:rsidR="004B48D4" w:rsidRPr="004B48D4" w:rsidRDefault="004B48D4" w:rsidP="004B48D4">
      <w:pPr>
        <w:shd w:val="clear" w:color="auto" w:fill="F2F2F2"/>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i/>
          <w:iCs/>
          <w:color w:val="1C007F"/>
          <w:sz w:val="28"/>
          <w:szCs w:val="28"/>
          <w:lang w:eastAsia="ru-RU"/>
        </w:rPr>
        <w:t>•И долго ты еще будешь работать «на дядю»?</w:t>
      </w:r>
    </w:p>
    <w:p w:rsidR="004B48D4" w:rsidRPr="004B48D4" w:rsidRDefault="004B48D4" w:rsidP="004B48D4">
      <w:pPr>
        <w:shd w:val="clear" w:color="auto" w:fill="F2F2F2"/>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i/>
          <w:iCs/>
          <w:color w:val="1C007F"/>
          <w:sz w:val="28"/>
          <w:szCs w:val="28"/>
          <w:lang w:eastAsia="ru-RU"/>
        </w:rPr>
        <w:t>•Надоело бороться с сорняками?</w:t>
      </w:r>
    </w:p>
    <w:p w:rsidR="004B48D4" w:rsidRPr="004B48D4" w:rsidRDefault="004B48D4" w:rsidP="004B48D4">
      <w:pPr>
        <w:shd w:val="clear" w:color="auto" w:fill="FFFFFF"/>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 xml:space="preserve">№10. В большинстве случаев у людей уже на многие трюки стоит фильтр, потому что они на </w:t>
      </w:r>
      <w:proofErr w:type="spellStart"/>
      <w:r w:rsidRPr="004B48D4">
        <w:rPr>
          <w:rFonts w:ascii="Times New Roman" w:eastAsia="Times New Roman" w:hAnsi="Times New Roman" w:cs="Times New Roman"/>
          <w:color w:val="1C007F"/>
          <w:sz w:val="28"/>
          <w:szCs w:val="28"/>
          <w:lang w:eastAsia="ru-RU"/>
        </w:rPr>
        <w:t>лохотроне</w:t>
      </w:r>
      <w:proofErr w:type="spellEnd"/>
      <w:r w:rsidRPr="004B48D4">
        <w:rPr>
          <w:rFonts w:ascii="Times New Roman" w:eastAsia="Times New Roman" w:hAnsi="Times New Roman" w:cs="Times New Roman"/>
          <w:color w:val="1C007F"/>
          <w:sz w:val="28"/>
          <w:szCs w:val="28"/>
          <w:lang w:eastAsia="ru-RU"/>
        </w:rPr>
        <w:t xml:space="preserve"> погорели и в принципе знают, чего следует в действительности ожидать. </w:t>
      </w:r>
      <w:r w:rsidRPr="004B48D4">
        <w:rPr>
          <w:rFonts w:ascii="Times New Roman" w:eastAsia="Times New Roman" w:hAnsi="Times New Roman" w:cs="Times New Roman"/>
          <w:b/>
          <w:bCs/>
          <w:i/>
          <w:iCs/>
          <w:color w:val="1C007F"/>
          <w:sz w:val="28"/>
          <w:szCs w:val="28"/>
          <w:lang w:eastAsia="ru-RU"/>
        </w:rPr>
        <w:t>«Нестандартные или противоречивые решения»</w:t>
      </w:r>
      <w:r w:rsidRPr="004B48D4">
        <w:rPr>
          <w:rFonts w:ascii="Times New Roman" w:eastAsia="Times New Roman" w:hAnsi="Times New Roman" w:cs="Times New Roman"/>
          <w:color w:val="1C007F"/>
          <w:sz w:val="28"/>
          <w:szCs w:val="28"/>
          <w:lang w:eastAsia="ru-RU"/>
        </w:rPr>
        <w:t> привлекают к себе внимание и в состоянии пробить установленный фильтр.</w:t>
      </w:r>
    </w:p>
    <w:p w:rsidR="004B48D4" w:rsidRPr="004B48D4" w:rsidRDefault="004B48D4" w:rsidP="004B48D4">
      <w:pPr>
        <w:shd w:val="clear" w:color="auto" w:fill="F2F2F2"/>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i/>
          <w:iCs/>
          <w:color w:val="1C007F"/>
          <w:sz w:val="28"/>
          <w:szCs w:val="28"/>
          <w:lang w:eastAsia="ru-RU"/>
        </w:rPr>
        <w:t>•Я ввожу вас в транс, пока вы читаете этот текст!</w:t>
      </w:r>
    </w:p>
    <w:p w:rsidR="004B48D4" w:rsidRPr="004B48D4" w:rsidRDefault="004B48D4" w:rsidP="004B48D4">
      <w:pPr>
        <w:shd w:val="clear" w:color="auto" w:fill="F2F2F2"/>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i/>
          <w:iCs/>
          <w:color w:val="1C007F"/>
          <w:sz w:val="28"/>
          <w:szCs w:val="28"/>
          <w:lang w:eastAsia="ru-RU"/>
        </w:rPr>
        <w:t>•Не смейте читать то, что здесь (или далее) написано!</w:t>
      </w:r>
    </w:p>
    <w:p w:rsidR="004B48D4" w:rsidRPr="004B48D4" w:rsidRDefault="004B48D4" w:rsidP="004B48D4">
      <w:pPr>
        <w:shd w:val="clear" w:color="auto" w:fill="FFFFFF"/>
        <w:spacing w:after="0" w:line="408" w:lineRule="atLeast"/>
        <w:jc w:val="both"/>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 </w:t>
      </w:r>
    </w:p>
    <w:p w:rsidR="004B48D4" w:rsidRPr="004B48D4" w:rsidRDefault="004B48D4" w:rsidP="004B48D4">
      <w:pPr>
        <w:shd w:val="clear" w:color="auto" w:fill="FFFFFF"/>
        <w:spacing w:after="0" w:line="408" w:lineRule="atLeast"/>
        <w:jc w:val="both"/>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   А где вот это? Руку на Библию и: </w:t>
      </w:r>
      <w:r w:rsidRPr="004B48D4">
        <w:rPr>
          <w:rFonts w:ascii="Times New Roman" w:eastAsia="Times New Roman" w:hAnsi="Times New Roman" w:cs="Times New Roman"/>
          <w:i/>
          <w:iCs/>
          <w:color w:val="1C007F"/>
          <w:sz w:val="28"/>
          <w:szCs w:val="28"/>
          <w:shd w:val="clear" w:color="auto" w:fill="F2F2F2"/>
          <w:lang w:eastAsia="ru-RU"/>
        </w:rPr>
        <w:t>«Я клянусь говорить правду и только правду!»?!</w:t>
      </w:r>
      <w:r w:rsidRPr="004B48D4">
        <w:rPr>
          <w:rFonts w:ascii="Times New Roman" w:eastAsia="Times New Roman" w:hAnsi="Times New Roman" w:cs="Times New Roman"/>
          <w:color w:val="1C007F"/>
          <w:sz w:val="28"/>
          <w:szCs w:val="28"/>
          <w:lang w:eastAsia="ru-RU"/>
        </w:rPr>
        <w:t xml:space="preserve"> Тишина в рекламной студии…. Или </w:t>
      </w:r>
      <w:proofErr w:type="spellStart"/>
      <w:r w:rsidRPr="004B48D4">
        <w:rPr>
          <w:rFonts w:ascii="Times New Roman" w:eastAsia="Times New Roman" w:hAnsi="Times New Roman" w:cs="Times New Roman"/>
          <w:color w:val="1C007F"/>
          <w:sz w:val="28"/>
          <w:szCs w:val="28"/>
          <w:lang w:eastAsia="ru-RU"/>
        </w:rPr>
        <w:t>копирайтеры</w:t>
      </w:r>
      <w:proofErr w:type="spellEnd"/>
      <w:r w:rsidRPr="004B48D4">
        <w:rPr>
          <w:rFonts w:ascii="Times New Roman" w:eastAsia="Times New Roman" w:hAnsi="Times New Roman" w:cs="Times New Roman"/>
          <w:color w:val="1C007F"/>
          <w:sz w:val="28"/>
          <w:szCs w:val="28"/>
          <w:lang w:eastAsia="ru-RU"/>
        </w:rPr>
        <w:t xml:space="preserve"> нас засмеют?  И что дальше бы я сделал в собравшейся аудитории? Взял бы вот эти позорные рекомендации, порванные на отдельные листочки и в эту любопытствующую публику </w:t>
      </w:r>
      <w:proofErr w:type="spellStart"/>
      <w:r w:rsidRPr="004B48D4">
        <w:rPr>
          <w:rFonts w:ascii="Times New Roman" w:eastAsia="Times New Roman" w:hAnsi="Times New Roman" w:cs="Times New Roman"/>
          <w:color w:val="1C007F"/>
          <w:sz w:val="28"/>
          <w:szCs w:val="28"/>
          <w:lang w:eastAsia="ru-RU"/>
        </w:rPr>
        <w:t>зашшшшвырну-у-у-у-л-л-л-л</w:t>
      </w:r>
      <w:proofErr w:type="spellEnd"/>
      <w:r w:rsidRPr="004B48D4">
        <w:rPr>
          <w:rFonts w:ascii="Times New Roman" w:eastAsia="Times New Roman" w:hAnsi="Times New Roman" w:cs="Times New Roman"/>
          <w:color w:val="1C007F"/>
          <w:sz w:val="28"/>
          <w:szCs w:val="28"/>
          <w:lang w:eastAsia="ru-RU"/>
        </w:rPr>
        <w:t xml:space="preserve">!!! Представьте себе, как эти </w:t>
      </w:r>
      <w:proofErr w:type="gramStart"/>
      <w:r w:rsidRPr="004B48D4">
        <w:rPr>
          <w:rFonts w:ascii="Times New Roman" w:eastAsia="Times New Roman" w:hAnsi="Times New Roman" w:cs="Times New Roman"/>
          <w:color w:val="1C007F"/>
          <w:sz w:val="28"/>
          <w:szCs w:val="28"/>
          <w:lang w:eastAsia="ru-RU"/>
        </w:rPr>
        <w:t>бумаженции</w:t>
      </w:r>
      <w:proofErr w:type="gramEnd"/>
      <w:r w:rsidRPr="004B48D4">
        <w:rPr>
          <w:rFonts w:ascii="Times New Roman" w:eastAsia="Times New Roman" w:hAnsi="Times New Roman" w:cs="Times New Roman"/>
          <w:color w:val="1C007F"/>
          <w:sz w:val="28"/>
          <w:szCs w:val="28"/>
          <w:lang w:eastAsia="ru-RU"/>
        </w:rPr>
        <w:t xml:space="preserve"> летели бы по воздуху и на пол опускались…. Ох, как мне хотелось бы это сделать! Ох…. </w:t>
      </w:r>
      <w:proofErr w:type="spellStart"/>
      <w:r w:rsidRPr="004B48D4">
        <w:rPr>
          <w:rFonts w:ascii="Times New Roman" w:eastAsia="Times New Roman" w:hAnsi="Times New Roman" w:cs="Times New Roman"/>
          <w:color w:val="1C007F"/>
          <w:sz w:val="28"/>
          <w:szCs w:val="28"/>
          <w:lang w:eastAsia="ru-RU"/>
        </w:rPr>
        <w:t>Но-о-о-о</w:t>
      </w:r>
      <w:proofErr w:type="spellEnd"/>
      <w:r w:rsidRPr="004B48D4">
        <w:rPr>
          <w:rFonts w:ascii="Times New Roman" w:eastAsia="Times New Roman" w:hAnsi="Times New Roman" w:cs="Times New Roman"/>
          <w:color w:val="1C007F"/>
          <w:sz w:val="28"/>
          <w:szCs w:val="28"/>
          <w:lang w:eastAsia="ru-RU"/>
        </w:rPr>
        <w:t>…, но-но!!!</w:t>
      </w:r>
    </w:p>
    <w:p w:rsidR="004B48D4" w:rsidRPr="004B48D4" w:rsidRDefault="004B48D4" w:rsidP="004B48D4">
      <w:pPr>
        <w:shd w:val="clear" w:color="auto" w:fill="FFFFFF"/>
        <w:spacing w:after="0" w:line="408" w:lineRule="atLeast"/>
        <w:jc w:val="both"/>
        <w:rPr>
          <w:rFonts w:ascii="Arial" w:eastAsia="Times New Roman" w:hAnsi="Arial" w:cs="Arial"/>
          <w:color w:val="1C007F"/>
          <w:sz w:val="24"/>
          <w:szCs w:val="24"/>
          <w:lang w:eastAsia="ru-RU"/>
        </w:rPr>
      </w:pPr>
      <w:r w:rsidRPr="004B48D4">
        <w:rPr>
          <w:rFonts w:ascii="Arial" w:eastAsia="Times New Roman" w:hAnsi="Arial" w:cs="Arial"/>
          <w:color w:val="1C007F"/>
          <w:sz w:val="24"/>
          <w:szCs w:val="24"/>
          <w:lang w:eastAsia="ru-RU"/>
        </w:rPr>
        <w:t> </w:t>
      </w:r>
    </w:p>
    <w:p w:rsidR="004B48D4" w:rsidRPr="004B48D4" w:rsidRDefault="004B48D4" w:rsidP="004B48D4">
      <w:pPr>
        <w:shd w:val="clear" w:color="auto" w:fill="FFFFFF"/>
        <w:spacing w:after="0" w:line="408" w:lineRule="atLeast"/>
        <w:jc w:val="both"/>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 xml:space="preserve">   Я вынужден быть «желтеньким и пушистым». </w:t>
      </w:r>
      <w:proofErr w:type="spellStart"/>
      <w:r w:rsidRPr="004B48D4">
        <w:rPr>
          <w:rFonts w:ascii="Times New Roman" w:eastAsia="Times New Roman" w:hAnsi="Times New Roman" w:cs="Times New Roman"/>
          <w:color w:val="1C007F"/>
          <w:sz w:val="28"/>
          <w:szCs w:val="28"/>
          <w:lang w:eastAsia="ru-RU"/>
        </w:rPr>
        <w:t>Зачеммммм</w:t>
      </w:r>
      <w:proofErr w:type="spellEnd"/>
      <w:r w:rsidRPr="004B48D4">
        <w:rPr>
          <w:rFonts w:ascii="Times New Roman" w:eastAsia="Times New Roman" w:hAnsi="Times New Roman" w:cs="Times New Roman"/>
          <w:color w:val="1C007F"/>
          <w:sz w:val="28"/>
          <w:szCs w:val="28"/>
          <w:lang w:eastAsia="ru-RU"/>
        </w:rPr>
        <w:t xml:space="preserve">? Мне предстоит написать пресс-релиз перед предстоящей презентацией в «АКАДЕМИИ ДЖУНЫ». Здесь, конечно, есть небольшое отличие от </w:t>
      </w:r>
      <w:proofErr w:type="spellStart"/>
      <w:r w:rsidRPr="004B48D4">
        <w:rPr>
          <w:rFonts w:ascii="Times New Roman" w:eastAsia="Times New Roman" w:hAnsi="Times New Roman" w:cs="Times New Roman"/>
          <w:color w:val="1C007F"/>
          <w:sz w:val="28"/>
          <w:szCs w:val="28"/>
          <w:lang w:eastAsia="ru-RU"/>
        </w:rPr>
        <w:t>копирайтинга</w:t>
      </w:r>
      <w:proofErr w:type="spellEnd"/>
      <w:r w:rsidRPr="004B48D4">
        <w:rPr>
          <w:rFonts w:ascii="Times New Roman" w:eastAsia="Times New Roman" w:hAnsi="Times New Roman" w:cs="Times New Roman"/>
          <w:color w:val="1C007F"/>
          <w:sz w:val="28"/>
          <w:szCs w:val="28"/>
          <w:lang w:eastAsia="ru-RU"/>
        </w:rPr>
        <w:t>. Пресс-релиз – это информационное сообщение, освещающее не продукт для продажи, а тот или иной повод. Как правило, это сообщение пишется для журналистов или редакторов периодических изданий и не носит рекламный характер. Рекламный пресс-релиз – это, якобы, нонсенс. По сути, пресс-релизы должны создаваться для СМИ, но оно было особенно актуально лет двадцать назад, когда пресса в буквальном смысле правила миром. Сейчас же влияние печатных СМИ существенно уменьшилось, и если раньше PR-менеджеры из кожи вон лезли, чтобы зацепить пресс-релизом журналистов, то с развитием информационных технологий и тотальной глобализацией это стало никому не нужным, бесполезным деянием.</w:t>
      </w:r>
    </w:p>
    <w:p w:rsidR="004B48D4" w:rsidRPr="004B48D4" w:rsidRDefault="004B48D4" w:rsidP="004B48D4">
      <w:pPr>
        <w:shd w:val="clear" w:color="auto" w:fill="FFFFFF"/>
        <w:spacing w:after="0" w:line="408" w:lineRule="atLeast"/>
        <w:jc w:val="both"/>
        <w:rPr>
          <w:rFonts w:ascii="Arial" w:eastAsia="Times New Roman" w:hAnsi="Arial" w:cs="Arial"/>
          <w:color w:val="1C007F"/>
          <w:sz w:val="24"/>
          <w:szCs w:val="24"/>
          <w:lang w:eastAsia="ru-RU"/>
        </w:rPr>
      </w:pPr>
      <w:r w:rsidRPr="004B48D4">
        <w:rPr>
          <w:rFonts w:ascii="Arial" w:eastAsia="Times New Roman" w:hAnsi="Arial" w:cs="Arial"/>
          <w:color w:val="1C007F"/>
          <w:sz w:val="24"/>
          <w:szCs w:val="24"/>
          <w:lang w:eastAsia="ru-RU"/>
        </w:rPr>
        <w:t> </w:t>
      </w:r>
    </w:p>
    <w:p w:rsidR="004B48D4" w:rsidRPr="004B48D4" w:rsidRDefault="004B48D4" w:rsidP="004B48D4">
      <w:pPr>
        <w:shd w:val="clear" w:color="auto" w:fill="FFFFFF"/>
        <w:spacing w:after="0" w:line="408" w:lineRule="atLeast"/>
        <w:jc w:val="both"/>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   Теперь </w:t>
      </w:r>
      <w:r w:rsidRPr="004B48D4">
        <w:rPr>
          <w:rFonts w:ascii="Times New Roman" w:eastAsia="Times New Roman" w:hAnsi="Times New Roman" w:cs="Times New Roman"/>
          <w:b/>
          <w:bCs/>
          <w:color w:val="1C007F"/>
          <w:sz w:val="28"/>
          <w:szCs w:val="28"/>
          <w:lang w:eastAsia="ru-RU"/>
        </w:rPr>
        <w:t>пресс-релизы пишутся непосредственно для целевой аудитории</w:t>
      </w:r>
      <w:r w:rsidRPr="004B48D4">
        <w:rPr>
          <w:rFonts w:ascii="Times New Roman" w:eastAsia="Times New Roman" w:hAnsi="Times New Roman" w:cs="Times New Roman"/>
          <w:color w:val="1C007F"/>
          <w:sz w:val="28"/>
          <w:szCs w:val="28"/>
          <w:lang w:eastAsia="ru-RU"/>
        </w:rPr>
        <w:t>, от которой и СМИ в первую очередь зависят, посему «АИД» и здесь свои щупальца распустил. Не будет это интересным для покупателя (</w:t>
      </w:r>
      <w:proofErr w:type="gramStart"/>
      <w:r w:rsidRPr="004B48D4">
        <w:rPr>
          <w:rFonts w:ascii="Times New Roman" w:eastAsia="Times New Roman" w:hAnsi="Times New Roman" w:cs="Times New Roman"/>
          <w:color w:val="1C007F"/>
          <w:sz w:val="28"/>
          <w:szCs w:val="28"/>
          <w:lang w:eastAsia="ru-RU"/>
        </w:rPr>
        <w:t xml:space="preserve">зрителя) </w:t>
      </w:r>
      <w:proofErr w:type="gramEnd"/>
      <w:r w:rsidRPr="004B48D4">
        <w:rPr>
          <w:rFonts w:ascii="Times New Roman" w:eastAsia="Times New Roman" w:hAnsi="Times New Roman" w:cs="Times New Roman"/>
          <w:color w:val="1C007F"/>
          <w:sz w:val="28"/>
          <w:szCs w:val="28"/>
          <w:lang w:eastAsia="ru-RU"/>
        </w:rPr>
        <w:t>продукции СМИ, не ждите никакого внимания и со стороны журналистов. Да наоборот, пусть это будет «бредом сивой кобылы», но если жареными фактами или сенсацией попахивает, надо находиться с перьями, с микрофонами или телекамерами в первом ряду. Посему, структура современного пресс-релиза выглядит практически так же. Он состоит, как минимум из трех основных частей и начинается с первого, уже нам известного психологического шага: </w:t>
      </w:r>
      <w:r w:rsidRPr="004B48D4">
        <w:rPr>
          <w:rFonts w:ascii="Times New Roman" w:eastAsia="Times New Roman" w:hAnsi="Times New Roman" w:cs="Times New Roman"/>
          <w:b/>
          <w:bCs/>
          <w:color w:val="1C007F"/>
          <w:sz w:val="28"/>
          <w:szCs w:val="28"/>
          <w:lang w:eastAsia="ru-RU"/>
        </w:rPr>
        <w:t>№1. Цепляющий заголовок;</w:t>
      </w:r>
      <w:r w:rsidRPr="004B48D4">
        <w:rPr>
          <w:rFonts w:ascii="Times New Roman" w:eastAsia="Times New Roman" w:hAnsi="Times New Roman" w:cs="Times New Roman"/>
          <w:color w:val="1C007F"/>
          <w:sz w:val="28"/>
          <w:szCs w:val="28"/>
          <w:lang w:eastAsia="ru-RU"/>
        </w:rPr>
        <w:t> затем идут </w:t>
      </w:r>
      <w:r w:rsidRPr="004B48D4">
        <w:rPr>
          <w:rFonts w:ascii="Times New Roman" w:eastAsia="Times New Roman" w:hAnsi="Times New Roman" w:cs="Times New Roman"/>
          <w:b/>
          <w:bCs/>
          <w:color w:val="1C007F"/>
          <w:sz w:val="28"/>
          <w:szCs w:val="28"/>
          <w:lang w:eastAsia="ru-RU"/>
        </w:rPr>
        <w:t>№2. Лид; №3.Тело пресс-релиза.</w:t>
      </w:r>
      <w:r w:rsidRPr="004B48D4">
        <w:rPr>
          <w:rFonts w:ascii="Times New Roman" w:eastAsia="Times New Roman" w:hAnsi="Times New Roman" w:cs="Times New Roman"/>
          <w:color w:val="1C007F"/>
          <w:sz w:val="28"/>
          <w:szCs w:val="28"/>
          <w:lang w:eastAsia="ru-RU"/>
        </w:rPr>
        <w:t> Значит, читаем рекомендации по его созданию и очень умнеем:</w:t>
      </w:r>
    </w:p>
    <w:p w:rsidR="004B48D4" w:rsidRPr="004B48D4" w:rsidRDefault="004B48D4" w:rsidP="004B48D4">
      <w:pPr>
        <w:shd w:val="clear" w:color="auto" w:fill="FFFFFF"/>
        <w:spacing w:after="0" w:line="408" w:lineRule="atLeast"/>
        <w:jc w:val="both"/>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 </w:t>
      </w:r>
    </w:p>
    <w:p w:rsidR="004B48D4" w:rsidRPr="004B48D4" w:rsidRDefault="004B48D4" w:rsidP="004B48D4">
      <w:pPr>
        <w:shd w:val="clear" w:color="auto" w:fill="F2F2F2"/>
        <w:spacing w:after="0" w:line="408" w:lineRule="atLeast"/>
        <w:jc w:val="both"/>
        <w:rPr>
          <w:rFonts w:ascii="Arial" w:eastAsia="Times New Roman" w:hAnsi="Arial" w:cs="Arial"/>
          <w:color w:val="1C007F"/>
          <w:sz w:val="24"/>
          <w:szCs w:val="24"/>
          <w:lang w:eastAsia="ru-RU"/>
        </w:rPr>
      </w:pPr>
      <w:r w:rsidRPr="004B48D4">
        <w:rPr>
          <w:rFonts w:ascii="Times New Roman" w:eastAsia="Times New Roman" w:hAnsi="Times New Roman" w:cs="Times New Roman"/>
          <w:b/>
          <w:bCs/>
          <w:i/>
          <w:iCs/>
          <w:color w:val="1C007F"/>
          <w:sz w:val="28"/>
          <w:szCs w:val="28"/>
          <w:lang w:eastAsia="ru-RU"/>
        </w:rPr>
        <w:t>№1. Заголовок.</w:t>
      </w:r>
      <w:r w:rsidRPr="004B48D4">
        <w:rPr>
          <w:rFonts w:ascii="Arial" w:eastAsia="Times New Roman" w:hAnsi="Arial" w:cs="Arial"/>
          <w:color w:val="1C007F"/>
          <w:sz w:val="24"/>
          <w:szCs w:val="24"/>
          <w:lang w:eastAsia="ru-RU"/>
        </w:rPr>
        <w:t> </w:t>
      </w:r>
      <w:r w:rsidRPr="004B48D4">
        <w:rPr>
          <w:rFonts w:ascii="Times New Roman" w:eastAsia="Times New Roman" w:hAnsi="Times New Roman" w:cs="Times New Roman"/>
          <w:i/>
          <w:iCs/>
          <w:color w:val="1C007F"/>
          <w:sz w:val="28"/>
          <w:szCs w:val="28"/>
          <w:lang w:eastAsia="ru-RU"/>
        </w:rPr>
        <w:t xml:space="preserve">Одна из самых важных составных частей пресс-релиза. Именно по нему журналисты (изначально) и целевая аудитория (в наши дни) определяют, стоит ли уделять внимание основному тексту. Хороший заголовок – это более 90% успеха пресс-релиза. Одна из грубейших ошибок всех начинающих </w:t>
      </w:r>
      <w:proofErr w:type="spellStart"/>
      <w:r w:rsidRPr="004B48D4">
        <w:rPr>
          <w:rFonts w:ascii="Times New Roman" w:eastAsia="Times New Roman" w:hAnsi="Times New Roman" w:cs="Times New Roman"/>
          <w:i/>
          <w:iCs/>
          <w:color w:val="1C007F"/>
          <w:sz w:val="28"/>
          <w:szCs w:val="28"/>
          <w:lang w:eastAsia="ru-RU"/>
        </w:rPr>
        <w:t>копирайтеров</w:t>
      </w:r>
      <w:proofErr w:type="spellEnd"/>
      <w:r w:rsidRPr="004B48D4">
        <w:rPr>
          <w:rFonts w:ascii="Times New Roman" w:eastAsia="Times New Roman" w:hAnsi="Times New Roman" w:cs="Times New Roman"/>
          <w:i/>
          <w:iCs/>
          <w:color w:val="1C007F"/>
          <w:sz w:val="28"/>
          <w:szCs w:val="28"/>
          <w:lang w:eastAsia="ru-RU"/>
        </w:rPr>
        <w:t xml:space="preserve"> – игнорирование заголовка или создание его </w:t>
      </w:r>
      <w:proofErr w:type="gramStart"/>
      <w:r w:rsidRPr="004B48D4">
        <w:rPr>
          <w:rFonts w:ascii="Times New Roman" w:eastAsia="Times New Roman" w:hAnsi="Times New Roman" w:cs="Times New Roman"/>
          <w:i/>
          <w:iCs/>
          <w:color w:val="1C007F"/>
          <w:sz w:val="28"/>
          <w:szCs w:val="28"/>
          <w:lang w:eastAsia="ru-RU"/>
        </w:rPr>
        <w:t>банальным</w:t>
      </w:r>
      <w:proofErr w:type="gramEnd"/>
      <w:r w:rsidRPr="004B48D4">
        <w:rPr>
          <w:rFonts w:ascii="Times New Roman" w:eastAsia="Times New Roman" w:hAnsi="Times New Roman" w:cs="Times New Roman"/>
          <w:i/>
          <w:iCs/>
          <w:color w:val="1C007F"/>
          <w:sz w:val="28"/>
          <w:szCs w:val="28"/>
          <w:lang w:eastAsia="ru-RU"/>
        </w:rPr>
        <w:t xml:space="preserve"> или скучным.</w:t>
      </w:r>
    </w:p>
    <w:p w:rsidR="004B48D4" w:rsidRPr="004B48D4" w:rsidRDefault="004B48D4" w:rsidP="004B48D4">
      <w:pPr>
        <w:shd w:val="clear" w:color="auto" w:fill="F2F2F2"/>
        <w:spacing w:after="0" w:line="408" w:lineRule="atLeast"/>
        <w:jc w:val="both"/>
        <w:rPr>
          <w:rFonts w:ascii="Arial" w:eastAsia="Times New Roman" w:hAnsi="Arial" w:cs="Arial"/>
          <w:color w:val="1C007F"/>
          <w:sz w:val="24"/>
          <w:szCs w:val="24"/>
          <w:lang w:eastAsia="ru-RU"/>
        </w:rPr>
      </w:pPr>
      <w:r w:rsidRPr="004B48D4">
        <w:rPr>
          <w:rFonts w:ascii="Times New Roman" w:eastAsia="Times New Roman" w:hAnsi="Times New Roman" w:cs="Times New Roman"/>
          <w:b/>
          <w:bCs/>
          <w:i/>
          <w:iCs/>
          <w:color w:val="1C007F"/>
          <w:sz w:val="28"/>
          <w:szCs w:val="28"/>
          <w:lang w:eastAsia="ru-RU"/>
        </w:rPr>
        <w:t>№2. Лид</w:t>
      </w:r>
      <w:r w:rsidRPr="004B48D4">
        <w:rPr>
          <w:rFonts w:ascii="Arial" w:eastAsia="Times New Roman" w:hAnsi="Arial" w:cs="Arial"/>
          <w:color w:val="1C007F"/>
          <w:sz w:val="24"/>
          <w:szCs w:val="24"/>
          <w:lang w:eastAsia="ru-RU"/>
        </w:rPr>
        <w:t> </w:t>
      </w:r>
      <w:r w:rsidRPr="004B48D4">
        <w:rPr>
          <w:rFonts w:ascii="Times New Roman" w:eastAsia="Times New Roman" w:hAnsi="Times New Roman" w:cs="Times New Roman"/>
          <w:i/>
          <w:iCs/>
          <w:color w:val="1C007F"/>
          <w:sz w:val="28"/>
          <w:szCs w:val="28"/>
          <w:lang w:eastAsia="ru-RU"/>
        </w:rPr>
        <w:t>– это первый абзац. Информационная основа всего текста. Сразу стоит отметить, что пресс-релиз пишется по принципу «перевернутой пирамиды». В Лиде содержится вся основная информация, которая впоследствии раскрывается в основном тексте.</w:t>
      </w:r>
    </w:p>
    <w:p w:rsidR="004B48D4" w:rsidRPr="004B48D4" w:rsidRDefault="004B48D4" w:rsidP="004B48D4">
      <w:pPr>
        <w:shd w:val="clear" w:color="auto" w:fill="F2F2F2"/>
        <w:spacing w:after="0" w:line="408" w:lineRule="atLeast"/>
        <w:jc w:val="both"/>
        <w:rPr>
          <w:rFonts w:ascii="Arial" w:eastAsia="Times New Roman" w:hAnsi="Arial" w:cs="Arial"/>
          <w:color w:val="1C007F"/>
          <w:sz w:val="24"/>
          <w:szCs w:val="24"/>
          <w:lang w:eastAsia="ru-RU"/>
        </w:rPr>
      </w:pPr>
      <w:r w:rsidRPr="004B48D4">
        <w:rPr>
          <w:rFonts w:ascii="Times New Roman" w:eastAsia="Times New Roman" w:hAnsi="Times New Roman" w:cs="Times New Roman"/>
          <w:b/>
          <w:bCs/>
          <w:i/>
          <w:iCs/>
          <w:color w:val="1C007F"/>
          <w:sz w:val="28"/>
          <w:szCs w:val="28"/>
          <w:lang w:eastAsia="ru-RU"/>
        </w:rPr>
        <w:t>№3. Тело пресс-релиза.</w:t>
      </w:r>
      <w:r w:rsidRPr="004B48D4">
        <w:rPr>
          <w:rFonts w:ascii="Arial" w:eastAsia="Times New Roman" w:hAnsi="Arial" w:cs="Arial"/>
          <w:color w:val="1C007F"/>
          <w:sz w:val="24"/>
          <w:szCs w:val="24"/>
          <w:lang w:eastAsia="ru-RU"/>
        </w:rPr>
        <w:t> </w:t>
      </w:r>
      <w:r w:rsidRPr="004B48D4">
        <w:rPr>
          <w:rFonts w:ascii="Times New Roman" w:eastAsia="Times New Roman" w:hAnsi="Times New Roman" w:cs="Times New Roman"/>
          <w:i/>
          <w:iCs/>
          <w:color w:val="1C007F"/>
          <w:sz w:val="28"/>
          <w:szCs w:val="28"/>
          <w:lang w:eastAsia="ru-RU"/>
        </w:rPr>
        <w:t>Является логическим продолжением Лида и раскрывает подробности информационного повода, которому посвящен пресс-релиз. Как правило, в теле содержатся факты, цитаты и описания.</w:t>
      </w:r>
    </w:p>
    <w:p w:rsidR="004B48D4" w:rsidRPr="004B48D4" w:rsidRDefault="004B48D4" w:rsidP="004B48D4">
      <w:pPr>
        <w:shd w:val="clear" w:color="auto" w:fill="FFFFFF"/>
        <w:spacing w:after="0" w:line="408" w:lineRule="atLeast"/>
        <w:jc w:val="both"/>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Теперь, подбираем заголовок….</w:t>
      </w:r>
    </w:p>
    <w:p w:rsidR="004B48D4" w:rsidRPr="004B48D4" w:rsidRDefault="004B48D4" w:rsidP="004B48D4">
      <w:pPr>
        <w:shd w:val="clear" w:color="auto" w:fill="FFFFFF"/>
        <w:spacing w:after="0" w:line="408" w:lineRule="atLeast"/>
        <w:jc w:val="both"/>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 </w:t>
      </w:r>
    </w:p>
    <w:p w:rsidR="004B48D4" w:rsidRPr="004B48D4" w:rsidRDefault="004B48D4" w:rsidP="004B48D4">
      <w:pPr>
        <w:shd w:val="clear" w:color="auto" w:fill="FFFFFF"/>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b/>
          <w:bCs/>
          <w:i/>
          <w:iCs/>
          <w:color w:val="1C007F"/>
          <w:sz w:val="44"/>
          <w:szCs w:val="44"/>
          <w:lang w:eastAsia="ru-RU"/>
        </w:rPr>
        <w:t xml:space="preserve">«Пророчества </w:t>
      </w:r>
      <w:proofErr w:type="spellStart"/>
      <w:r w:rsidRPr="004B48D4">
        <w:rPr>
          <w:rFonts w:ascii="Times New Roman" w:eastAsia="Times New Roman" w:hAnsi="Times New Roman" w:cs="Times New Roman"/>
          <w:b/>
          <w:bCs/>
          <w:i/>
          <w:iCs/>
          <w:color w:val="1C007F"/>
          <w:sz w:val="44"/>
          <w:szCs w:val="44"/>
          <w:lang w:eastAsia="ru-RU"/>
        </w:rPr>
        <w:t>Джуны</w:t>
      </w:r>
      <w:proofErr w:type="spellEnd"/>
      <w:r w:rsidRPr="004B48D4">
        <w:rPr>
          <w:rFonts w:ascii="Times New Roman" w:eastAsia="Times New Roman" w:hAnsi="Times New Roman" w:cs="Times New Roman"/>
          <w:b/>
          <w:bCs/>
          <w:i/>
          <w:iCs/>
          <w:color w:val="1C007F"/>
          <w:sz w:val="44"/>
          <w:szCs w:val="44"/>
          <w:lang w:eastAsia="ru-RU"/>
        </w:rPr>
        <w:t xml:space="preserve"> будут (стали) сбываться!»</w:t>
      </w:r>
    </w:p>
    <w:p w:rsidR="004B48D4" w:rsidRPr="004B48D4" w:rsidRDefault="004B48D4" w:rsidP="004B48D4">
      <w:pPr>
        <w:shd w:val="clear" w:color="auto" w:fill="FFFFFF"/>
        <w:spacing w:after="0" w:line="408" w:lineRule="atLeast"/>
        <w:jc w:val="both"/>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 </w:t>
      </w:r>
    </w:p>
    <w:p w:rsidR="004B48D4" w:rsidRPr="004B48D4" w:rsidRDefault="004B48D4" w:rsidP="004B48D4">
      <w:pPr>
        <w:shd w:val="clear" w:color="auto" w:fill="FFFFFF"/>
        <w:spacing w:after="0" w:line="408" w:lineRule="atLeast"/>
        <w:rPr>
          <w:rFonts w:ascii="Arial" w:eastAsia="Times New Roman" w:hAnsi="Arial" w:cs="Arial"/>
          <w:color w:val="1C007F"/>
          <w:sz w:val="24"/>
          <w:szCs w:val="24"/>
          <w:lang w:eastAsia="ru-RU"/>
        </w:rPr>
      </w:pPr>
      <w:r w:rsidRPr="004B48D4">
        <w:rPr>
          <w:rFonts w:ascii="Arial" w:eastAsia="Times New Roman" w:hAnsi="Arial" w:cs="Arial"/>
          <w:color w:val="1C007F"/>
          <w:sz w:val="24"/>
          <w:szCs w:val="24"/>
          <w:lang w:eastAsia="ru-RU"/>
        </w:rPr>
        <w:t> </w:t>
      </w:r>
    </w:p>
    <w:p w:rsidR="004B48D4" w:rsidRPr="004B48D4" w:rsidRDefault="004B48D4" w:rsidP="004B48D4">
      <w:pPr>
        <w:shd w:val="clear" w:color="auto" w:fill="FFFFFF"/>
        <w:spacing w:after="0" w:line="408" w:lineRule="atLeast"/>
        <w:jc w:val="both"/>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 xml:space="preserve">   Как вам это? Цепляет? Предположим. Однако данная информация никоим образом не попадает в вышеупомянутую классификацию и относится не к одноименной газете «Правда», а к ИСТИННОЙ ПРАВДЕ и только к такой ПРАВДЕ! Нарушаю и следующую структуру, минуя первый абзац под «№2. Лид». Рассказываю вот какую историю, которая и к «№3. Телу пресс-релиза» не относится. При жизни </w:t>
      </w:r>
      <w:proofErr w:type="spellStart"/>
      <w:r w:rsidRPr="004B48D4">
        <w:rPr>
          <w:rFonts w:ascii="Times New Roman" w:eastAsia="Times New Roman" w:hAnsi="Times New Roman" w:cs="Times New Roman"/>
          <w:color w:val="1C007F"/>
          <w:sz w:val="28"/>
          <w:szCs w:val="28"/>
          <w:lang w:eastAsia="ru-RU"/>
        </w:rPr>
        <w:t>Джуны</w:t>
      </w:r>
      <w:proofErr w:type="spellEnd"/>
      <w:r w:rsidRPr="004B48D4">
        <w:rPr>
          <w:rFonts w:ascii="Times New Roman" w:eastAsia="Times New Roman" w:hAnsi="Times New Roman" w:cs="Times New Roman"/>
          <w:color w:val="1C007F"/>
          <w:sz w:val="28"/>
          <w:szCs w:val="28"/>
          <w:lang w:eastAsia="ru-RU"/>
        </w:rPr>
        <w:t xml:space="preserve">, меня не то чтобы с ней не сводило, хотя стартовали практически одновременно и занимались одним и тем же делом. Мы с ней не встречались, не смотря на то, что являлся членом ее Академии. И в каких Академиях я только не прописан…? </w:t>
      </w:r>
      <w:proofErr w:type="gramStart"/>
      <w:r w:rsidRPr="004B48D4">
        <w:rPr>
          <w:rFonts w:ascii="Times New Roman" w:eastAsia="Times New Roman" w:hAnsi="Times New Roman" w:cs="Times New Roman"/>
          <w:color w:val="1C007F"/>
          <w:sz w:val="28"/>
          <w:szCs w:val="28"/>
          <w:lang w:eastAsia="ru-RU"/>
        </w:rPr>
        <w:t>В</w:t>
      </w:r>
      <w:proofErr w:type="gramEnd"/>
      <w:r w:rsidRPr="004B48D4">
        <w:rPr>
          <w:rFonts w:ascii="Times New Roman" w:eastAsia="Times New Roman" w:hAnsi="Times New Roman" w:cs="Times New Roman"/>
          <w:color w:val="1C007F"/>
          <w:sz w:val="28"/>
          <w:szCs w:val="28"/>
          <w:lang w:eastAsia="ru-RU"/>
        </w:rPr>
        <w:t xml:space="preserve"> </w:t>
      </w:r>
      <w:proofErr w:type="gramStart"/>
      <w:r w:rsidRPr="004B48D4">
        <w:rPr>
          <w:rFonts w:ascii="Times New Roman" w:eastAsia="Times New Roman" w:hAnsi="Times New Roman" w:cs="Times New Roman"/>
          <w:color w:val="1C007F"/>
          <w:sz w:val="28"/>
          <w:szCs w:val="28"/>
          <w:lang w:eastAsia="ru-RU"/>
        </w:rPr>
        <w:t>РАН</w:t>
      </w:r>
      <w:proofErr w:type="gramEnd"/>
      <w:r w:rsidRPr="004B48D4">
        <w:rPr>
          <w:rFonts w:ascii="Times New Roman" w:eastAsia="Times New Roman" w:hAnsi="Times New Roman" w:cs="Times New Roman"/>
          <w:color w:val="1C007F"/>
          <w:sz w:val="28"/>
          <w:szCs w:val="28"/>
          <w:lang w:eastAsia="ru-RU"/>
        </w:rPr>
        <w:t xml:space="preserve"> меня точно нет, к сожалению…. А может быть и к счастью, как сказал товарищ Воробьев, на этой злополучной передаче «Долгая дорога </w:t>
      </w:r>
      <w:proofErr w:type="spellStart"/>
      <w:r w:rsidRPr="004B48D4">
        <w:rPr>
          <w:rFonts w:ascii="Times New Roman" w:eastAsia="Times New Roman" w:hAnsi="Times New Roman" w:cs="Times New Roman"/>
          <w:color w:val="1C007F"/>
          <w:sz w:val="28"/>
          <w:szCs w:val="28"/>
          <w:lang w:eastAsia="ru-RU"/>
        </w:rPr>
        <w:t>Джуны</w:t>
      </w:r>
      <w:proofErr w:type="spellEnd"/>
      <w:r w:rsidRPr="004B48D4">
        <w:rPr>
          <w:rFonts w:ascii="Times New Roman" w:eastAsia="Times New Roman" w:hAnsi="Times New Roman" w:cs="Times New Roman"/>
          <w:color w:val="1C007F"/>
          <w:sz w:val="28"/>
          <w:szCs w:val="28"/>
          <w:lang w:eastAsia="ru-RU"/>
        </w:rPr>
        <w:t>». И никогда там меня не будет, это тоже правда.</w:t>
      </w:r>
    </w:p>
    <w:p w:rsidR="004B48D4" w:rsidRPr="004B48D4" w:rsidRDefault="004B48D4" w:rsidP="004B48D4">
      <w:pPr>
        <w:shd w:val="clear" w:color="auto" w:fill="FFFFFF"/>
        <w:spacing w:after="0" w:line="408" w:lineRule="atLeast"/>
        <w:jc w:val="both"/>
        <w:rPr>
          <w:rFonts w:ascii="Arial" w:eastAsia="Times New Roman" w:hAnsi="Arial" w:cs="Arial"/>
          <w:color w:val="1C007F"/>
          <w:sz w:val="24"/>
          <w:szCs w:val="24"/>
          <w:lang w:eastAsia="ru-RU"/>
        </w:rPr>
      </w:pPr>
      <w:r w:rsidRPr="004B48D4">
        <w:rPr>
          <w:rFonts w:ascii="Arial" w:eastAsia="Times New Roman" w:hAnsi="Arial" w:cs="Arial"/>
          <w:color w:val="1C007F"/>
          <w:sz w:val="24"/>
          <w:szCs w:val="24"/>
          <w:lang w:eastAsia="ru-RU"/>
        </w:rPr>
        <w:t> </w:t>
      </w:r>
    </w:p>
    <w:p w:rsidR="004B48D4" w:rsidRPr="004B48D4" w:rsidRDefault="004B48D4" w:rsidP="004B48D4">
      <w:pPr>
        <w:shd w:val="clear" w:color="auto" w:fill="FFFFFF"/>
        <w:spacing w:after="0" w:line="408" w:lineRule="atLeast"/>
        <w:jc w:val="both"/>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 xml:space="preserve">   События от </w:t>
      </w:r>
      <w:proofErr w:type="spellStart"/>
      <w:r w:rsidRPr="004B48D4">
        <w:rPr>
          <w:rFonts w:ascii="Times New Roman" w:eastAsia="Times New Roman" w:hAnsi="Times New Roman" w:cs="Times New Roman"/>
          <w:color w:val="1C007F"/>
          <w:sz w:val="28"/>
          <w:szCs w:val="28"/>
          <w:lang w:eastAsia="ru-RU"/>
        </w:rPr>
        <w:t>Джуны</w:t>
      </w:r>
      <w:proofErr w:type="spellEnd"/>
      <w:r w:rsidRPr="004B48D4">
        <w:rPr>
          <w:rFonts w:ascii="Times New Roman" w:eastAsia="Times New Roman" w:hAnsi="Times New Roman" w:cs="Times New Roman"/>
          <w:color w:val="1C007F"/>
          <w:sz w:val="28"/>
          <w:szCs w:val="28"/>
          <w:lang w:eastAsia="ru-RU"/>
        </w:rPr>
        <w:t xml:space="preserve"> постоянно отводили. Тем паче я не был знаком с ее художественными произведениями, и может быть здесь, тоже срабатывала некая известная закономерность: «Если не хочешь разочароваться в картине, не знакомься с художником». В силу чего у меня сложились самые светлые ассоциации, связанные с ее Именем. Ну, правильно некоторые ее благодарные пациенты говорят, что </w:t>
      </w:r>
      <w:proofErr w:type="spellStart"/>
      <w:r w:rsidRPr="004B48D4">
        <w:rPr>
          <w:rFonts w:ascii="Times New Roman" w:eastAsia="Times New Roman" w:hAnsi="Times New Roman" w:cs="Times New Roman"/>
          <w:color w:val="1C007F"/>
          <w:sz w:val="28"/>
          <w:szCs w:val="28"/>
          <w:lang w:eastAsia="ru-RU"/>
        </w:rPr>
        <w:t>Джуна</w:t>
      </w:r>
      <w:proofErr w:type="spellEnd"/>
      <w:r w:rsidRPr="004B48D4">
        <w:rPr>
          <w:rFonts w:ascii="Times New Roman" w:eastAsia="Times New Roman" w:hAnsi="Times New Roman" w:cs="Times New Roman"/>
          <w:color w:val="1C007F"/>
          <w:sz w:val="28"/>
          <w:szCs w:val="28"/>
          <w:lang w:eastAsia="ru-RU"/>
        </w:rPr>
        <w:t xml:space="preserve"> – это Богиня. Следующие события складывались, так скажем, самым мистическим образом, которые совершенно с дальнейшими моими планами никак не были связаны, но от которых у меня уже нет никакой возможности «отвязаться», и здесь известная фраза «хотел я этого или не хотел» совершенно не подходит. Как говорится «ни сном, ни духом», а вот уже и </w:t>
      </w:r>
      <w:proofErr w:type="gramStart"/>
      <w:r w:rsidRPr="004B48D4">
        <w:rPr>
          <w:rFonts w:ascii="Times New Roman" w:eastAsia="Times New Roman" w:hAnsi="Times New Roman" w:cs="Times New Roman"/>
          <w:color w:val="1C007F"/>
          <w:sz w:val="28"/>
          <w:szCs w:val="28"/>
          <w:lang w:eastAsia="ru-RU"/>
        </w:rPr>
        <w:t>назначен</w:t>
      </w:r>
      <w:proofErr w:type="gramEnd"/>
      <w:r w:rsidRPr="004B48D4">
        <w:rPr>
          <w:rFonts w:ascii="Times New Roman" w:eastAsia="Times New Roman" w:hAnsi="Times New Roman" w:cs="Times New Roman"/>
          <w:color w:val="1C007F"/>
          <w:sz w:val="28"/>
          <w:szCs w:val="28"/>
          <w:lang w:eastAsia="ru-RU"/>
        </w:rPr>
        <w:t xml:space="preserve"> руководителем департамента в ее Академии. </w:t>
      </w:r>
    </w:p>
    <w:p w:rsidR="004B48D4" w:rsidRPr="004B48D4" w:rsidRDefault="004B48D4" w:rsidP="004B48D4">
      <w:pPr>
        <w:shd w:val="clear" w:color="auto" w:fill="FFFFFF"/>
        <w:spacing w:after="0" w:line="240" w:lineRule="auto"/>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5344795" cy="7706995"/>
            <wp:effectExtent l="19050" t="0" r="8255" b="0"/>
            <wp:docPr id="13" name="cc-m-imagesubtitle-image-10274050097" descr="https://image.jimcdn.com/app/cms/image/transf/dimension=561x10000:format=jpg/path/s8700de636cf2e67e/image/ia90225188145e9b8/version/145127811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274050097" descr="https://image.jimcdn.com/app/cms/image/transf/dimension=561x10000:format=jpg/path/s8700de636cf2e67e/image/ia90225188145e9b8/version/1451278117/image.jpg"/>
                    <pic:cNvPicPr>
                      <a:picLocks noChangeAspect="1" noChangeArrowheads="1"/>
                    </pic:cNvPicPr>
                  </pic:nvPicPr>
                  <pic:blipFill>
                    <a:blip r:embed="rId20"/>
                    <a:srcRect/>
                    <a:stretch>
                      <a:fillRect/>
                    </a:stretch>
                  </pic:blipFill>
                  <pic:spPr bwMode="auto">
                    <a:xfrm>
                      <a:off x="0" y="0"/>
                      <a:ext cx="5344795" cy="7706995"/>
                    </a:xfrm>
                    <a:prstGeom prst="rect">
                      <a:avLst/>
                    </a:prstGeom>
                    <a:noFill/>
                    <a:ln w="9525">
                      <a:noFill/>
                      <a:miter lim="800000"/>
                      <a:headEnd/>
                      <a:tailEnd/>
                    </a:ln>
                  </pic:spPr>
                </pic:pic>
              </a:graphicData>
            </a:graphic>
          </wp:inline>
        </w:drawing>
      </w:r>
    </w:p>
    <w:p w:rsidR="004B48D4" w:rsidRPr="004B48D4" w:rsidRDefault="004B48D4" w:rsidP="004B48D4">
      <w:pPr>
        <w:shd w:val="clear" w:color="auto" w:fill="FFFFFF"/>
        <w:spacing w:after="0" w:line="408" w:lineRule="atLeast"/>
        <w:jc w:val="both"/>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   Далее, сразу же при первом взгляде на ее картины в созданной экспозиции, впечатление о ее святости укрепилось просто незыблемо! Можете расценивать это, как за субъективные человеческие переживания, но предшествующая методика работы в области отраженного фотонного излучения, идущего от фотографий обыкновенных людей или от любых портретов в любом музее, и от изображения Икон однозначно отличается. Необыкновенные состояния, которыми она в написании данных полотен владела, зафиксированы и излучаются довольно сильно! Технология </w:t>
      </w:r>
      <w:hyperlink r:id="rId21" w:tooltip="Публикации. Технология Магитк-Лайт" w:history="1">
        <w:r w:rsidRPr="004B48D4">
          <w:rPr>
            <w:rFonts w:ascii="Times New Roman" w:eastAsia="Times New Roman" w:hAnsi="Times New Roman" w:cs="Times New Roman"/>
            <w:color w:val="00B210"/>
            <w:sz w:val="28"/>
            <w:u w:val="single"/>
            <w:lang w:eastAsia="ru-RU"/>
          </w:rPr>
          <w:t>«</w:t>
        </w:r>
        <w:proofErr w:type="spellStart"/>
        <w:r w:rsidRPr="004B48D4">
          <w:rPr>
            <w:rFonts w:ascii="Times New Roman" w:eastAsia="Times New Roman" w:hAnsi="Times New Roman" w:cs="Times New Roman"/>
            <w:color w:val="00B210"/>
            <w:sz w:val="28"/>
            <w:u w:val="single"/>
            <w:lang w:eastAsia="ru-RU"/>
          </w:rPr>
          <w:t>Магик-Лайт</w:t>
        </w:r>
        <w:proofErr w:type="spellEnd"/>
        <w:r w:rsidRPr="004B48D4">
          <w:rPr>
            <w:rFonts w:ascii="Times New Roman" w:eastAsia="Times New Roman" w:hAnsi="Times New Roman" w:cs="Times New Roman"/>
            <w:color w:val="00B210"/>
            <w:sz w:val="28"/>
            <w:u w:val="single"/>
            <w:lang w:eastAsia="ru-RU"/>
          </w:rPr>
          <w:t>»</w:t>
        </w:r>
      </w:hyperlink>
      <w:r w:rsidRPr="004B48D4">
        <w:rPr>
          <w:rFonts w:ascii="Times New Roman" w:eastAsia="Times New Roman" w:hAnsi="Times New Roman" w:cs="Times New Roman"/>
          <w:color w:val="1C007F"/>
          <w:sz w:val="28"/>
          <w:szCs w:val="28"/>
          <w:lang w:eastAsia="ru-RU"/>
        </w:rPr>
        <w:t>, которую практически осваивал в течение трех лет, подтвердила наличие аналогичной информации, идущей от каждого ее полотна, в полном сравнении с той информацией, которая считывается с Исцеляющих Икон. Далее.</w:t>
      </w:r>
    </w:p>
    <w:p w:rsidR="004B48D4" w:rsidRPr="004B48D4" w:rsidRDefault="004B48D4" w:rsidP="004B48D4">
      <w:pPr>
        <w:shd w:val="clear" w:color="auto" w:fill="FFFFFF"/>
        <w:spacing w:after="0" w:line="408" w:lineRule="atLeast"/>
        <w:jc w:val="both"/>
        <w:rPr>
          <w:rFonts w:ascii="Arial" w:eastAsia="Times New Roman" w:hAnsi="Arial" w:cs="Arial"/>
          <w:color w:val="1C007F"/>
          <w:sz w:val="24"/>
          <w:szCs w:val="24"/>
          <w:lang w:eastAsia="ru-RU"/>
        </w:rPr>
      </w:pPr>
      <w:r w:rsidRPr="004B48D4">
        <w:rPr>
          <w:rFonts w:ascii="Arial" w:eastAsia="Times New Roman" w:hAnsi="Arial" w:cs="Arial"/>
          <w:color w:val="1C007F"/>
          <w:sz w:val="24"/>
          <w:szCs w:val="24"/>
          <w:lang w:eastAsia="ru-RU"/>
        </w:rPr>
        <w:t> </w:t>
      </w:r>
    </w:p>
    <w:p w:rsidR="004B48D4" w:rsidRPr="004B48D4" w:rsidRDefault="004B48D4" w:rsidP="004B48D4">
      <w:pPr>
        <w:shd w:val="clear" w:color="auto" w:fill="FFFFFF"/>
        <w:spacing w:after="0" w:line="408" w:lineRule="atLeast"/>
        <w:jc w:val="both"/>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 xml:space="preserve">   К примеру, </w:t>
      </w:r>
      <w:proofErr w:type="spellStart"/>
      <w:r w:rsidRPr="004B48D4">
        <w:rPr>
          <w:rFonts w:ascii="Times New Roman" w:eastAsia="Times New Roman" w:hAnsi="Times New Roman" w:cs="Times New Roman"/>
          <w:color w:val="1C007F"/>
          <w:sz w:val="28"/>
          <w:szCs w:val="28"/>
          <w:lang w:eastAsia="ru-RU"/>
        </w:rPr>
        <w:t>Ванга</w:t>
      </w:r>
      <w:proofErr w:type="spellEnd"/>
      <w:r w:rsidRPr="004B48D4">
        <w:rPr>
          <w:rFonts w:ascii="Times New Roman" w:eastAsia="Times New Roman" w:hAnsi="Times New Roman" w:cs="Times New Roman"/>
          <w:color w:val="1C007F"/>
          <w:sz w:val="28"/>
          <w:szCs w:val="28"/>
          <w:lang w:eastAsia="ru-RU"/>
        </w:rPr>
        <w:t xml:space="preserve"> предрекала развитие третьей мировой войны, после того, как падет Сирия, и было сказано, что победителем окажется вовсе не тот, кого ожидали: </w:t>
      </w:r>
      <w:r w:rsidRPr="004B48D4">
        <w:rPr>
          <w:rFonts w:ascii="Times New Roman" w:eastAsia="Times New Roman" w:hAnsi="Times New Roman" w:cs="Times New Roman"/>
          <w:i/>
          <w:iCs/>
          <w:color w:val="1C007F"/>
          <w:sz w:val="28"/>
          <w:szCs w:val="28"/>
          <w:shd w:val="clear" w:color="auto" w:fill="F2F2F2"/>
          <w:lang w:eastAsia="ru-RU"/>
        </w:rPr>
        <w:t>«Сирия рухнет к ногам победителя, но победитель будет не тот».</w:t>
      </w:r>
      <w:r w:rsidRPr="004B48D4">
        <w:rPr>
          <w:rFonts w:ascii="Times New Roman" w:eastAsia="Times New Roman" w:hAnsi="Times New Roman" w:cs="Times New Roman"/>
          <w:color w:val="1C007F"/>
          <w:sz w:val="28"/>
          <w:szCs w:val="28"/>
          <w:lang w:eastAsia="ru-RU"/>
        </w:rPr>
        <w:t> Данный фильм можно найти в интернете по указанной ссылке </w:t>
      </w:r>
      <w:hyperlink r:id="rId22" w:tgtFrame="_top" w:history="1">
        <w:r w:rsidRPr="004B48D4">
          <w:rPr>
            <w:rFonts w:ascii="Times New Roman" w:eastAsia="Times New Roman" w:hAnsi="Times New Roman" w:cs="Times New Roman"/>
            <w:color w:val="00B210"/>
            <w:sz w:val="28"/>
            <w:u w:val="single"/>
            <w:lang w:eastAsia="ru-RU"/>
          </w:rPr>
          <w:t>http://www.youtube.com/watch?v=stt9ZcaSnwI</w:t>
        </w:r>
        <w:proofErr w:type="gramStart"/>
      </w:hyperlink>
      <w:r w:rsidRPr="004B48D4">
        <w:rPr>
          <w:rFonts w:ascii="Times New Roman" w:eastAsia="Times New Roman" w:hAnsi="Times New Roman" w:cs="Times New Roman"/>
          <w:color w:val="1C007F"/>
          <w:sz w:val="28"/>
          <w:szCs w:val="28"/>
          <w:lang w:eastAsia="ru-RU"/>
        </w:rPr>
        <w:t> Д</w:t>
      </w:r>
      <w:proofErr w:type="gramEnd"/>
      <w:r w:rsidRPr="004B48D4">
        <w:rPr>
          <w:rFonts w:ascii="Times New Roman" w:eastAsia="Times New Roman" w:hAnsi="Times New Roman" w:cs="Times New Roman"/>
          <w:color w:val="1C007F"/>
          <w:sz w:val="28"/>
          <w:szCs w:val="28"/>
          <w:lang w:eastAsia="ru-RU"/>
        </w:rPr>
        <w:t>умаю, бесполезно искать ее пророчество в периодике советских газет времен восьмидесятых. Главное обратите внимание на дату размещение указанного фильма в 2013 году. Никто в то время и не предполагал, что в конфликт в 2015 году будет вовлечена Россия, и что победа будет за нами!</w:t>
      </w:r>
    </w:p>
    <w:p w:rsidR="004B48D4" w:rsidRPr="004B48D4" w:rsidRDefault="004B48D4" w:rsidP="004B48D4">
      <w:pPr>
        <w:shd w:val="clear" w:color="auto" w:fill="FFFFFF"/>
        <w:spacing w:after="0" w:line="408" w:lineRule="atLeast"/>
        <w:jc w:val="both"/>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 </w:t>
      </w:r>
    </w:p>
    <w:p w:rsidR="004B48D4" w:rsidRPr="004B48D4" w:rsidRDefault="004B48D4" w:rsidP="004B48D4">
      <w:pPr>
        <w:shd w:val="clear" w:color="auto" w:fill="FFFFFF"/>
        <w:spacing w:after="0" w:line="408" w:lineRule="atLeast"/>
        <w:jc w:val="both"/>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 xml:space="preserve">  </w:t>
      </w:r>
      <w:proofErr w:type="spellStart"/>
      <w:r w:rsidRPr="004B48D4">
        <w:rPr>
          <w:rFonts w:ascii="Times New Roman" w:eastAsia="Times New Roman" w:hAnsi="Times New Roman" w:cs="Times New Roman"/>
          <w:color w:val="1C007F"/>
          <w:sz w:val="28"/>
          <w:szCs w:val="28"/>
          <w:lang w:eastAsia="ru-RU"/>
        </w:rPr>
        <w:t>Джуна</w:t>
      </w:r>
      <w:proofErr w:type="spellEnd"/>
      <w:r w:rsidRPr="004B48D4">
        <w:rPr>
          <w:rFonts w:ascii="Times New Roman" w:eastAsia="Times New Roman" w:hAnsi="Times New Roman" w:cs="Times New Roman"/>
          <w:color w:val="1C007F"/>
          <w:sz w:val="28"/>
          <w:szCs w:val="28"/>
          <w:lang w:eastAsia="ru-RU"/>
        </w:rPr>
        <w:t xml:space="preserve"> в 2011 году утверждала буквально и дословно: </w:t>
      </w:r>
      <w:r w:rsidRPr="004B48D4">
        <w:rPr>
          <w:rFonts w:ascii="Times New Roman" w:eastAsia="Times New Roman" w:hAnsi="Times New Roman" w:cs="Times New Roman"/>
          <w:i/>
          <w:iCs/>
          <w:color w:val="1C007F"/>
          <w:sz w:val="28"/>
          <w:szCs w:val="28"/>
          <w:shd w:val="clear" w:color="auto" w:fill="F2F2F2"/>
          <w:lang w:eastAsia="ru-RU"/>
        </w:rPr>
        <w:t xml:space="preserve">«Если я не была бы воином, переворот в науке не сделала. У истоков </w:t>
      </w:r>
      <w:proofErr w:type="spellStart"/>
      <w:r w:rsidRPr="004B48D4">
        <w:rPr>
          <w:rFonts w:ascii="Times New Roman" w:eastAsia="Times New Roman" w:hAnsi="Times New Roman" w:cs="Times New Roman"/>
          <w:i/>
          <w:iCs/>
          <w:color w:val="1C007F"/>
          <w:sz w:val="28"/>
          <w:szCs w:val="28"/>
          <w:shd w:val="clear" w:color="auto" w:fill="F2F2F2"/>
          <w:lang w:eastAsia="ru-RU"/>
        </w:rPr>
        <w:t>нанотехнологии</w:t>
      </w:r>
      <w:proofErr w:type="spellEnd"/>
      <w:r w:rsidRPr="004B48D4">
        <w:rPr>
          <w:rFonts w:ascii="Times New Roman" w:eastAsia="Times New Roman" w:hAnsi="Times New Roman" w:cs="Times New Roman"/>
          <w:i/>
          <w:iCs/>
          <w:color w:val="1C007F"/>
          <w:sz w:val="28"/>
          <w:szCs w:val="28"/>
          <w:shd w:val="clear" w:color="auto" w:fill="F2F2F2"/>
          <w:lang w:eastAsia="ru-RU"/>
        </w:rPr>
        <w:t xml:space="preserve"> стою я! Первые биологические приборы, войти в генетику, хромосомы, оптимизация генома…. Живите долго! Я хочу жить долго! И мы должны эти приборы отдать людям! Я сотворила чудо! Я хочу сказать, пусть мне сто лет, я пойду к людям навстречу. Я не </w:t>
      </w:r>
      <w:proofErr w:type="gramStart"/>
      <w:r w:rsidRPr="004B48D4">
        <w:rPr>
          <w:rFonts w:ascii="Times New Roman" w:eastAsia="Times New Roman" w:hAnsi="Times New Roman" w:cs="Times New Roman"/>
          <w:i/>
          <w:iCs/>
          <w:color w:val="1C007F"/>
          <w:sz w:val="28"/>
          <w:szCs w:val="28"/>
          <w:shd w:val="clear" w:color="auto" w:fill="F2F2F2"/>
          <w:lang w:eastAsia="ru-RU"/>
        </w:rPr>
        <w:t>буду</w:t>
      </w:r>
      <w:proofErr w:type="gramEnd"/>
      <w:r w:rsidRPr="004B48D4">
        <w:rPr>
          <w:rFonts w:ascii="Times New Roman" w:eastAsia="Times New Roman" w:hAnsi="Times New Roman" w:cs="Times New Roman"/>
          <w:i/>
          <w:iCs/>
          <w:color w:val="1C007F"/>
          <w:sz w:val="28"/>
          <w:szCs w:val="28"/>
          <w:shd w:val="clear" w:color="auto" w:fill="F2F2F2"/>
          <w:lang w:eastAsia="ru-RU"/>
        </w:rPr>
        <w:t xml:space="preserve"> есть, я не буду спать, я не буду отдыхать, но знаю, уходя я не уйду! Я оставлю для народа то счастье, то здоровье, то долголетие…. Пусть одна погибнет…. Я, </w:t>
      </w:r>
      <w:proofErr w:type="gramStart"/>
      <w:r w:rsidRPr="004B48D4">
        <w:rPr>
          <w:rFonts w:ascii="Times New Roman" w:eastAsia="Times New Roman" w:hAnsi="Times New Roman" w:cs="Times New Roman"/>
          <w:i/>
          <w:iCs/>
          <w:color w:val="1C007F"/>
          <w:sz w:val="28"/>
          <w:szCs w:val="28"/>
          <w:shd w:val="clear" w:color="auto" w:fill="F2F2F2"/>
          <w:lang w:eastAsia="ru-RU"/>
        </w:rPr>
        <w:t>уходя не уйду</w:t>
      </w:r>
      <w:proofErr w:type="gramEnd"/>
      <w:r w:rsidRPr="004B48D4">
        <w:rPr>
          <w:rFonts w:ascii="Times New Roman" w:eastAsia="Times New Roman" w:hAnsi="Times New Roman" w:cs="Times New Roman"/>
          <w:i/>
          <w:iCs/>
          <w:color w:val="1C007F"/>
          <w:sz w:val="28"/>
          <w:szCs w:val="28"/>
          <w:shd w:val="clear" w:color="auto" w:fill="F2F2F2"/>
          <w:lang w:eastAsia="ru-RU"/>
        </w:rPr>
        <w:t xml:space="preserve">! Ваши дети, ваши внуки будут помнить меня, потому что я оставлю то достояние, которое достанется каждому человеку. Слушайте, почему мы должны от других стран отставать? От Америки, ото всех? Японские препараты </w:t>
      </w:r>
      <w:proofErr w:type="spellStart"/>
      <w:r w:rsidRPr="004B48D4">
        <w:rPr>
          <w:rFonts w:ascii="Times New Roman" w:eastAsia="Times New Roman" w:hAnsi="Times New Roman" w:cs="Times New Roman"/>
          <w:i/>
          <w:iCs/>
          <w:color w:val="1C007F"/>
          <w:sz w:val="28"/>
          <w:szCs w:val="28"/>
          <w:shd w:val="clear" w:color="auto" w:fill="F2F2F2"/>
          <w:lang w:eastAsia="ru-RU"/>
        </w:rPr>
        <w:t>бады-мады</w:t>
      </w:r>
      <w:proofErr w:type="spellEnd"/>
      <w:r w:rsidRPr="004B48D4">
        <w:rPr>
          <w:rFonts w:ascii="Times New Roman" w:eastAsia="Times New Roman" w:hAnsi="Times New Roman" w:cs="Times New Roman"/>
          <w:i/>
          <w:iCs/>
          <w:color w:val="1C007F"/>
          <w:sz w:val="28"/>
          <w:szCs w:val="28"/>
          <w:shd w:val="clear" w:color="auto" w:fill="F2F2F2"/>
          <w:lang w:eastAsia="ru-RU"/>
        </w:rPr>
        <w:t>, китайские, корейские…. Где же наш русский Иван?!»</w:t>
      </w:r>
    </w:p>
    <w:p w:rsidR="004B48D4" w:rsidRPr="004B48D4" w:rsidRDefault="004B48D4" w:rsidP="004B48D4">
      <w:pPr>
        <w:shd w:val="clear" w:color="auto" w:fill="FFFFFF"/>
        <w:spacing w:after="0" w:line="408" w:lineRule="atLeast"/>
        <w:jc w:val="both"/>
        <w:rPr>
          <w:rFonts w:ascii="Arial" w:eastAsia="Times New Roman" w:hAnsi="Arial" w:cs="Arial"/>
          <w:color w:val="1C007F"/>
          <w:sz w:val="24"/>
          <w:szCs w:val="24"/>
          <w:lang w:eastAsia="ru-RU"/>
        </w:rPr>
      </w:pPr>
      <w:r w:rsidRPr="004B48D4">
        <w:rPr>
          <w:rFonts w:ascii="Arial" w:eastAsia="Times New Roman" w:hAnsi="Arial" w:cs="Arial"/>
          <w:color w:val="1C007F"/>
          <w:sz w:val="24"/>
          <w:szCs w:val="24"/>
          <w:lang w:eastAsia="ru-RU"/>
        </w:rPr>
        <w:t> </w:t>
      </w:r>
    </w:p>
    <w:p w:rsidR="004B48D4" w:rsidRPr="004B48D4" w:rsidRDefault="004B48D4" w:rsidP="004B48D4">
      <w:pPr>
        <w:shd w:val="clear" w:color="auto" w:fill="FFFFFF"/>
        <w:spacing w:after="0" w:line="408" w:lineRule="atLeast"/>
        <w:jc w:val="both"/>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   Нет, не Иван, а Андрюша только вслед и прокричал: </w:t>
      </w:r>
      <w:r w:rsidRPr="004B48D4">
        <w:rPr>
          <w:rFonts w:ascii="Times New Roman" w:eastAsia="Times New Roman" w:hAnsi="Times New Roman" w:cs="Times New Roman"/>
          <w:i/>
          <w:iCs/>
          <w:color w:val="1C007F"/>
          <w:sz w:val="28"/>
          <w:szCs w:val="28"/>
          <w:shd w:val="clear" w:color="auto" w:fill="F2F2F2"/>
          <w:lang w:eastAsia="ru-RU"/>
        </w:rPr>
        <w:t>«Мне очень хочется, чтобы в нашей стране ценили людей при жизни, а не после смерти!».</w:t>
      </w:r>
      <w:r w:rsidRPr="004B48D4">
        <w:rPr>
          <w:rFonts w:ascii="Times New Roman" w:eastAsia="Times New Roman" w:hAnsi="Times New Roman" w:cs="Times New Roman"/>
          <w:color w:val="1C007F"/>
          <w:sz w:val="28"/>
          <w:szCs w:val="28"/>
          <w:lang w:eastAsia="ru-RU"/>
        </w:rPr>
        <w:t xml:space="preserve"> Его «пожелания», как видим, при жизни </w:t>
      </w:r>
      <w:proofErr w:type="spellStart"/>
      <w:r w:rsidRPr="004B48D4">
        <w:rPr>
          <w:rFonts w:ascii="Times New Roman" w:eastAsia="Times New Roman" w:hAnsi="Times New Roman" w:cs="Times New Roman"/>
          <w:color w:val="1C007F"/>
          <w:sz w:val="28"/>
          <w:szCs w:val="28"/>
          <w:lang w:eastAsia="ru-RU"/>
        </w:rPr>
        <w:t>Джуны</w:t>
      </w:r>
      <w:proofErr w:type="spellEnd"/>
      <w:r w:rsidRPr="004B48D4">
        <w:rPr>
          <w:rFonts w:ascii="Times New Roman" w:eastAsia="Times New Roman" w:hAnsi="Times New Roman" w:cs="Times New Roman"/>
          <w:color w:val="1C007F"/>
          <w:sz w:val="28"/>
          <w:szCs w:val="28"/>
          <w:lang w:eastAsia="ru-RU"/>
        </w:rPr>
        <w:t xml:space="preserve"> не сбылось. Бог ему судья. Ладно, мне надо над пресс-релизом вполне серьезно поразмышлять. Как только напишу, так следом и опубликую. А вы «на посошок» стихотворение Марины </w:t>
      </w:r>
      <w:proofErr w:type="gramStart"/>
      <w:r w:rsidRPr="004B48D4">
        <w:rPr>
          <w:rFonts w:ascii="Times New Roman" w:eastAsia="Times New Roman" w:hAnsi="Times New Roman" w:cs="Times New Roman"/>
          <w:color w:val="1C007F"/>
          <w:sz w:val="28"/>
          <w:szCs w:val="28"/>
          <w:lang w:eastAsia="ru-RU"/>
        </w:rPr>
        <w:t>Цветаевой</w:t>
      </w:r>
      <w:proofErr w:type="gramEnd"/>
      <w:r w:rsidRPr="004B48D4">
        <w:rPr>
          <w:rFonts w:ascii="Times New Roman" w:eastAsia="Times New Roman" w:hAnsi="Times New Roman" w:cs="Times New Roman"/>
          <w:color w:val="1C007F"/>
          <w:sz w:val="28"/>
          <w:szCs w:val="28"/>
          <w:lang w:eastAsia="ru-RU"/>
        </w:rPr>
        <w:t xml:space="preserve"> не хотите ли услышать? Очень поучительное стихотворение.</w:t>
      </w:r>
    </w:p>
    <w:p w:rsidR="004B48D4" w:rsidRPr="004B48D4" w:rsidRDefault="004B48D4" w:rsidP="004B48D4">
      <w:pPr>
        <w:shd w:val="clear" w:color="auto" w:fill="FFFFFF"/>
        <w:spacing w:after="0" w:line="408" w:lineRule="atLeast"/>
        <w:jc w:val="both"/>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 </w:t>
      </w:r>
    </w:p>
    <w:p w:rsidR="004B48D4" w:rsidRPr="004B48D4" w:rsidRDefault="004B48D4" w:rsidP="004B48D4">
      <w:pPr>
        <w:shd w:val="clear" w:color="auto" w:fill="FFFFFF"/>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b/>
          <w:bCs/>
          <w:i/>
          <w:iCs/>
          <w:color w:val="BFBFBF"/>
          <w:sz w:val="44"/>
          <w:szCs w:val="44"/>
          <w:lang w:eastAsia="ru-RU"/>
        </w:rPr>
        <w:t>«Ни здесь, ни там»</w:t>
      </w:r>
    </w:p>
    <w:p w:rsidR="004B48D4" w:rsidRPr="004B48D4" w:rsidRDefault="004B48D4" w:rsidP="004B48D4">
      <w:pPr>
        <w:shd w:val="clear" w:color="auto" w:fill="FFFFFF"/>
        <w:spacing w:after="0" w:line="408" w:lineRule="atLeast"/>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 </w:t>
      </w:r>
    </w:p>
    <w:p w:rsidR="004B48D4" w:rsidRPr="004B48D4" w:rsidRDefault="004B48D4" w:rsidP="004B48D4">
      <w:pPr>
        <w:shd w:val="clear" w:color="auto" w:fill="FFFFFF"/>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i/>
          <w:iCs/>
          <w:color w:val="558ED5"/>
          <w:sz w:val="28"/>
          <w:szCs w:val="28"/>
          <w:lang w:eastAsia="ru-RU"/>
        </w:rPr>
        <w:t>Опять сияющим крестам</w:t>
      </w:r>
    </w:p>
    <w:p w:rsidR="004B48D4" w:rsidRPr="004B48D4" w:rsidRDefault="004B48D4" w:rsidP="004B48D4">
      <w:pPr>
        <w:shd w:val="clear" w:color="auto" w:fill="FFFFFF"/>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i/>
          <w:iCs/>
          <w:color w:val="558ED5"/>
          <w:sz w:val="28"/>
          <w:szCs w:val="28"/>
          <w:lang w:eastAsia="ru-RU"/>
        </w:rPr>
        <w:t>Поют хвалу колокола.</w:t>
      </w:r>
    </w:p>
    <w:p w:rsidR="004B48D4" w:rsidRPr="004B48D4" w:rsidRDefault="004B48D4" w:rsidP="004B48D4">
      <w:pPr>
        <w:shd w:val="clear" w:color="auto" w:fill="FFFFFF"/>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i/>
          <w:iCs/>
          <w:color w:val="558ED5"/>
          <w:sz w:val="28"/>
          <w:szCs w:val="28"/>
          <w:lang w:eastAsia="ru-RU"/>
        </w:rPr>
        <w:t>Я вся дрожу, я поняла,</w:t>
      </w:r>
    </w:p>
    <w:p w:rsidR="004B48D4" w:rsidRPr="004B48D4" w:rsidRDefault="004B48D4" w:rsidP="004B48D4">
      <w:pPr>
        <w:shd w:val="clear" w:color="auto" w:fill="FFFFFF"/>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i/>
          <w:iCs/>
          <w:color w:val="558ED5"/>
          <w:sz w:val="28"/>
          <w:szCs w:val="28"/>
          <w:lang w:eastAsia="ru-RU"/>
        </w:rPr>
        <w:t>Они поют: «и здесь и там».</w:t>
      </w:r>
    </w:p>
    <w:p w:rsidR="004B48D4" w:rsidRPr="004B48D4" w:rsidRDefault="004B48D4" w:rsidP="004B48D4">
      <w:pPr>
        <w:shd w:val="clear" w:color="auto" w:fill="FFFFFF"/>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i/>
          <w:iCs/>
          <w:color w:val="558ED5"/>
          <w:sz w:val="28"/>
          <w:szCs w:val="28"/>
          <w:lang w:eastAsia="ru-RU"/>
        </w:rPr>
        <w:t> </w:t>
      </w:r>
    </w:p>
    <w:p w:rsidR="004B48D4" w:rsidRPr="004B48D4" w:rsidRDefault="004B48D4" w:rsidP="004B48D4">
      <w:pPr>
        <w:shd w:val="clear" w:color="auto" w:fill="FFFFFF"/>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i/>
          <w:iCs/>
          <w:color w:val="558ED5"/>
          <w:sz w:val="28"/>
          <w:szCs w:val="28"/>
          <w:lang w:eastAsia="ru-RU"/>
        </w:rPr>
        <w:t>Улыбка просится к устам,</w:t>
      </w:r>
    </w:p>
    <w:p w:rsidR="004B48D4" w:rsidRPr="004B48D4" w:rsidRDefault="004B48D4" w:rsidP="004B48D4">
      <w:pPr>
        <w:shd w:val="clear" w:color="auto" w:fill="FFFFFF"/>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i/>
          <w:iCs/>
          <w:color w:val="558ED5"/>
          <w:sz w:val="28"/>
          <w:szCs w:val="28"/>
          <w:lang w:eastAsia="ru-RU"/>
        </w:rPr>
        <w:t>Еще стремительней хвала…</w:t>
      </w:r>
    </w:p>
    <w:p w:rsidR="004B48D4" w:rsidRPr="004B48D4" w:rsidRDefault="004B48D4" w:rsidP="004B48D4">
      <w:pPr>
        <w:shd w:val="clear" w:color="auto" w:fill="FFFFFF"/>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i/>
          <w:iCs/>
          <w:color w:val="558ED5"/>
          <w:sz w:val="28"/>
          <w:szCs w:val="28"/>
          <w:lang w:eastAsia="ru-RU"/>
        </w:rPr>
        <w:t>Как ошибиться я могла?</w:t>
      </w:r>
    </w:p>
    <w:p w:rsidR="004B48D4" w:rsidRPr="004B48D4" w:rsidRDefault="004B48D4" w:rsidP="004B48D4">
      <w:pPr>
        <w:shd w:val="clear" w:color="auto" w:fill="FFFFFF"/>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i/>
          <w:iCs/>
          <w:color w:val="558ED5"/>
          <w:sz w:val="28"/>
          <w:szCs w:val="28"/>
          <w:lang w:eastAsia="ru-RU"/>
        </w:rPr>
        <w:t>Они поют: «не здесь, а там».</w:t>
      </w:r>
    </w:p>
    <w:p w:rsidR="004B48D4" w:rsidRPr="004B48D4" w:rsidRDefault="004B48D4" w:rsidP="004B48D4">
      <w:pPr>
        <w:shd w:val="clear" w:color="auto" w:fill="FFFFFF"/>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i/>
          <w:iCs/>
          <w:color w:val="558ED5"/>
          <w:sz w:val="28"/>
          <w:szCs w:val="28"/>
          <w:lang w:eastAsia="ru-RU"/>
        </w:rPr>
        <w:t> </w:t>
      </w:r>
    </w:p>
    <w:p w:rsidR="004B48D4" w:rsidRPr="004B48D4" w:rsidRDefault="004B48D4" w:rsidP="004B48D4">
      <w:pPr>
        <w:shd w:val="clear" w:color="auto" w:fill="FFFFFF"/>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i/>
          <w:iCs/>
          <w:color w:val="558ED5"/>
          <w:sz w:val="28"/>
          <w:szCs w:val="28"/>
          <w:lang w:eastAsia="ru-RU"/>
        </w:rPr>
        <w:t>О, пусть сияющим крестам</w:t>
      </w:r>
    </w:p>
    <w:p w:rsidR="004B48D4" w:rsidRPr="004B48D4" w:rsidRDefault="004B48D4" w:rsidP="004B48D4">
      <w:pPr>
        <w:shd w:val="clear" w:color="auto" w:fill="FFFFFF"/>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i/>
          <w:iCs/>
          <w:color w:val="558ED5"/>
          <w:sz w:val="28"/>
          <w:szCs w:val="28"/>
          <w:lang w:eastAsia="ru-RU"/>
        </w:rPr>
        <w:t>Поют хвалу колокола…</w:t>
      </w:r>
    </w:p>
    <w:p w:rsidR="004B48D4" w:rsidRPr="004B48D4" w:rsidRDefault="004B48D4" w:rsidP="004B48D4">
      <w:pPr>
        <w:shd w:val="clear" w:color="auto" w:fill="FFFFFF"/>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i/>
          <w:iCs/>
          <w:color w:val="558ED5"/>
          <w:sz w:val="28"/>
          <w:szCs w:val="28"/>
          <w:lang w:eastAsia="ru-RU"/>
        </w:rPr>
        <w:t>Я слишком ясно поняла:</w:t>
      </w:r>
    </w:p>
    <w:p w:rsidR="004B48D4" w:rsidRPr="004B48D4" w:rsidRDefault="004B48D4" w:rsidP="004B48D4">
      <w:pPr>
        <w:shd w:val="clear" w:color="auto" w:fill="FFFFFF"/>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i/>
          <w:iCs/>
          <w:color w:val="558ED5"/>
          <w:sz w:val="28"/>
          <w:szCs w:val="28"/>
          <w:lang w:eastAsia="ru-RU"/>
        </w:rPr>
        <w:t>«Ни здесь, ни там</w:t>
      </w:r>
      <w:proofErr w:type="gramStart"/>
      <w:r w:rsidRPr="004B48D4">
        <w:rPr>
          <w:rFonts w:ascii="Times New Roman" w:eastAsia="Times New Roman" w:hAnsi="Times New Roman" w:cs="Times New Roman"/>
          <w:i/>
          <w:iCs/>
          <w:color w:val="558ED5"/>
          <w:sz w:val="28"/>
          <w:szCs w:val="28"/>
          <w:lang w:eastAsia="ru-RU"/>
        </w:rPr>
        <w:t>… Н</w:t>
      </w:r>
      <w:proofErr w:type="gramEnd"/>
      <w:r w:rsidRPr="004B48D4">
        <w:rPr>
          <w:rFonts w:ascii="Times New Roman" w:eastAsia="Times New Roman" w:hAnsi="Times New Roman" w:cs="Times New Roman"/>
          <w:i/>
          <w:iCs/>
          <w:color w:val="558ED5"/>
          <w:sz w:val="28"/>
          <w:szCs w:val="28"/>
          <w:lang w:eastAsia="ru-RU"/>
        </w:rPr>
        <w:t>и здесь, ни там…»</w:t>
      </w:r>
    </w:p>
    <w:p w:rsidR="004B48D4" w:rsidRPr="004B48D4" w:rsidRDefault="004B48D4" w:rsidP="004B48D4">
      <w:pPr>
        <w:shd w:val="clear" w:color="auto" w:fill="FFFFFF"/>
        <w:spacing w:after="0" w:line="408" w:lineRule="atLeast"/>
        <w:jc w:val="both"/>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 </w:t>
      </w:r>
    </w:p>
    <w:p w:rsidR="004B48D4" w:rsidRPr="004B48D4" w:rsidRDefault="004B48D4" w:rsidP="004B48D4">
      <w:pPr>
        <w:shd w:val="clear" w:color="auto" w:fill="FFFFFF"/>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С Наступающим Новым Годом вас, дорогие друзья! Всех благ!</w:t>
      </w:r>
    </w:p>
    <w:p w:rsidR="004B48D4" w:rsidRPr="004B48D4" w:rsidRDefault="004B48D4" w:rsidP="004B48D4">
      <w:pPr>
        <w:shd w:val="clear" w:color="auto" w:fill="FFFFFF"/>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Департамент продолжает свою работу. Увидимся, поговорим.</w:t>
      </w:r>
    </w:p>
    <w:p w:rsidR="004B48D4" w:rsidRPr="004B48D4" w:rsidRDefault="004B48D4" w:rsidP="004B48D4">
      <w:pPr>
        <w:shd w:val="clear" w:color="auto" w:fill="FFFFFF"/>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28 декабря 2015 г.</w:t>
      </w:r>
    </w:p>
    <w:p w:rsidR="004B48D4" w:rsidRPr="004B48D4" w:rsidRDefault="004B48D4" w:rsidP="004B48D4">
      <w:pPr>
        <w:shd w:val="clear" w:color="auto" w:fill="FFFFFF"/>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г. Москва.</w:t>
      </w:r>
    </w:p>
    <w:p w:rsidR="004B48D4" w:rsidRPr="004B48D4" w:rsidRDefault="004B48D4" w:rsidP="004B48D4">
      <w:pPr>
        <w:shd w:val="clear" w:color="auto" w:fill="FFFFFF"/>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Доктор Темников Г.Я.</w:t>
      </w:r>
    </w:p>
    <w:p w:rsidR="004B48D4" w:rsidRPr="004B48D4" w:rsidRDefault="004B48D4" w:rsidP="004B48D4">
      <w:pPr>
        <w:shd w:val="clear" w:color="auto" w:fill="FFFFFF"/>
        <w:spacing w:after="0" w:line="408" w:lineRule="atLeast"/>
        <w:rPr>
          <w:rFonts w:ascii="Arial" w:eastAsia="Times New Roman" w:hAnsi="Arial" w:cs="Arial"/>
          <w:color w:val="1C007F"/>
          <w:sz w:val="24"/>
          <w:szCs w:val="24"/>
          <w:lang w:eastAsia="ru-RU"/>
        </w:rPr>
      </w:pPr>
      <w:r w:rsidRPr="004B48D4">
        <w:rPr>
          <w:rFonts w:ascii="Arial" w:eastAsia="Times New Roman" w:hAnsi="Arial" w:cs="Arial"/>
          <w:color w:val="1C007F"/>
          <w:sz w:val="24"/>
          <w:szCs w:val="24"/>
          <w:lang w:eastAsia="ru-RU"/>
        </w:rPr>
        <w:t> </w:t>
      </w:r>
    </w:p>
    <w:p w:rsidR="004B48D4" w:rsidRPr="004B48D4" w:rsidRDefault="004B48D4" w:rsidP="004B48D4">
      <w:pPr>
        <w:shd w:val="clear" w:color="auto" w:fill="FFFFFF"/>
        <w:spacing w:after="0" w:line="408" w:lineRule="atLeast"/>
        <w:jc w:val="center"/>
        <w:rPr>
          <w:rFonts w:ascii="Arial" w:eastAsia="Times New Roman" w:hAnsi="Arial" w:cs="Arial"/>
          <w:color w:val="1C007F"/>
          <w:sz w:val="24"/>
          <w:szCs w:val="24"/>
          <w:lang w:eastAsia="ru-RU"/>
        </w:rPr>
      </w:pPr>
      <w:r w:rsidRPr="004B48D4">
        <w:rPr>
          <w:rFonts w:ascii="Arial" w:eastAsia="Times New Roman" w:hAnsi="Arial" w:cs="Arial"/>
          <w:color w:val="1C007F"/>
          <w:sz w:val="24"/>
          <w:szCs w:val="24"/>
          <w:lang w:eastAsia="ru-RU"/>
        </w:rPr>
        <w:t>----------------------------------------</w:t>
      </w:r>
    </w:p>
    <w:p w:rsidR="004B48D4" w:rsidRPr="004B48D4" w:rsidRDefault="004B48D4" w:rsidP="004B48D4">
      <w:pPr>
        <w:shd w:val="clear" w:color="auto" w:fill="FFFFFF"/>
        <w:spacing w:after="0" w:line="408" w:lineRule="atLeast"/>
        <w:rPr>
          <w:rFonts w:ascii="Arial" w:eastAsia="Times New Roman" w:hAnsi="Arial" w:cs="Arial"/>
          <w:color w:val="1C007F"/>
          <w:sz w:val="24"/>
          <w:szCs w:val="24"/>
          <w:lang w:eastAsia="ru-RU"/>
        </w:rPr>
      </w:pPr>
      <w:r w:rsidRPr="004B48D4">
        <w:rPr>
          <w:rFonts w:ascii="Arial" w:eastAsia="Times New Roman" w:hAnsi="Arial" w:cs="Arial"/>
          <w:color w:val="1C007F"/>
          <w:sz w:val="24"/>
          <w:szCs w:val="24"/>
          <w:lang w:eastAsia="ru-RU"/>
        </w:rPr>
        <w:t> </w:t>
      </w:r>
    </w:p>
    <w:p w:rsidR="004B48D4" w:rsidRPr="004B48D4" w:rsidRDefault="004B48D4" w:rsidP="004B48D4">
      <w:pPr>
        <w:shd w:val="clear" w:color="auto" w:fill="FFFFFF"/>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b/>
          <w:bCs/>
          <w:color w:val="1C007F"/>
          <w:sz w:val="28"/>
          <w:lang w:eastAsia="ru-RU"/>
        </w:rPr>
        <w:t> №1 ЗАГОЛОВОК:</w:t>
      </w:r>
    </w:p>
    <w:p w:rsidR="004B48D4" w:rsidRPr="004B48D4" w:rsidRDefault="004B48D4" w:rsidP="004B48D4">
      <w:pPr>
        <w:shd w:val="clear" w:color="auto" w:fill="FFFFFF"/>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b/>
          <w:bCs/>
          <w:i/>
          <w:iCs/>
          <w:color w:val="0066FF"/>
          <w:sz w:val="36"/>
          <w:lang w:eastAsia="ru-RU"/>
        </w:rPr>
        <w:t xml:space="preserve">Грани художественного, магического и научного наследия </w:t>
      </w:r>
      <w:proofErr w:type="spellStart"/>
      <w:r w:rsidRPr="004B48D4">
        <w:rPr>
          <w:rFonts w:ascii="Times New Roman" w:eastAsia="Times New Roman" w:hAnsi="Times New Roman" w:cs="Times New Roman"/>
          <w:b/>
          <w:bCs/>
          <w:i/>
          <w:iCs/>
          <w:color w:val="0066FF"/>
          <w:sz w:val="36"/>
          <w:lang w:eastAsia="ru-RU"/>
        </w:rPr>
        <w:t>Джуны</w:t>
      </w:r>
      <w:proofErr w:type="spellEnd"/>
    </w:p>
    <w:p w:rsidR="004B48D4" w:rsidRPr="004B48D4" w:rsidRDefault="004B48D4" w:rsidP="004B48D4">
      <w:pPr>
        <w:shd w:val="clear" w:color="auto" w:fill="FFFFFF"/>
        <w:spacing w:after="0" w:line="408" w:lineRule="atLeast"/>
        <w:jc w:val="center"/>
        <w:rPr>
          <w:rFonts w:ascii="Arial" w:eastAsia="Times New Roman" w:hAnsi="Arial" w:cs="Arial"/>
          <w:color w:val="1C007F"/>
          <w:sz w:val="24"/>
          <w:szCs w:val="24"/>
          <w:lang w:eastAsia="ru-RU"/>
        </w:rPr>
      </w:pPr>
      <w:r w:rsidRPr="004B48D4">
        <w:rPr>
          <w:rFonts w:ascii="Arial" w:eastAsia="Times New Roman" w:hAnsi="Arial" w:cs="Arial"/>
          <w:color w:val="1C007F"/>
          <w:sz w:val="24"/>
          <w:szCs w:val="24"/>
          <w:lang w:eastAsia="ru-RU"/>
        </w:rPr>
        <w:t> </w:t>
      </w:r>
    </w:p>
    <w:p w:rsidR="004B48D4" w:rsidRPr="004B48D4" w:rsidRDefault="004B48D4" w:rsidP="004B48D4">
      <w:pPr>
        <w:shd w:val="clear" w:color="auto" w:fill="FFFFFF"/>
        <w:spacing w:after="0" w:line="240" w:lineRule="auto"/>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3429000" cy="3429000"/>
            <wp:effectExtent l="19050" t="0" r="0" b="0"/>
            <wp:docPr id="14" name="cc-m-imagesubtitle-image-10274764597" descr="https://image.jimcdn.com/app/cms/image/transf/dimension=360x10000:format=jpg/path/s8700de636cf2e67e/image/i9ff2153c440949ff/version/145131934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274764597" descr="https://image.jimcdn.com/app/cms/image/transf/dimension=360x10000:format=jpg/path/s8700de636cf2e67e/image/i9ff2153c440949ff/version/1451319345/image.jpg"/>
                    <pic:cNvPicPr>
                      <a:picLocks noChangeAspect="1" noChangeArrowheads="1"/>
                    </pic:cNvPicPr>
                  </pic:nvPicPr>
                  <pic:blipFill>
                    <a:blip r:embed="rId23"/>
                    <a:srcRect/>
                    <a:stretch>
                      <a:fillRect/>
                    </a:stretch>
                  </pic:blipFill>
                  <pic:spPr bwMode="auto">
                    <a:xfrm>
                      <a:off x="0" y="0"/>
                      <a:ext cx="3429000" cy="3429000"/>
                    </a:xfrm>
                    <a:prstGeom prst="rect">
                      <a:avLst/>
                    </a:prstGeom>
                    <a:noFill/>
                    <a:ln w="9525">
                      <a:noFill/>
                      <a:miter lim="800000"/>
                      <a:headEnd/>
                      <a:tailEnd/>
                    </a:ln>
                  </pic:spPr>
                </pic:pic>
              </a:graphicData>
            </a:graphic>
          </wp:inline>
        </w:drawing>
      </w:r>
    </w:p>
    <w:p w:rsidR="004B48D4" w:rsidRPr="004B48D4" w:rsidRDefault="004B48D4" w:rsidP="004B48D4">
      <w:pPr>
        <w:shd w:val="clear" w:color="auto" w:fill="FFFFFF"/>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  </w:t>
      </w:r>
      <w:r w:rsidRPr="004B48D4">
        <w:rPr>
          <w:rFonts w:ascii="Times New Roman" w:eastAsia="Times New Roman" w:hAnsi="Times New Roman" w:cs="Times New Roman"/>
          <w:b/>
          <w:bCs/>
          <w:color w:val="1C007F"/>
          <w:sz w:val="28"/>
          <w:lang w:eastAsia="ru-RU"/>
        </w:rPr>
        <w:t> №2 ЛИД:</w:t>
      </w:r>
    </w:p>
    <w:p w:rsidR="004B48D4" w:rsidRPr="004B48D4" w:rsidRDefault="004B48D4" w:rsidP="004B48D4">
      <w:pPr>
        <w:shd w:val="clear" w:color="auto" w:fill="FFFFFF"/>
        <w:spacing w:after="0" w:line="408" w:lineRule="atLeast"/>
        <w:jc w:val="both"/>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 xml:space="preserve">   Проведенные научные исследования доказывают, что </w:t>
      </w:r>
      <w:proofErr w:type="spellStart"/>
      <w:r w:rsidRPr="004B48D4">
        <w:rPr>
          <w:rFonts w:ascii="Times New Roman" w:eastAsia="Times New Roman" w:hAnsi="Times New Roman" w:cs="Times New Roman"/>
          <w:color w:val="1C007F"/>
          <w:sz w:val="28"/>
          <w:szCs w:val="28"/>
          <w:lang w:eastAsia="ru-RU"/>
        </w:rPr>
        <w:t>Джуна</w:t>
      </w:r>
      <w:proofErr w:type="spellEnd"/>
      <w:r w:rsidRPr="004B48D4">
        <w:rPr>
          <w:rFonts w:ascii="Times New Roman" w:eastAsia="Times New Roman" w:hAnsi="Times New Roman" w:cs="Times New Roman"/>
          <w:color w:val="1C007F"/>
          <w:sz w:val="28"/>
          <w:szCs w:val="28"/>
          <w:lang w:eastAsia="ru-RU"/>
        </w:rPr>
        <w:t xml:space="preserve"> много творческих, духовных сил положила для создания уникальной фотонной базы данных, рисуя, фиксируя свои необычайные состояния. Аппаратная диагностика подтверждает интенсивное информационное излучение, идущее от всех ее полотен. Технология считывания и записи полученной информации так же позволит нам создать ее фотонную исцеляющую программную базу данных, которую в дальнейшем можно использовать в аппаратах со </w:t>
      </w:r>
      <w:proofErr w:type="spellStart"/>
      <w:proofErr w:type="gramStart"/>
      <w:r w:rsidRPr="004B48D4">
        <w:rPr>
          <w:rFonts w:ascii="Times New Roman" w:eastAsia="Times New Roman" w:hAnsi="Times New Roman" w:cs="Times New Roman"/>
          <w:color w:val="1C007F"/>
          <w:sz w:val="28"/>
          <w:szCs w:val="28"/>
          <w:lang w:eastAsia="ru-RU"/>
        </w:rPr>
        <w:t>спин-волновым</w:t>
      </w:r>
      <w:proofErr w:type="spellEnd"/>
      <w:proofErr w:type="gramEnd"/>
      <w:r w:rsidRPr="004B48D4">
        <w:rPr>
          <w:rFonts w:ascii="Times New Roman" w:eastAsia="Times New Roman" w:hAnsi="Times New Roman" w:cs="Times New Roman"/>
          <w:color w:val="1C007F"/>
          <w:sz w:val="28"/>
          <w:szCs w:val="28"/>
          <w:lang w:eastAsia="ru-RU"/>
        </w:rPr>
        <w:t xml:space="preserve"> спектром воздействия. Кроме того, такая информация может быть переведена и в электромагнитные формулы, тем самым удается восстановить базу данных ее исцеляющих программ, которые можно использовать в аппаратах </w:t>
      </w:r>
      <w:proofErr w:type="spellStart"/>
      <w:r w:rsidRPr="004B48D4">
        <w:rPr>
          <w:rFonts w:ascii="Times New Roman" w:eastAsia="Times New Roman" w:hAnsi="Times New Roman" w:cs="Times New Roman"/>
          <w:color w:val="1C007F"/>
          <w:sz w:val="28"/>
          <w:szCs w:val="28"/>
          <w:lang w:eastAsia="ru-RU"/>
        </w:rPr>
        <w:t>биорезонансной</w:t>
      </w:r>
      <w:proofErr w:type="spellEnd"/>
      <w:r w:rsidRPr="004B48D4">
        <w:rPr>
          <w:rFonts w:ascii="Times New Roman" w:eastAsia="Times New Roman" w:hAnsi="Times New Roman" w:cs="Times New Roman"/>
          <w:color w:val="1C007F"/>
          <w:sz w:val="28"/>
          <w:szCs w:val="28"/>
          <w:lang w:eastAsia="ru-RU"/>
        </w:rPr>
        <w:t xml:space="preserve"> терапии.</w:t>
      </w:r>
    </w:p>
    <w:p w:rsidR="004B48D4" w:rsidRPr="004B48D4" w:rsidRDefault="004B48D4" w:rsidP="004B48D4">
      <w:pPr>
        <w:shd w:val="clear" w:color="auto" w:fill="FFFFFF"/>
        <w:spacing w:after="0" w:line="408" w:lineRule="atLeast"/>
        <w:jc w:val="both"/>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  </w:t>
      </w:r>
    </w:p>
    <w:p w:rsidR="004B48D4" w:rsidRPr="004B48D4" w:rsidRDefault="004B48D4" w:rsidP="004B48D4">
      <w:pPr>
        <w:shd w:val="clear" w:color="auto" w:fill="FFFFFF"/>
        <w:spacing w:after="0" w:line="408" w:lineRule="atLeast"/>
        <w:rPr>
          <w:rFonts w:ascii="Arial" w:eastAsia="Times New Roman" w:hAnsi="Arial" w:cs="Arial"/>
          <w:color w:val="1C007F"/>
          <w:sz w:val="24"/>
          <w:szCs w:val="24"/>
          <w:lang w:eastAsia="ru-RU"/>
        </w:rPr>
      </w:pPr>
      <w:r w:rsidRPr="004B48D4">
        <w:rPr>
          <w:rFonts w:ascii="Arial" w:eastAsia="Times New Roman" w:hAnsi="Arial" w:cs="Arial"/>
          <w:color w:val="1C007F"/>
          <w:sz w:val="24"/>
          <w:szCs w:val="24"/>
          <w:lang w:eastAsia="ru-RU"/>
        </w:rPr>
        <w:t> </w:t>
      </w:r>
    </w:p>
    <w:p w:rsidR="004B48D4" w:rsidRPr="004B48D4" w:rsidRDefault="004B48D4" w:rsidP="004B48D4">
      <w:pPr>
        <w:shd w:val="clear" w:color="auto" w:fill="FFFFFF"/>
        <w:spacing w:after="0" w:line="408" w:lineRule="atLeast"/>
        <w:jc w:val="both"/>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 xml:space="preserve">   Чудом является то, что через ее художественное наследие мы не утратили научный потенциал </w:t>
      </w:r>
      <w:proofErr w:type="spellStart"/>
      <w:r w:rsidRPr="004B48D4">
        <w:rPr>
          <w:rFonts w:ascii="Times New Roman" w:eastAsia="Times New Roman" w:hAnsi="Times New Roman" w:cs="Times New Roman"/>
          <w:color w:val="1C007F"/>
          <w:sz w:val="28"/>
          <w:szCs w:val="28"/>
          <w:lang w:eastAsia="ru-RU"/>
        </w:rPr>
        <w:t>Джуны</w:t>
      </w:r>
      <w:proofErr w:type="spellEnd"/>
      <w:r w:rsidRPr="004B48D4">
        <w:rPr>
          <w:rFonts w:ascii="Times New Roman" w:eastAsia="Times New Roman" w:hAnsi="Times New Roman" w:cs="Times New Roman"/>
          <w:color w:val="1C007F"/>
          <w:sz w:val="28"/>
          <w:szCs w:val="28"/>
          <w:lang w:eastAsia="ru-RU"/>
        </w:rPr>
        <w:t xml:space="preserve">, и сможем использовать его во благо здоровья и благополучия людей, что она при своей жизни всегда предрекала. Здесь имеется реальная возможность во благо открыть ее воистину глубинные тайны. Однако и научная система позволяет нам использовать ее накопленный целительский опыт на уровне организации программ преподавания в новой технологии. Это второй раздел Проекта департамента этнографической и ментальной медицины. Безусловно, феномен </w:t>
      </w:r>
      <w:proofErr w:type="spellStart"/>
      <w:r w:rsidRPr="004B48D4">
        <w:rPr>
          <w:rFonts w:ascii="Times New Roman" w:eastAsia="Times New Roman" w:hAnsi="Times New Roman" w:cs="Times New Roman"/>
          <w:color w:val="1C007F"/>
          <w:sz w:val="28"/>
          <w:szCs w:val="28"/>
          <w:lang w:eastAsia="ru-RU"/>
        </w:rPr>
        <w:t>Джуны</w:t>
      </w:r>
      <w:proofErr w:type="spellEnd"/>
      <w:r w:rsidRPr="004B48D4">
        <w:rPr>
          <w:rFonts w:ascii="Times New Roman" w:eastAsia="Times New Roman" w:hAnsi="Times New Roman" w:cs="Times New Roman"/>
          <w:color w:val="1C007F"/>
          <w:sz w:val="28"/>
          <w:szCs w:val="28"/>
          <w:lang w:eastAsia="ru-RU"/>
        </w:rPr>
        <w:t xml:space="preserve"> повторить один к одному не удастся. Ее целительская сила была не только биоинформационной, но и энергетически обеспеченной. И как сейчас можно констатировать, что Целительница испытывала высочайшее эмоциональное и физическое перенапряжение, сократив во имя оказания помощи людям продолжительность своей жизни ровно наполовину. Повторять это не следует, но найти таланты достойные ее имени и целительских возможностей мы обязаны. Одну </w:t>
      </w:r>
      <w:proofErr w:type="spellStart"/>
      <w:r w:rsidRPr="004B48D4">
        <w:rPr>
          <w:rFonts w:ascii="Times New Roman" w:eastAsia="Times New Roman" w:hAnsi="Times New Roman" w:cs="Times New Roman"/>
          <w:color w:val="1C007F"/>
          <w:sz w:val="28"/>
          <w:szCs w:val="28"/>
          <w:lang w:eastAsia="ru-RU"/>
        </w:rPr>
        <w:t>Джуну</w:t>
      </w:r>
      <w:proofErr w:type="spellEnd"/>
      <w:r w:rsidRPr="004B48D4">
        <w:rPr>
          <w:rFonts w:ascii="Times New Roman" w:eastAsia="Times New Roman" w:hAnsi="Times New Roman" w:cs="Times New Roman"/>
          <w:color w:val="1C007F"/>
          <w:sz w:val="28"/>
          <w:szCs w:val="28"/>
          <w:lang w:eastAsia="ru-RU"/>
        </w:rPr>
        <w:t xml:space="preserve"> смогут заменить только многие народные целители и здесь следующий раздел реализации нашего Проекта. Мы будем проводить такие отборочные конкурсы, но уже с возможностями диагностической аппаратуры, исследуя </w:t>
      </w:r>
      <w:proofErr w:type="spellStart"/>
      <w:r w:rsidRPr="004B48D4">
        <w:rPr>
          <w:rFonts w:ascii="Times New Roman" w:eastAsia="Times New Roman" w:hAnsi="Times New Roman" w:cs="Times New Roman"/>
          <w:color w:val="1C007F"/>
          <w:sz w:val="28"/>
          <w:szCs w:val="28"/>
          <w:lang w:eastAsia="ru-RU"/>
        </w:rPr>
        <w:t>биофотонное</w:t>
      </w:r>
      <w:proofErr w:type="spellEnd"/>
      <w:r w:rsidRPr="004B48D4">
        <w:rPr>
          <w:rFonts w:ascii="Times New Roman" w:eastAsia="Times New Roman" w:hAnsi="Times New Roman" w:cs="Times New Roman"/>
          <w:color w:val="1C007F"/>
          <w:sz w:val="28"/>
          <w:szCs w:val="28"/>
          <w:lang w:eastAsia="ru-RU"/>
        </w:rPr>
        <w:t xml:space="preserve"> излучение наших конкурсантов, сравнивая его с программами, полученными из банка данных самой </w:t>
      </w:r>
      <w:proofErr w:type="spellStart"/>
      <w:r w:rsidRPr="004B48D4">
        <w:rPr>
          <w:rFonts w:ascii="Times New Roman" w:eastAsia="Times New Roman" w:hAnsi="Times New Roman" w:cs="Times New Roman"/>
          <w:color w:val="1C007F"/>
          <w:sz w:val="28"/>
          <w:szCs w:val="28"/>
          <w:lang w:eastAsia="ru-RU"/>
        </w:rPr>
        <w:t>Джуны</w:t>
      </w:r>
      <w:proofErr w:type="spellEnd"/>
      <w:r w:rsidRPr="004B48D4">
        <w:rPr>
          <w:rFonts w:ascii="Times New Roman" w:eastAsia="Times New Roman" w:hAnsi="Times New Roman" w:cs="Times New Roman"/>
          <w:color w:val="1C007F"/>
          <w:sz w:val="28"/>
          <w:szCs w:val="28"/>
          <w:lang w:eastAsia="ru-RU"/>
        </w:rPr>
        <w:t xml:space="preserve">. Все это становится реальностью и может быть продолжением ее жизни в деятельности новых преемников и в системе оказания современной аппаратной </w:t>
      </w:r>
      <w:proofErr w:type="spellStart"/>
      <w:r w:rsidRPr="004B48D4">
        <w:rPr>
          <w:rFonts w:ascii="Times New Roman" w:eastAsia="Times New Roman" w:hAnsi="Times New Roman" w:cs="Times New Roman"/>
          <w:color w:val="1C007F"/>
          <w:sz w:val="28"/>
          <w:szCs w:val="28"/>
          <w:lang w:eastAsia="ru-RU"/>
        </w:rPr>
        <w:t>инфотерапии</w:t>
      </w:r>
      <w:proofErr w:type="spellEnd"/>
      <w:r w:rsidRPr="004B48D4">
        <w:rPr>
          <w:rFonts w:ascii="Times New Roman" w:eastAsia="Times New Roman" w:hAnsi="Times New Roman" w:cs="Times New Roman"/>
          <w:color w:val="1C007F"/>
          <w:sz w:val="28"/>
          <w:szCs w:val="28"/>
          <w:lang w:eastAsia="ru-RU"/>
        </w:rPr>
        <w:t>, с научным использованием ее духовных и магических состояний, в качестве исцеляющих программных комплексов.</w:t>
      </w:r>
    </w:p>
    <w:p w:rsidR="004B48D4" w:rsidRPr="004B48D4" w:rsidRDefault="004B48D4" w:rsidP="004B48D4">
      <w:pPr>
        <w:shd w:val="clear" w:color="auto" w:fill="FFFFFF"/>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 №3 ТЕЛО ПРЕСС-РЕЛИЗА:</w:t>
      </w:r>
    </w:p>
    <w:p w:rsidR="004B48D4" w:rsidRPr="004B48D4" w:rsidRDefault="004B48D4" w:rsidP="004B48D4">
      <w:pPr>
        <w:shd w:val="clear" w:color="auto" w:fill="FFFFFF"/>
        <w:spacing w:after="0" w:line="408" w:lineRule="atLeast"/>
        <w:jc w:val="both"/>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 xml:space="preserve">  Существует </w:t>
      </w:r>
      <w:proofErr w:type="gramStart"/>
      <w:r w:rsidRPr="004B48D4">
        <w:rPr>
          <w:rFonts w:ascii="Times New Roman" w:eastAsia="Times New Roman" w:hAnsi="Times New Roman" w:cs="Times New Roman"/>
          <w:color w:val="1C007F"/>
          <w:sz w:val="28"/>
          <w:szCs w:val="28"/>
          <w:lang w:eastAsia="ru-RU"/>
        </w:rPr>
        <w:t>расхожее</w:t>
      </w:r>
      <w:proofErr w:type="gramEnd"/>
      <w:r w:rsidRPr="004B48D4">
        <w:rPr>
          <w:rFonts w:ascii="Times New Roman" w:eastAsia="Times New Roman" w:hAnsi="Times New Roman" w:cs="Times New Roman"/>
          <w:color w:val="1C007F"/>
          <w:sz w:val="28"/>
          <w:szCs w:val="28"/>
          <w:lang w:eastAsia="ru-RU"/>
        </w:rPr>
        <w:t xml:space="preserve"> мнение о том, что в научном познании чудеса практически не обнаруживаются, и то чему раньше не давали никакого объяснения и считали за гранью недосягаемого, для современного человека «прошлое чудо» превращается в осязаемую реальность и даже в обыденность. Когда Томас </w:t>
      </w:r>
      <w:proofErr w:type="spellStart"/>
      <w:r w:rsidRPr="004B48D4">
        <w:rPr>
          <w:rFonts w:ascii="Times New Roman" w:eastAsia="Times New Roman" w:hAnsi="Times New Roman" w:cs="Times New Roman"/>
          <w:color w:val="1C007F"/>
          <w:sz w:val="28"/>
          <w:szCs w:val="28"/>
          <w:lang w:eastAsia="ru-RU"/>
        </w:rPr>
        <w:t>Альва</w:t>
      </w:r>
      <w:proofErr w:type="spellEnd"/>
      <w:r w:rsidRPr="004B48D4">
        <w:rPr>
          <w:rFonts w:ascii="Times New Roman" w:eastAsia="Times New Roman" w:hAnsi="Times New Roman" w:cs="Times New Roman"/>
          <w:color w:val="1C007F"/>
          <w:sz w:val="28"/>
          <w:szCs w:val="28"/>
          <w:lang w:eastAsia="ru-RU"/>
        </w:rPr>
        <w:t xml:space="preserve"> Эдисон продемонстрировал свой фонограф и люди впервые услышали записанный человеческий голос, данное изобретение отнесли к проявлениям </w:t>
      </w:r>
      <w:proofErr w:type="spellStart"/>
      <w:r w:rsidRPr="004B48D4">
        <w:rPr>
          <w:rFonts w:ascii="Times New Roman" w:eastAsia="Times New Roman" w:hAnsi="Times New Roman" w:cs="Times New Roman"/>
          <w:color w:val="1C007F"/>
          <w:sz w:val="28"/>
          <w:szCs w:val="28"/>
          <w:lang w:eastAsia="ru-RU"/>
        </w:rPr>
        <w:t>дьяволизма</w:t>
      </w:r>
      <w:proofErr w:type="spellEnd"/>
      <w:r w:rsidRPr="004B48D4">
        <w:rPr>
          <w:rFonts w:ascii="Times New Roman" w:eastAsia="Times New Roman" w:hAnsi="Times New Roman" w:cs="Times New Roman"/>
          <w:color w:val="1C007F"/>
          <w:sz w:val="28"/>
          <w:szCs w:val="28"/>
          <w:lang w:eastAsia="ru-RU"/>
        </w:rPr>
        <w:t xml:space="preserve">. Множество подобных историй изобилует в процессе научного познания, однако истинное чудо проявляется всегда с точностью </w:t>
      </w:r>
      <w:proofErr w:type="gramStart"/>
      <w:r w:rsidRPr="004B48D4">
        <w:rPr>
          <w:rFonts w:ascii="Times New Roman" w:eastAsia="Times New Roman" w:hAnsi="Times New Roman" w:cs="Times New Roman"/>
          <w:color w:val="1C007F"/>
          <w:sz w:val="28"/>
          <w:szCs w:val="28"/>
          <w:lang w:eastAsia="ru-RU"/>
        </w:rPr>
        <w:t>до</w:t>
      </w:r>
      <w:proofErr w:type="gramEnd"/>
      <w:r w:rsidRPr="004B48D4">
        <w:rPr>
          <w:rFonts w:ascii="Times New Roman" w:eastAsia="Times New Roman" w:hAnsi="Times New Roman" w:cs="Times New Roman"/>
          <w:color w:val="1C007F"/>
          <w:sz w:val="28"/>
          <w:szCs w:val="28"/>
          <w:lang w:eastAsia="ru-RU"/>
        </w:rPr>
        <w:t xml:space="preserve"> наоборот. Когда, казалось бы, обыденные и привычные вещи, которые нас окружают, несут в себе бесценный кладезь знаний и открывают удивительные перспективы в будущем. Со времени изобретения жидких кристаллов до их промышленного использования прошло 100 лет. В 1923 году советский ученый Олег Владимирович Лосев зафиксировал феномен светодиодного излучения, и лишь через сорок лет после открытия началось серьезное изучение данного процесса, последующее промышленное изготовление светодиодов и полупроводников. Можно ли заранее предсказать, где и в чем это чудо для нас обнаружится? Пожалуй, нет. Ибо чаще всего оно появляется неожиданно и открывается зачастую случайно.</w:t>
      </w:r>
    </w:p>
    <w:p w:rsidR="004B48D4" w:rsidRPr="004B48D4" w:rsidRDefault="004B48D4" w:rsidP="004B48D4">
      <w:pPr>
        <w:shd w:val="clear" w:color="auto" w:fill="FFFFFF"/>
        <w:spacing w:after="0" w:line="408" w:lineRule="atLeast"/>
        <w:jc w:val="both"/>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 </w:t>
      </w:r>
    </w:p>
    <w:p w:rsidR="004B48D4" w:rsidRPr="004B48D4" w:rsidRDefault="004B48D4" w:rsidP="004B48D4">
      <w:pPr>
        <w:shd w:val="clear" w:color="auto" w:fill="FFFFFF"/>
        <w:spacing w:after="0" w:line="408" w:lineRule="atLeast"/>
        <w:jc w:val="both"/>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 xml:space="preserve">   Яркий пример тому. Можно взять человека за руку и с помощью секундомера посчитать его пульс. Но если процесс автоматизировать, то проводимые исследования уже называются </w:t>
      </w:r>
      <w:proofErr w:type="spellStart"/>
      <w:r w:rsidRPr="004B48D4">
        <w:rPr>
          <w:rFonts w:ascii="Times New Roman" w:eastAsia="Times New Roman" w:hAnsi="Times New Roman" w:cs="Times New Roman"/>
          <w:color w:val="1C007F"/>
          <w:sz w:val="28"/>
          <w:szCs w:val="28"/>
          <w:lang w:eastAsia="ru-RU"/>
        </w:rPr>
        <w:t>пульсометрией</w:t>
      </w:r>
      <w:proofErr w:type="spellEnd"/>
      <w:r w:rsidRPr="004B48D4">
        <w:rPr>
          <w:rFonts w:ascii="Times New Roman" w:eastAsia="Times New Roman" w:hAnsi="Times New Roman" w:cs="Times New Roman"/>
          <w:color w:val="1C007F"/>
          <w:sz w:val="28"/>
          <w:szCs w:val="28"/>
          <w:lang w:eastAsia="ru-RU"/>
        </w:rPr>
        <w:t>. Того требовали длительные, временные наблюдения за нарушениями ритма сердца и иной цели здесь никто не преследовал. Однако когда ученые медики обратили внимание, на то, что и при нормальном сердцебиении промежутки между сокращениями зубцов</w:t>
      </w:r>
      <w:r w:rsidRPr="004B48D4">
        <w:rPr>
          <w:rFonts w:ascii="Arial" w:eastAsia="Times New Roman" w:hAnsi="Arial" w:cs="Arial"/>
          <w:color w:val="1C007F"/>
          <w:sz w:val="24"/>
          <w:szCs w:val="24"/>
          <w:lang w:eastAsia="ru-RU"/>
        </w:rPr>
        <w:t> </w:t>
      </w:r>
      <w:r w:rsidRPr="004B48D4">
        <w:rPr>
          <w:rFonts w:ascii="Times New Roman" w:eastAsia="Times New Roman" w:hAnsi="Times New Roman" w:cs="Times New Roman"/>
          <w:color w:val="1C007F"/>
          <w:sz w:val="28"/>
          <w:szCs w:val="28"/>
          <w:lang w:val="en-US" w:eastAsia="ru-RU"/>
        </w:rPr>
        <w:t>R</w:t>
      </w:r>
      <w:r w:rsidRPr="004B48D4">
        <w:rPr>
          <w:rFonts w:ascii="Times New Roman" w:eastAsia="Times New Roman" w:hAnsi="Times New Roman" w:cs="Times New Roman"/>
          <w:color w:val="1C007F"/>
          <w:sz w:val="28"/>
          <w:szCs w:val="28"/>
          <w:lang w:eastAsia="ru-RU"/>
        </w:rPr>
        <w:t>-</w:t>
      </w:r>
      <w:r w:rsidRPr="004B48D4">
        <w:rPr>
          <w:rFonts w:ascii="Times New Roman" w:eastAsia="Times New Roman" w:hAnsi="Times New Roman" w:cs="Times New Roman"/>
          <w:color w:val="1C007F"/>
          <w:sz w:val="28"/>
          <w:szCs w:val="28"/>
          <w:lang w:val="en-US" w:eastAsia="ru-RU"/>
        </w:rPr>
        <w:t>R</w:t>
      </w:r>
      <w:r w:rsidRPr="004B48D4">
        <w:rPr>
          <w:rFonts w:ascii="Arial" w:eastAsia="Times New Roman" w:hAnsi="Arial" w:cs="Arial"/>
          <w:color w:val="1C007F"/>
          <w:sz w:val="24"/>
          <w:szCs w:val="24"/>
          <w:lang w:eastAsia="ru-RU"/>
        </w:rPr>
        <w:t> </w:t>
      </w:r>
      <w:r w:rsidRPr="004B48D4">
        <w:rPr>
          <w:rFonts w:ascii="Times New Roman" w:eastAsia="Times New Roman" w:hAnsi="Times New Roman" w:cs="Times New Roman"/>
          <w:color w:val="1C007F"/>
          <w:sz w:val="28"/>
          <w:szCs w:val="28"/>
          <w:lang w:eastAsia="ru-RU"/>
        </w:rPr>
        <w:t>оказываются практически у всех людей неравными, можно было эти микро миллиметровые артефакты в линейном измерении совершенно не учитывать. Но когда эти участки неравных зубцов</w:t>
      </w:r>
      <w:r w:rsidRPr="004B48D4">
        <w:rPr>
          <w:rFonts w:ascii="Arial" w:eastAsia="Times New Roman" w:hAnsi="Arial" w:cs="Arial"/>
          <w:color w:val="1C007F"/>
          <w:sz w:val="24"/>
          <w:szCs w:val="24"/>
          <w:lang w:eastAsia="ru-RU"/>
        </w:rPr>
        <w:t> </w:t>
      </w:r>
      <w:r w:rsidRPr="004B48D4">
        <w:rPr>
          <w:rFonts w:ascii="Times New Roman" w:eastAsia="Times New Roman" w:hAnsi="Times New Roman" w:cs="Times New Roman"/>
          <w:color w:val="1C007F"/>
          <w:sz w:val="28"/>
          <w:szCs w:val="28"/>
          <w:lang w:val="en-US" w:eastAsia="ru-RU"/>
        </w:rPr>
        <w:t>R</w:t>
      </w:r>
      <w:r w:rsidRPr="004B48D4">
        <w:rPr>
          <w:rFonts w:ascii="Times New Roman" w:eastAsia="Times New Roman" w:hAnsi="Times New Roman" w:cs="Times New Roman"/>
          <w:color w:val="1C007F"/>
          <w:sz w:val="28"/>
          <w:szCs w:val="28"/>
          <w:lang w:eastAsia="ru-RU"/>
        </w:rPr>
        <w:t>-</w:t>
      </w:r>
      <w:r w:rsidRPr="004B48D4">
        <w:rPr>
          <w:rFonts w:ascii="Times New Roman" w:eastAsia="Times New Roman" w:hAnsi="Times New Roman" w:cs="Times New Roman"/>
          <w:color w:val="1C007F"/>
          <w:sz w:val="28"/>
          <w:szCs w:val="28"/>
          <w:lang w:val="en-US" w:eastAsia="ru-RU"/>
        </w:rPr>
        <w:t>R</w:t>
      </w:r>
      <w:r w:rsidRPr="004B48D4">
        <w:rPr>
          <w:rFonts w:ascii="Arial" w:eastAsia="Times New Roman" w:hAnsi="Arial" w:cs="Arial"/>
          <w:color w:val="1C007F"/>
          <w:sz w:val="24"/>
          <w:szCs w:val="24"/>
          <w:lang w:eastAsia="ru-RU"/>
        </w:rPr>
        <w:t> </w:t>
      </w:r>
      <w:r w:rsidRPr="004B48D4">
        <w:rPr>
          <w:rFonts w:ascii="Times New Roman" w:eastAsia="Times New Roman" w:hAnsi="Times New Roman" w:cs="Times New Roman"/>
          <w:color w:val="1C007F"/>
          <w:sz w:val="28"/>
          <w:szCs w:val="28"/>
          <w:lang w:eastAsia="ru-RU"/>
        </w:rPr>
        <w:t xml:space="preserve">поставили в вертикальное положение, то получили новый, научный метод исследования, который был назван </w:t>
      </w:r>
      <w:proofErr w:type="spellStart"/>
      <w:r w:rsidRPr="004B48D4">
        <w:rPr>
          <w:rFonts w:ascii="Times New Roman" w:eastAsia="Times New Roman" w:hAnsi="Times New Roman" w:cs="Times New Roman"/>
          <w:color w:val="1C007F"/>
          <w:sz w:val="28"/>
          <w:szCs w:val="28"/>
          <w:lang w:eastAsia="ru-RU"/>
        </w:rPr>
        <w:t>кардиоинтервалографией</w:t>
      </w:r>
      <w:proofErr w:type="spellEnd"/>
      <w:r w:rsidRPr="004B48D4">
        <w:rPr>
          <w:rFonts w:ascii="Times New Roman" w:eastAsia="Times New Roman" w:hAnsi="Times New Roman" w:cs="Times New Roman"/>
          <w:color w:val="1C007F"/>
          <w:sz w:val="28"/>
          <w:szCs w:val="28"/>
          <w:lang w:eastAsia="ru-RU"/>
        </w:rPr>
        <w:t>.</w:t>
      </w:r>
    </w:p>
    <w:p w:rsidR="004B48D4" w:rsidRPr="004B48D4" w:rsidRDefault="004B48D4" w:rsidP="004B48D4">
      <w:pPr>
        <w:shd w:val="clear" w:color="auto" w:fill="FFFFFF"/>
        <w:spacing w:after="0" w:line="408" w:lineRule="atLeast"/>
        <w:jc w:val="both"/>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 </w:t>
      </w:r>
    </w:p>
    <w:p w:rsidR="004B48D4" w:rsidRPr="004B48D4" w:rsidRDefault="004B48D4" w:rsidP="004B48D4">
      <w:pPr>
        <w:shd w:val="clear" w:color="auto" w:fill="FFFFFF"/>
        <w:spacing w:after="0" w:line="408" w:lineRule="atLeast"/>
        <w:jc w:val="both"/>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 xml:space="preserve">   При компьютерной расшифровке такого графика, используя ряды Фурье, была получена информация о физиологической деятельности почти всех внутренних органов и систем человеческого организма, которая записывается и хранится на пульсовой волне. Вот таким научным способом была подтверждена методика восточной народной медицины, постановки диагноза при помощи считывания одного пульса. Безусловно, здесь народные целители расшифровывают полученную информацию, совершенно не обращая </w:t>
      </w:r>
      <w:proofErr w:type="gramStart"/>
      <w:r w:rsidRPr="004B48D4">
        <w:rPr>
          <w:rFonts w:ascii="Times New Roman" w:eastAsia="Times New Roman" w:hAnsi="Times New Roman" w:cs="Times New Roman"/>
          <w:color w:val="1C007F"/>
          <w:sz w:val="28"/>
          <w:szCs w:val="28"/>
          <w:lang w:eastAsia="ru-RU"/>
        </w:rPr>
        <w:t>никакого</w:t>
      </w:r>
      <w:proofErr w:type="gramEnd"/>
      <w:r w:rsidRPr="004B48D4">
        <w:rPr>
          <w:rFonts w:ascii="Times New Roman" w:eastAsia="Times New Roman" w:hAnsi="Times New Roman" w:cs="Times New Roman"/>
          <w:color w:val="1C007F"/>
          <w:sz w:val="28"/>
          <w:szCs w:val="28"/>
          <w:lang w:eastAsia="ru-RU"/>
        </w:rPr>
        <w:t xml:space="preserve"> внимание на его напряжение или на влажность человеческой кожи, чем, в общем-то, ранее пытались объяснить подобные феномены. Мозг человека не хуже, а намного лучше компьютера, может расшифровать данные вибрации. Однако такая современная аппаратура, имеющаяся в нашем распоряжении и программное компьютерное обеспечение, позволяет продолжать детальные научные исследования.</w:t>
      </w:r>
    </w:p>
    <w:p w:rsidR="004B48D4" w:rsidRPr="004B48D4" w:rsidRDefault="004B48D4" w:rsidP="004B48D4">
      <w:pPr>
        <w:shd w:val="clear" w:color="auto" w:fill="FFFFFF"/>
        <w:spacing w:after="0" w:line="408" w:lineRule="atLeast"/>
        <w:jc w:val="both"/>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 </w:t>
      </w:r>
    </w:p>
    <w:p w:rsidR="004B48D4" w:rsidRPr="004B48D4" w:rsidRDefault="004B48D4" w:rsidP="004B48D4">
      <w:pPr>
        <w:shd w:val="clear" w:color="auto" w:fill="FFFFFF"/>
        <w:spacing w:after="0" w:line="408" w:lineRule="atLeast"/>
        <w:jc w:val="both"/>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 xml:space="preserve">   В </w:t>
      </w:r>
      <w:proofErr w:type="spellStart"/>
      <w:r w:rsidRPr="004B48D4">
        <w:rPr>
          <w:rFonts w:ascii="Times New Roman" w:eastAsia="Times New Roman" w:hAnsi="Times New Roman" w:cs="Times New Roman"/>
          <w:color w:val="1C007F"/>
          <w:sz w:val="28"/>
          <w:szCs w:val="28"/>
          <w:lang w:eastAsia="ru-RU"/>
        </w:rPr>
        <w:t>кардиоинтервалографичеких</w:t>
      </w:r>
      <w:proofErr w:type="spellEnd"/>
      <w:r w:rsidRPr="004B48D4">
        <w:rPr>
          <w:rFonts w:ascii="Times New Roman" w:eastAsia="Times New Roman" w:hAnsi="Times New Roman" w:cs="Times New Roman"/>
          <w:color w:val="1C007F"/>
          <w:sz w:val="28"/>
          <w:szCs w:val="28"/>
          <w:lang w:eastAsia="ru-RU"/>
        </w:rPr>
        <w:t xml:space="preserve"> колебаниях удалось считать и электромагнитные частотные показатели в герцах, что также дало удивительные перспективы. Можно сейчас записывать формулы того или иного заболевания, но и с точностью </w:t>
      </w:r>
      <w:proofErr w:type="gramStart"/>
      <w:r w:rsidRPr="004B48D4">
        <w:rPr>
          <w:rFonts w:ascii="Times New Roman" w:eastAsia="Times New Roman" w:hAnsi="Times New Roman" w:cs="Times New Roman"/>
          <w:color w:val="1C007F"/>
          <w:sz w:val="28"/>
          <w:szCs w:val="28"/>
          <w:lang w:eastAsia="ru-RU"/>
        </w:rPr>
        <w:t>до</w:t>
      </w:r>
      <w:proofErr w:type="gramEnd"/>
      <w:r w:rsidRPr="004B48D4">
        <w:rPr>
          <w:rFonts w:ascii="Times New Roman" w:eastAsia="Times New Roman" w:hAnsi="Times New Roman" w:cs="Times New Roman"/>
          <w:color w:val="1C007F"/>
          <w:sz w:val="28"/>
          <w:szCs w:val="28"/>
          <w:lang w:eastAsia="ru-RU"/>
        </w:rPr>
        <w:t xml:space="preserve"> наоборот, можно считать </w:t>
      </w:r>
      <w:proofErr w:type="gramStart"/>
      <w:r w:rsidRPr="004B48D4">
        <w:rPr>
          <w:rFonts w:ascii="Times New Roman" w:eastAsia="Times New Roman" w:hAnsi="Times New Roman" w:cs="Times New Roman"/>
          <w:color w:val="1C007F"/>
          <w:sz w:val="28"/>
          <w:szCs w:val="28"/>
          <w:lang w:eastAsia="ru-RU"/>
        </w:rPr>
        <w:t>в</w:t>
      </w:r>
      <w:proofErr w:type="gramEnd"/>
      <w:r w:rsidRPr="004B48D4">
        <w:rPr>
          <w:rFonts w:ascii="Times New Roman" w:eastAsia="Times New Roman" w:hAnsi="Times New Roman" w:cs="Times New Roman"/>
          <w:color w:val="1C007F"/>
          <w:sz w:val="28"/>
          <w:szCs w:val="28"/>
          <w:lang w:eastAsia="ru-RU"/>
        </w:rPr>
        <w:t xml:space="preserve"> виде формул те импульсы, которые посылает народный целитель к больному органу. Так впервые были получены электромагнитные версии исцеляющих программ, а затем они были использованы в современной отечественной аппаратной технологии. </w:t>
      </w:r>
      <w:proofErr w:type="spellStart"/>
      <w:r w:rsidRPr="004B48D4">
        <w:rPr>
          <w:rFonts w:ascii="Times New Roman" w:eastAsia="Times New Roman" w:hAnsi="Times New Roman" w:cs="Times New Roman"/>
          <w:color w:val="1C007F"/>
          <w:sz w:val="28"/>
          <w:szCs w:val="28"/>
          <w:lang w:eastAsia="ru-RU"/>
        </w:rPr>
        <w:t>Джуна</w:t>
      </w:r>
      <w:proofErr w:type="spellEnd"/>
      <w:r w:rsidRPr="004B48D4">
        <w:rPr>
          <w:rFonts w:ascii="Times New Roman" w:eastAsia="Times New Roman" w:hAnsi="Times New Roman" w:cs="Times New Roman"/>
          <w:color w:val="1C007F"/>
          <w:sz w:val="28"/>
          <w:szCs w:val="28"/>
          <w:lang w:eastAsia="ru-RU"/>
        </w:rPr>
        <w:t xml:space="preserve"> об этом знала давно и с девяностых годов пыталась создать биологические лечебные аппараты, то есть использовать в созданных ею приборах свои целительские возможности. Ее поистине можно считать первооткрывателем данной технологии, однако в базе данных современных </w:t>
      </w:r>
      <w:proofErr w:type="spellStart"/>
      <w:r w:rsidRPr="004B48D4">
        <w:rPr>
          <w:rFonts w:ascii="Times New Roman" w:eastAsia="Times New Roman" w:hAnsi="Times New Roman" w:cs="Times New Roman"/>
          <w:color w:val="1C007F"/>
          <w:sz w:val="28"/>
          <w:szCs w:val="28"/>
          <w:lang w:eastAsia="ru-RU"/>
        </w:rPr>
        <w:t>биорезонансных</w:t>
      </w:r>
      <w:proofErr w:type="spellEnd"/>
      <w:r w:rsidRPr="004B48D4">
        <w:rPr>
          <w:rFonts w:ascii="Times New Roman" w:eastAsia="Times New Roman" w:hAnsi="Times New Roman" w:cs="Times New Roman"/>
          <w:color w:val="1C007F"/>
          <w:sz w:val="28"/>
          <w:szCs w:val="28"/>
          <w:lang w:eastAsia="ru-RU"/>
        </w:rPr>
        <w:t xml:space="preserve"> аппаратов ее электромагнитных версий не было. Мы их восстановим!</w:t>
      </w:r>
    </w:p>
    <w:p w:rsidR="004B48D4" w:rsidRPr="004B48D4" w:rsidRDefault="004B48D4" w:rsidP="004B48D4">
      <w:pPr>
        <w:shd w:val="clear" w:color="auto" w:fill="FFFFFF"/>
        <w:spacing w:after="0" w:line="408" w:lineRule="atLeast"/>
        <w:jc w:val="both"/>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 </w:t>
      </w:r>
    </w:p>
    <w:p w:rsidR="004B48D4" w:rsidRPr="004B48D4" w:rsidRDefault="004B48D4" w:rsidP="004B48D4">
      <w:pPr>
        <w:shd w:val="clear" w:color="auto" w:fill="FFFFFF"/>
        <w:spacing w:after="0" w:line="408" w:lineRule="atLeast"/>
        <w:jc w:val="both"/>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 xml:space="preserve">   Кроме того, проводимые научные исследования показали, что в пульсовой волне присутствуют самые тонкие вибрации на уровне </w:t>
      </w:r>
      <w:proofErr w:type="spellStart"/>
      <w:r w:rsidRPr="004B48D4">
        <w:rPr>
          <w:rFonts w:ascii="Times New Roman" w:eastAsia="Times New Roman" w:hAnsi="Times New Roman" w:cs="Times New Roman"/>
          <w:color w:val="1C007F"/>
          <w:sz w:val="28"/>
          <w:szCs w:val="28"/>
          <w:lang w:eastAsia="ru-RU"/>
        </w:rPr>
        <w:t>эритроцитарных</w:t>
      </w:r>
      <w:proofErr w:type="spellEnd"/>
      <w:r w:rsidRPr="004B48D4">
        <w:rPr>
          <w:rFonts w:ascii="Times New Roman" w:eastAsia="Times New Roman" w:hAnsi="Times New Roman" w:cs="Times New Roman"/>
          <w:color w:val="1C007F"/>
          <w:sz w:val="28"/>
          <w:szCs w:val="28"/>
          <w:lang w:eastAsia="ru-RU"/>
        </w:rPr>
        <w:t xml:space="preserve"> колебаний, связанных с генерацией сигналов молекул гемоглобина, содержащих железо. Данные ионы железа не только реагируют на магнитные бури, но всегда записывают и хранят информационные сигналы, наподобие </w:t>
      </w:r>
      <w:proofErr w:type="spellStart"/>
      <w:r w:rsidRPr="004B48D4">
        <w:rPr>
          <w:rFonts w:ascii="Times New Roman" w:eastAsia="Times New Roman" w:hAnsi="Times New Roman" w:cs="Times New Roman"/>
          <w:color w:val="1C007F"/>
          <w:sz w:val="28"/>
          <w:szCs w:val="28"/>
          <w:lang w:eastAsia="ru-RU"/>
        </w:rPr>
        <w:t>ферромагнитных</w:t>
      </w:r>
      <w:proofErr w:type="spellEnd"/>
      <w:r w:rsidRPr="004B48D4">
        <w:rPr>
          <w:rFonts w:ascii="Times New Roman" w:eastAsia="Times New Roman" w:hAnsi="Times New Roman" w:cs="Times New Roman"/>
          <w:color w:val="1C007F"/>
          <w:sz w:val="28"/>
          <w:szCs w:val="28"/>
          <w:lang w:eastAsia="ru-RU"/>
        </w:rPr>
        <w:t xml:space="preserve"> пленок. Такие записи содержат намного больший объем информации о состоянии наших органов и систем, вплоть до молекулярного и атомного строения. Кроме того обнаружено, что данная информация может храниться и за пределами животного или растительного организма, который можно условно назвать электромагнитным банком данных, и практически все живые организмы постоянно через этот банк на уровне клеточных систем обмениваются жизненно необходимой информацией.</w:t>
      </w:r>
    </w:p>
    <w:p w:rsidR="004B48D4" w:rsidRPr="004B48D4" w:rsidRDefault="004B48D4" w:rsidP="004B48D4">
      <w:pPr>
        <w:shd w:val="clear" w:color="auto" w:fill="FFFFFF"/>
        <w:spacing w:after="0" w:line="408" w:lineRule="atLeast"/>
        <w:jc w:val="both"/>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 </w:t>
      </w:r>
    </w:p>
    <w:p w:rsidR="004B48D4" w:rsidRPr="004B48D4" w:rsidRDefault="004B48D4" w:rsidP="004B48D4">
      <w:pPr>
        <w:shd w:val="clear" w:color="auto" w:fill="FFFFFF"/>
        <w:spacing w:after="0" w:line="408" w:lineRule="atLeast"/>
        <w:jc w:val="both"/>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 xml:space="preserve">   Молекула ДНК в этой связи является промежуточным звеном или хранилищем, тем самым объясняется факты, что некоторые живые виды могут создавать свое потомство вообще без ядра клетки. Так же и отдельная молекула белка, разрушенная в экспериментах до первичной цепи или даже до отдельных аминокислот воспринимает эти программы, </w:t>
      </w:r>
      <w:proofErr w:type="gramStart"/>
      <w:r w:rsidRPr="004B48D4">
        <w:rPr>
          <w:rFonts w:ascii="Times New Roman" w:eastAsia="Times New Roman" w:hAnsi="Times New Roman" w:cs="Times New Roman"/>
          <w:color w:val="1C007F"/>
          <w:sz w:val="28"/>
          <w:szCs w:val="28"/>
          <w:lang w:eastAsia="ru-RU"/>
        </w:rPr>
        <w:t>находясь в пробирке и безошибочно воссоздает</w:t>
      </w:r>
      <w:proofErr w:type="gramEnd"/>
      <w:r w:rsidRPr="004B48D4">
        <w:rPr>
          <w:rFonts w:ascii="Times New Roman" w:eastAsia="Times New Roman" w:hAnsi="Times New Roman" w:cs="Times New Roman"/>
          <w:color w:val="1C007F"/>
          <w:sz w:val="28"/>
          <w:szCs w:val="28"/>
          <w:lang w:eastAsia="ru-RU"/>
        </w:rPr>
        <w:t xml:space="preserve"> свою сложную третичную и четвертичную структуру. В системе же передачи данной программной информации, живые или растительные организмы используют известное </w:t>
      </w:r>
      <w:proofErr w:type="spellStart"/>
      <w:r w:rsidRPr="004B48D4">
        <w:rPr>
          <w:rFonts w:ascii="Times New Roman" w:eastAsia="Times New Roman" w:hAnsi="Times New Roman" w:cs="Times New Roman"/>
          <w:color w:val="1C007F"/>
          <w:sz w:val="28"/>
          <w:szCs w:val="28"/>
          <w:lang w:eastAsia="ru-RU"/>
        </w:rPr>
        <w:t>биофотонное</w:t>
      </w:r>
      <w:proofErr w:type="spellEnd"/>
      <w:r w:rsidRPr="004B48D4">
        <w:rPr>
          <w:rFonts w:ascii="Times New Roman" w:eastAsia="Times New Roman" w:hAnsi="Times New Roman" w:cs="Times New Roman"/>
          <w:color w:val="1C007F"/>
          <w:sz w:val="28"/>
          <w:szCs w:val="28"/>
          <w:lang w:eastAsia="ru-RU"/>
        </w:rPr>
        <w:t xml:space="preserve"> излучение, а в системе ее записи или </w:t>
      </w:r>
      <w:proofErr w:type="spellStart"/>
      <w:r w:rsidRPr="004B48D4">
        <w:rPr>
          <w:rFonts w:ascii="Times New Roman" w:eastAsia="Times New Roman" w:hAnsi="Times New Roman" w:cs="Times New Roman"/>
          <w:color w:val="1C007F"/>
          <w:sz w:val="28"/>
          <w:szCs w:val="28"/>
          <w:lang w:eastAsia="ru-RU"/>
        </w:rPr>
        <w:t>стрирания</w:t>
      </w:r>
      <w:proofErr w:type="spellEnd"/>
      <w:r w:rsidRPr="004B48D4">
        <w:rPr>
          <w:rFonts w:ascii="Times New Roman" w:eastAsia="Times New Roman" w:hAnsi="Times New Roman" w:cs="Times New Roman"/>
          <w:color w:val="1C007F"/>
          <w:sz w:val="28"/>
          <w:szCs w:val="28"/>
          <w:lang w:eastAsia="ru-RU"/>
        </w:rPr>
        <w:t xml:space="preserve"> используется атомно-молекулярные </w:t>
      </w:r>
      <w:proofErr w:type="spellStart"/>
      <w:proofErr w:type="gramStart"/>
      <w:r w:rsidRPr="004B48D4">
        <w:rPr>
          <w:rFonts w:ascii="Times New Roman" w:eastAsia="Times New Roman" w:hAnsi="Times New Roman" w:cs="Times New Roman"/>
          <w:color w:val="1C007F"/>
          <w:sz w:val="28"/>
          <w:szCs w:val="28"/>
          <w:lang w:eastAsia="ru-RU"/>
        </w:rPr>
        <w:t>спин-волновые</w:t>
      </w:r>
      <w:proofErr w:type="spellEnd"/>
      <w:proofErr w:type="gramEnd"/>
      <w:r w:rsidRPr="004B48D4">
        <w:rPr>
          <w:rFonts w:ascii="Times New Roman" w:eastAsia="Times New Roman" w:hAnsi="Times New Roman" w:cs="Times New Roman"/>
          <w:color w:val="1C007F"/>
          <w:sz w:val="28"/>
          <w:szCs w:val="28"/>
          <w:lang w:eastAsia="ru-RU"/>
        </w:rPr>
        <w:t xml:space="preserve"> излучения.</w:t>
      </w:r>
    </w:p>
    <w:p w:rsidR="004B48D4" w:rsidRPr="004B48D4" w:rsidRDefault="004B48D4" w:rsidP="004B48D4">
      <w:pPr>
        <w:shd w:val="clear" w:color="auto" w:fill="FFFFFF"/>
        <w:spacing w:after="0" w:line="408" w:lineRule="atLeast"/>
        <w:jc w:val="both"/>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 </w:t>
      </w:r>
    </w:p>
    <w:p w:rsidR="004B48D4" w:rsidRPr="004B48D4" w:rsidRDefault="004B48D4" w:rsidP="004B48D4">
      <w:pPr>
        <w:shd w:val="clear" w:color="auto" w:fill="FFFFFF"/>
        <w:spacing w:after="0" w:line="408" w:lineRule="atLeast"/>
        <w:jc w:val="both"/>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 xml:space="preserve">   Для считывания таких сигналов метод </w:t>
      </w:r>
      <w:proofErr w:type="spellStart"/>
      <w:r w:rsidRPr="004B48D4">
        <w:rPr>
          <w:rFonts w:ascii="Times New Roman" w:eastAsia="Times New Roman" w:hAnsi="Times New Roman" w:cs="Times New Roman"/>
          <w:color w:val="1C007F"/>
          <w:sz w:val="28"/>
          <w:szCs w:val="28"/>
          <w:lang w:eastAsia="ru-RU"/>
        </w:rPr>
        <w:t>кардиоинтервалографии</w:t>
      </w:r>
      <w:proofErr w:type="spellEnd"/>
      <w:r w:rsidRPr="004B48D4">
        <w:rPr>
          <w:rFonts w:ascii="Times New Roman" w:eastAsia="Times New Roman" w:hAnsi="Times New Roman" w:cs="Times New Roman"/>
          <w:color w:val="1C007F"/>
          <w:sz w:val="28"/>
          <w:szCs w:val="28"/>
          <w:lang w:eastAsia="ru-RU"/>
        </w:rPr>
        <w:t xml:space="preserve"> </w:t>
      </w:r>
      <w:proofErr w:type="gramStart"/>
      <w:r w:rsidRPr="004B48D4">
        <w:rPr>
          <w:rFonts w:ascii="Times New Roman" w:eastAsia="Times New Roman" w:hAnsi="Times New Roman" w:cs="Times New Roman"/>
          <w:color w:val="1C007F"/>
          <w:sz w:val="28"/>
          <w:szCs w:val="28"/>
          <w:lang w:eastAsia="ru-RU"/>
        </w:rPr>
        <w:t>мало эффективен</w:t>
      </w:r>
      <w:proofErr w:type="gramEnd"/>
      <w:r w:rsidRPr="004B48D4">
        <w:rPr>
          <w:rFonts w:ascii="Times New Roman" w:eastAsia="Times New Roman" w:hAnsi="Times New Roman" w:cs="Times New Roman"/>
          <w:color w:val="1C007F"/>
          <w:sz w:val="28"/>
          <w:szCs w:val="28"/>
          <w:lang w:eastAsia="ru-RU"/>
        </w:rPr>
        <w:t xml:space="preserve">, хотя и там обнаруживаются некие импульсы, в основном негативно воздействующие на наш организм. Здесь необходимо использовать современное фотонное оборудование и новые каналы, через которые данные вибрации могут быть зафиксированы. Как оказалось при исследовании, обнаружено, что сконцентрированная, программная </w:t>
      </w:r>
      <w:proofErr w:type="spellStart"/>
      <w:r w:rsidRPr="004B48D4">
        <w:rPr>
          <w:rFonts w:ascii="Times New Roman" w:eastAsia="Times New Roman" w:hAnsi="Times New Roman" w:cs="Times New Roman"/>
          <w:color w:val="1C007F"/>
          <w:sz w:val="28"/>
          <w:szCs w:val="28"/>
          <w:lang w:eastAsia="ru-RU"/>
        </w:rPr>
        <w:t>биофотонная</w:t>
      </w:r>
      <w:proofErr w:type="spellEnd"/>
      <w:r w:rsidRPr="004B48D4">
        <w:rPr>
          <w:rFonts w:ascii="Times New Roman" w:eastAsia="Times New Roman" w:hAnsi="Times New Roman" w:cs="Times New Roman"/>
          <w:color w:val="1C007F"/>
          <w:sz w:val="28"/>
          <w:szCs w:val="28"/>
          <w:lang w:eastAsia="ru-RU"/>
        </w:rPr>
        <w:t xml:space="preserve"> информация выходит из глаз у человека, и она разительно отличается от электромагнитных вибраций. Фотонный банк данных, находящийся так же за пределами нашего организма связан с глазами и у каждого человека имеет персональный фото-домен. В нем находится восьмеричное, временное его форматирование, зафиксированное на тот или иной период человеческой жизни, что позволяет, не по пульсу, а через фотографию человека считывать диагностическую информацию. Чем </w:t>
      </w:r>
      <w:proofErr w:type="spellStart"/>
      <w:r w:rsidRPr="004B48D4">
        <w:rPr>
          <w:rFonts w:ascii="Times New Roman" w:eastAsia="Times New Roman" w:hAnsi="Times New Roman" w:cs="Times New Roman"/>
          <w:color w:val="1C007F"/>
          <w:sz w:val="28"/>
          <w:szCs w:val="28"/>
          <w:lang w:eastAsia="ru-RU"/>
        </w:rPr>
        <w:t>Джуна</w:t>
      </w:r>
      <w:proofErr w:type="spellEnd"/>
      <w:r w:rsidRPr="004B48D4">
        <w:rPr>
          <w:rFonts w:ascii="Times New Roman" w:eastAsia="Times New Roman" w:hAnsi="Times New Roman" w:cs="Times New Roman"/>
          <w:color w:val="1C007F"/>
          <w:sz w:val="28"/>
          <w:szCs w:val="28"/>
          <w:lang w:eastAsia="ru-RU"/>
        </w:rPr>
        <w:t xml:space="preserve"> так же владела, но не только данной диагностической технологией. Она в художественных полотнах фиксировала свои исцеляющие состояния, везде мы видим ее глаза, и теперь есть реальная возможность воспользоваться ее необычайным научным наследием!</w:t>
      </w:r>
    </w:p>
    <w:p w:rsidR="004B48D4" w:rsidRPr="004B48D4" w:rsidRDefault="004B48D4" w:rsidP="004B48D4">
      <w:pPr>
        <w:shd w:val="clear" w:color="auto" w:fill="FFFFFF"/>
        <w:spacing w:after="0" w:line="408" w:lineRule="atLeast"/>
        <w:jc w:val="both"/>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 </w:t>
      </w:r>
    </w:p>
    <w:p w:rsidR="004B48D4" w:rsidRPr="004B48D4" w:rsidRDefault="004B48D4" w:rsidP="004B48D4">
      <w:pPr>
        <w:shd w:val="clear" w:color="auto" w:fill="FFFFFF"/>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Руководитель департамента ЭММ</w:t>
      </w:r>
    </w:p>
    <w:p w:rsidR="004B48D4" w:rsidRPr="004B48D4" w:rsidRDefault="004B48D4" w:rsidP="004B48D4">
      <w:pPr>
        <w:shd w:val="clear" w:color="auto" w:fill="FFFFFF"/>
        <w:spacing w:after="0" w:line="408" w:lineRule="atLeast"/>
        <w:jc w:val="both"/>
        <w:rPr>
          <w:rFonts w:ascii="Arial" w:eastAsia="Times New Roman" w:hAnsi="Arial" w:cs="Arial"/>
          <w:color w:val="1C007F"/>
          <w:sz w:val="24"/>
          <w:szCs w:val="24"/>
          <w:lang w:eastAsia="ru-RU"/>
        </w:rPr>
      </w:pPr>
      <w:r w:rsidRPr="004B48D4">
        <w:rPr>
          <w:rFonts w:ascii="Arial" w:eastAsia="Times New Roman" w:hAnsi="Arial" w:cs="Arial"/>
          <w:color w:val="1C007F"/>
          <w:sz w:val="24"/>
          <w:szCs w:val="24"/>
          <w:lang w:eastAsia="ru-RU"/>
        </w:rPr>
        <w:t> </w:t>
      </w:r>
    </w:p>
    <w:p w:rsidR="004B48D4" w:rsidRPr="004B48D4" w:rsidRDefault="004B48D4" w:rsidP="004B48D4">
      <w:pPr>
        <w:shd w:val="clear" w:color="auto" w:fill="FFFFFF"/>
        <w:spacing w:after="0" w:line="408" w:lineRule="atLeast"/>
        <w:jc w:val="center"/>
        <w:rPr>
          <w:rFonts w:ascii="Arial" w:eastAsia="Times New Roman" w:hAnsi="Arial" w:cs="Arial"/>
          <w:color w:val="1C007F"/>
          <w:sz w:val="24"/>
          <w:szCs w:val="24"/>
          <w:lang w:eastAsia="ru-RU"/>
        </w:rPr>
      </w:pPr>
      <w:r w:rsidRPr="004B48D4">
        <w:rPr>
          <w:rFonts w:ascii="Times New Roman" w:eastAsia="Times New Roman" w:hAnsi="Times New Roman" w:cs="Times New Roman"/>
          <w:color w:val="1C007F"/>
          <w:sz w:val="28"/>
          <w:szCs w:val="28"/>
          <w:lang w:eastAsia="ru-RU"/>
        </w:rPr>
        <w:t>Доктор Темников Г.Я.</w:t>
      </w:r>
    </w:p>
    <w:p w:rsidR="004B48D4" w:rsidRPr="004B48D4" w:rsidRDefault="004B48D4" w:rsidP="004B48D4">
      <w:pPr>
        <w:shd w:val="clear" w:color="auto" w:fill="FFFFFF"/>
        <w:spacing w:after="0" w:line="408" w:lineRule="atLeast"/>
        <w:jc w:val="center"/>
        <w:rPr>
          <w:rFonts w:ascii="Arial" w:eastAsia="Times New Roman" w:hAnsi="Arial" w:cs="Arial"/>
          <w:color w:val="1C007F"/>
          <w:sz w:val="24"/>
          <w:szCs w:val="24"/>
          <w:lang w:eastAsia="ru-RU"/>
        </w:rPr>
      </w:pPr>
      <w:r w:rsidRPr="004B48D4">
        <w:rPr>
          <w:rFonts w:ascii="Arial" w:eastAsia="Times New Roman" w:hAnsi="Arial" w:cs="Arial"/>
          <w:color w:val="1C007F"/>
          <w:sz w:val="24"/>
          <w:szCs w:val="24"/>
          <w:lang w:eastAsia="ru-RU"/>
        </w:rPr>
        <w:t> </w:t>
      </w:r>
    </w:p>
    <w:p w:rsidR="003F5708" w:rsidRDefault="003F5708"/>
    <w:sectPr w:rsidR="003F5708" w:rsidSect="003F57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stral">
    <w:panose1 w:val="03090702030407020403"/>
    <w:charset w:val="CC"/>
    <w:family w:val="script"/>
    <w:pitch w:val="variable"/>
    <w:sig w:usb0="00000287" w:usb1="00000000" w:usb2="00000000" w:usb3="00000000" w:csb0="0000009F" w:csb1="00000000"/>
  </w:font>
  <w:font w:name="AR BERKLEY">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8"/>
  <w:proofState w:spelling="clean" w:grammar="clean"/>
  <w:defaultTabStop w:val="708"/>
  <w:characterSpacingControl w:val="doNotCompress"/>
  <w:compat/>
  <w:rsids>
    <w:rsidRoot w:val="004B48D4"/>
    <w:rsid w:val="00307576"/>
    <w:rsid w:val="0031117E"/>
    <w:rsid w:val="003F5708"/>
    <w:rsid w:val="004B4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7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48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B48D4"/>
    <w:rPr>
      <w:color w:val="0000FF"/>
      <w:u w:val="single"/>
    </w:rPr>
  </w:style>
  <w:style w:type="character" w:styleId="a5">
    <w:name w:val="Strong"/>
    <w:basedOn w:val="a0"/>
    <w:uiPriority w:val="22"/>
    <w:qFormat/>
    <w:rsid w:val="004B48D4"/>
    <w:rPr>
      <w:b/>
      <w:bCs/>
    </w:rPr>
  </w:style>
  <w:style w:type="paragraph" w:styleId="a6">
    <w:name w:val="Balloon Text"/>
    <w:basedOn w:val="a"/>
    <w:link w:val="a7"/>
    <w:uiPriority w:val="99"/>
    <w:semiHidden/>
    <w:unhideWhenUsed/>
    <w:rsid w:val="004B48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48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2000728">
      <w:bodyDiv w:val="1"/>
      <w:marLeft w:val="0"/>
      <w:marRight w:val="0"/>
      <w:marTop w:val="0"/>
      <w:marBottom w:val="0"/>
      <w:divBdr>
        <w:top w:val="none" w:sz="0" w:space="0" w:color="auto"/>
        <w:left w:val="none" w:sz="0" w:space="0" w:color="auto"/>
        <w:bottom w:val="none" w:sz="0" w:space="0" w:color="auto"/>
        <w:right w:val="none" w:sz="0" w:space="0" w:color="auto"/>
      </w:divBdr>
      <w:divsChild>
        <w:div w:id="856240276">
          <w:marLeft w:val="0"/>
          <w:marRight w:val="0"/>
          <w:marTop w:val="0"/>
          <w:marBottom w:val="0"/>
          <w:divBdr>
            <w:top w:val="none" w:sz="0" w:space="0" w:color="auto"/>
            <w:left w:val="none" w:sz="0" w:space="0" w:color="auto"/>
            <w:bottom w:val="none" w:sz="0" w:space="0" w:color="auto"/>
            <w:right w:val="none" w:sz="0" w:space="0" w:color="auto"/>
          </w:divBdr>
        </w:div>
        <w:div w:id="681470026">
          <w:marLeft w:val="0"/>
          <w:marRight w:val="0"/>
          <w:marTop w:val="0"/>
          <w:marBottom w:val="0"/>
          <w:divBdr>
            <w:top w:val="none" w:sz="0" w:space="0" w:color="auto"/>
            <w:left w:val="none" w:sz="0" w:space="0" w:color="auto"/>
            <w:bottom w:val="none" w:sz="0" w:space="0" w:color="auto"/>
            <w:right w:val="none" w:sz="0" w:space="0" w:color="auto"/>
          </w:divBdr>
        </w:div>
        <w:div w:id="134953832">
          <w:marLeft w:val="0"/>
          <w:marRight w:val="0"/>
          <w:marTop w:val="0"/>
          <w:marBottom w:val="0"/>
          <w:divBdr>
            <w:top w:val="none" w:sz="0" w:space="0" w:color="auto"/>
            <w:left w:val="none" w:sz="0" w:space="0" w:color="auto"/>
            <w:bottom w:val="none" w:sz="0" w:space="0" w:color="auto"/>
            <w:right w:val="none" w:sz="0" w:space="0" w:color="auto"/>
          </w:divBdr>
        </w:div>
        <w:div w:id="770050655">
          <w:marLeft w:val="0"/>
          <w:marRight w:val="0"/>
          <w:marTop w:val="0"/>
          <w:marBottom w:val="0"/>
          <w:divBdr>
            <w:top w:val="none" w:sz="0" w:space="0" w:color="auto"/>
            <w:left w:val="none" w:sz="0" w:space="0" w:color="auto"/>
            <w:bottom w:val="none" w:sz="0" w:space="0" w:color="auto"/>
            <w:right w:val="none" w:sz="0" w:space="0" w:color="auto"/>
          </w:divBdr>
        </w:div>
        <w:div w:id="1746338769">
          <w:marLeft w:val="0"/>
          <w:marRight w:val="0"/>
          <w:marTop w:val="0"/>
          <w:marBottom w:val="0"/>
          <w:divBdr>
            <w:top w:val="none" w:sz="0" w:space="0" w:color="auto"/>
            <w:left w:val="none" w:sz="0" w:space="0" w:color="auto"/>
            <w:bottom w:val="none" w:sz="0" w:space="0" w:color="auto"/>
            <w:right w:val="none" w:sz="0" w:space="0" w:color="auto"/>
          </w:divBdr>
        </w:div>
        <w:div w:id="1748772429">
          <w:marLeft w:val="0"/>
          <w:marRight w:val="0"/>
          <w:marTop w:val="0"/>
          <w:marBottom w:val="0"/>
          <w:divBdr>
            <w:top w:val="none" w:sz="0" w:space="0" w:color="auto"/>
            <w:left w:val="none" w:sz="0" w:space="0" w:color="auto"/>
            <w:bottom w:val="none" w:sz="0" w:space="0" w:color="auto"/>
            <w:right w:val="none" w:sz="0" w:space="0" w:color="auto"/>
          </w:divBdr>
        </w:div>
        <w:div w:id="1692801161">
          <w:marLeft w:val="0"/>
          <w:marRight w:val="0"/>
          <w:marTop w:val="0"/>
          <w:marBottom w:val="0"/>
          <w:divBdr>
            <w:top w:val="none" w:sz="0" w:space="0" w:color="auto"/>
            <w:left w:val="none" w:sz="0" w:space="0" w:color="auto"/>
            <w:bottom w:val="none" w:sz="0" w:space="0" w:color="auto"/>
            <w:right w:val="none" w:sz="0" w:space="0" w:color="auto"/>
          </w:divBdr>
        </w:div>
        <w:div w:id="1163663421">
          <w:marLeft w:val="0"/>
          <w:marRight w:val="0"/>
          <w:marTop w:val="0"/>
          <w:marBottom w:val="0"/>
          <w:divBdr>
            <w:top w:val="none" w:sz="0" w:space="0" w:color="auto"/>
            <w:left w:val="none" w:sz="0" w:space="0" w:color="auto"/>
            <w:bottom w:val="none" w:sz="0" w:space="0" w:color="auto"/>
            <w:right w:val="none" w:sz="0" w:space="0" w:color="auto"/>
          </w:divBdr>
        </w:div>
        <w:div w:id="1544366290">
          <w:marLeft w:val="0"/>
          <w:marRight w:val="0"/>
          <w:marTop w:val="0"/>
          <w:marBottom w:val="0"/>
          <w:divBdr>
            <w:top w:val="none" w:sz="0" w:space="0" w:color="auto"/>
            <w:left w:val="none" w:sz="0" w:space="0" w:color="auto"/>
            <w:bottom w:val="none" w:sz="0" w:space="0" w:color="auto"/>
            <w:right w:val="none" w:sz="0" w:space="0" w:color="auto"/>
          </w:divBdr>
        </w:div>
        <w:div w:id="276300300">
          <w:marLeft w:val="0"/>
          <w:marRight w:val="0"/>
          <w:marTop w:val="0"/>
          <w:marBottom w:val="0"/>
          <w:divBdr>
            <w:top w:val="none" w:sz="0" w:space="0" w:color="auto"/>
            <w:left w:val="none" w:sz="0" w:space="0" w:color="auto"/>
            <w:bottom w:val="none" w:sz="0" w:space="0" w:color="auto"/>
            <w:right w:val="none" w:sz="0" w:space="0" w:color="auto"/>
          </w:divBdr>
        </w:div>
        <w:div w:id="528302939">
          <w:marLeft w:val="0"/>
          <w:marRight w:val="0"/>
          <w:marTop w:val="0"/>
          <w:marBottom w:val="0"/>
          <w:divBdr>
            <w:top w:val="none" w:sz="0" w:space="0" w:color="auto"/>
            <w:left w:val="none" w:sz="0" w:space="0" w:color="auto"/>
            <w:bottom w:val="none" w:sz="0" w:space="0" w:color="auto"/>
            <w:right w:val="none" w:sz="0" w:space="0" w:color="auto"/>
          </w:divBdr>
        </w:div>
        <w:div w:id="220753859">
          <w:marLeft w:val="0"/>
          <w:marRight w:val="0"/>
          <w:marTop w:val="0"/>
          <w:marBottom w:val="0"/>
          <w:divBdr>
            <w:top w:val="none" w:sz="0" w:space="0" w:color="auto"/>
            <w:left w:val="none" w:sz="0" w:space="0" w:color="auto"/>
            <w:bottom w:val="none" w:sz="0" w:space="0" w:color="auto"/>
            <w:right w:val="none" w:sz="0" w:space="0" w:color="auto"/>
          </w:divBdr>
        </w:div>
        <w:div w:id="1087772762">
          <w:marLeft w:val="0"/>
          <w:marRight w:val="0"/>
          <w:marTop w:val="0"/>
          <w:marBottom w:val="0"/>
          <w:divBdr>
            <w:top w:val="none" w:sz="0" w:space="0" w:color="auto"/>
            <w:left w:val="none" w:sz="0" w:space="0" w:color="auto"/>
            <w:bottom w:val="none" w:sz="0" w:space="0" w:color="auto"/>
            <w:right w:val="none" w:sz="0" w:space="0" w:color="auto"/>
          </w:divBdr>
        </w:div>
        <w:div w:id="1075667774">
          <w:marLeft w:val="0"/>
          <w:marRight w:val="0"/>
          <w:marTop w:val="0"/>
          <w:marBottom w:val="0"/>
          <w:divBdr>
            <w:top w:val="none" w:sz="0" w:space="0" w:color="auto"/>
            <w:left w:val="none" w:sz="0" w:space="0" w:color="auto"/>
            <w:bottom w:val="none" w:sz="0" w:space="0" w:color="auto"/>
            <w:right w:val="none" w:sz="0" w:space="0" w:color="auto"/>
          </w:divBdr>
        </w:div>
        <w:div w:id="1570463374">
          <w:marLeft w:val="0"/>
          <w:marRight w:val="0"/>
          <w:marTop w:val="0"/>
          <w:marBottom w:val="0"/>
          <w:divBdr>
            <w:top w:val="none" w:sz="0" w:space="0" w:color="auto"/>
            <w:left w:val="none" w:sz="0" w:space="0" w:color="auto"/>
            <w:bottom w:val="none" w:sz="0" w:space="0" w:color="auto"/>
            <w:right w:val="none" w:sz="0" w:space="0" w:color="auto"/>
          </w:divBdr>
        </w:div>
        <w:div w:id="104276595">
          <w:marLeft w:val="0"/>
          <w:marRight w:val="0"/>
          <w:marTop w:val="0"/>
          <w:marBottom w:val="0"/>
          <w:divBdr>
            <w:top w:val="none" w:sz="0" w:space="0" w:color="auto"/>
            <w:left w:val="none" w:sz="0" w:space="0" w:color="auto"/>
            <w:bottom w:val="none" w:sz="0" w:space="0" w:color="auto"/>
            <w:right w:val="none" w:sz="0" w:space="0" w:color="auto"/>
          </w:divBdr>
        </w:div>
        <w:div w:id="897253413">
          <w:marLeft w:val="0"/>
          <w:marRight w:val="0"/>
          <w:marTop w:val="0"/>
          <w:marBottom w:val="0"/>
          <w:divBdr>
            <w:top w:val="none" w:sz="0" w:space="0" w:color="auto"/>
            <w:left w:val="none" w:sz="0" w:space="0" w:color="auto"/>
            <w:bottom w:val="none" w:sz="0" w:space="0" w:color="auto"/>
            <w:right w:val="none" w:sz="0" w:space="0" w:color="auto"/>
          </w:divBdr>
        </w:div>
        <w:div w:id="597177466">
          <w:marLeft w:val="0"/>
          <w:marRight w:val="0"/>
          <w:marTop w:val="0"/>
          <w:marBottom w:val="0"/>
          <w:divBdr>
            <w:top w:val="none" w:sz="0" w:space="0" w:color="auto"/>
            <w:left w:val="none" w:sz="0" w:space="0" w:color="auto"/>
            <w:bottom w:val="none" w:sz="0" w:space="0" w:color="auto"/>
            <w:right w:val="none" w:sz="0" w:space="0" w:color="auto"/>
          </w:divBdr>
        </w:div>
        <w:div w:id="1327589090">
          <w:marLeft w:val="0"/>
          <w:marRight w:val="0"/>
          <w:marTop w:val="0"/>
          <w:marBottom w:val="0"/>
          <w:divBdr>
            <w:top w:val="none" w:sz="0" w:space="0" w:color="auto"/>
            <w:left w:val="none" w:sz="0" w:space="0" w:color="auto"/>
            <w:bottom w:val="none" w:sz="0" w:space="0" w:color="auto"/>
            <w:right w:val="none" w:sz="0" w:space="0" w:color="auto"/>
          </w:divBdr>
        </w:div>
        <w:div w:id="64378270">
          <w:marLeft w:val="0"/>
          <w:marRight w:val="0"/>
          <w:marTop w:val="0"/>
          <w:marBottom w:val="0"/>
          <w:divBdr>
            <w:top w:val="none" w:sz="0" w:space="0" w:color="auto"/>
            <w:left w:val="none" w:sz="0" w:space="0" w:color="auto"/>
            <w:bottom w:val="none" w:sz="0" w:space="0" w:color="auto"/>
            <w:right w:val="none" w:sz="0" w:space="0" w:color="auto"/>
          </w:divBdr>
        </w:div>
        <w:div w:id="570507533">
          <w:marLeft w:val="0"/>
          <w:marRight w:val="0"/>
          <w:marTop w:val="0"/>
          <w:marBottom w:val="0"/>
          <w:divBdr>
            <w:top w:val="none" w:sz="0" w:space="0" w:color="auto"/>
            <w:left w:val="none" w:sz="0" w:space="0" w:color="auto"/>
            <w:bottom w:val="none" w:sz="0" w:space="0" w:color="auto"/>
            <w:right w:val="none" w:sz="0" w:space="0" w:color="auto"/>
          </w:divBdr>
        </w:div>
        <w:div w:id="744380027">
          <w:marLeft w:val="0"/>
          <w:marRight w:val="0"/>
          <w:marTop w:val="0"/>
          <w:marBottom w:val="0"/>
          <w:divBdr>
            <w:top w:val="none" w:sz="0" w:space="0" w:color="auto"/>
            <w:left w:val="none" w:sz="0" w:space="0" w:color="auto"/>
            <w:bottom w:val="none" w:sz="0" w:space="0" w:color="auto"/>
            <w:right w:val="none" w:sz="0" w:space="0" w:color="auto"/>
          </w:divBdr>
        </w:div>
        <w:div w:id="1637490932">
          <w:marLeft w:val="0"/>
          <w:marRight w:val="0"/>
          <w:marTop w:val="0"/>
          <w:marBottom w:val="0"/>
          <w:divBdr>
            <w:top w:val="none" w:sz="0" w:space="0" w:color="auto"/>
            <w:left w:val="none" w:sz="0" w:space="0" w:color="auto"/>
            <w:bottom w:val="none" w:sz="0" w:space="0" w:color="auto"/>
            <w:right w:val="none" w:sz="0" w:space="0" w:color="auto"/>
          </w:divBdr>
        </w:div>
        <w:div w:id="989481986">
          <w:marLeft w:val="0"/>
          <w:marRight w:val="0"/>
          <w:marTop w:val="0"/>
          <w:marBottom w:val="0"/>
          <w:divBdr>
            <w:top w:val="none" w:sz="0" w:space="0" w:color="auto"/>
            <w:left w:val="none" w:sz="0" w:space="0" w:color="auto"/>
            <w:bottom w:val="none" w:sz="0" w:space="0" w:color="auto"/>
            <w:right w:val="none" w:sz="0" w:space="0" w:color="auto"/>
          </w:divBdr>
        </w:div>
        <w:div w:id="41490035">
          <w:marLeft w:val="0"/>
          <w:marRight w:val="0"/>
          <w:marTop w:val="0"/>
          <w:marBottom w:val="0"/>
          <w:divBdr>
            <w:top w:val="none" w:sz="0" w:space="0" w:color="auto"/>
            <w:left w:val="none" w:sz="0" w:space="0" w:color="auto"/>
            <w:bottom w:val="none" w:sz="0" w:space="0" w:color="auto"/>
            <w:right w:val="none" w:sz="0" w:space="0" w:color="auto"/>
          </w:divBdr>
        </w:div>
        <w:div w:id="1458990902">
          <w:marLeft w:val="0"/>
          <w:marRight w:val="0"/>
          <w:marTop w:val="0"/>
          <w:marBottom w:val="0"/>
          <w:divBdr>
            <w:top w:val="none" w:sz="0" w:space="0" w:color="auto"/>
            <w:left w:val="none" w:sz="0" w:space="0" w:color="auto"/>
            <w:bottom w:val="none" w:sz="0" w:space="0" w:color="auto"/>
            <w:right w:val="none" w:sz="0" w:space="0" w:color="auto"/>
          </w:divBdr>
        </w:div>
        <w:div w:id="17316926">
          <w:marLeft w:val="0"/>
          <w:marRight w:val="0"/>
          <w:marTop w:val="0"/>
          <w:marBottom w:val="0"/>
          <w:divBdr>
            <w:top w:val="none" w:sz="0" w:space="0" w:color="auto"/>
            <w:left w:val="none" w:sz="0" w:space="0" w:color="auto"/>
            <w:bottom w:val="none" w:sz="0" w:space="0" w:color="auto"/>
            <w:right w:val="none" w:sz="0" w:space="0" w:color="auto"/>
          </w:divBdr>
        </w:div>
        <w:div w:id="569114836">
          <w:marLeft w:val="0"/>
          <w:marRight w:val="0"/>
          <w:marTop w:val="0"/>
          <w:marBottom w:val="0"/>
          <w:divBdr>
            <w:top w:val="none" w:sz="0" w:space="0" w:color="auto"/>
            <w:left w:val="none" w:sz="0" w:space="0" w:color="auto"/>
            <w:bottom w:val="none" w:sz="0" w:space="0" w:color="auto"/>
            <w:right w:val="none" w:sz="0" w:space="0" w:color="auto"/>
          </w:divBdr>
        </w:div>
        <w:div w:id="1192769346">
          <w:marLeft w:val="0"/>
          <w:marRight w:val="0"/>
          <w:marTop w:val="0"/>
          <w:marBottom w:val="0"/>
          <w:divBdr>
            <w:top w:val="none" w:sz="0" w:space="0" w:color="auto"/>
            <w:left w:val="none" w:sz="0" w:space="0" w:color="auto"/>
            <w:bottom w:val="none" w:sz="0" w:space="0" w:color="auto"/>
            <w:right w:val="none" w:sz="0" w:space="0" w:color="auto"/>
          </w:divBdr>
        </w:div>
        <w:div w:id="1795906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8.gif"/><Relationship Id="rId18"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hyperlink" Target="https://www.ismurus.com/%D0%B0%D0%BF%D0%BF%D0%B0%D1%80%D0%B0%D1%82%D0%BD%D0%B0%D1%8F-%D0%B8%D0%BD%D1%84%D0%BE%D1%82%D0%B5%D1%80%D0%B0%D0%BF%D0%B8%D1%8F-1/%D0%BF%D1%83%D0%B1%D0%BB%D0%B8%D0%BA%D0%B0%D1%86%D0%B8%D0%B8-%D1%82%D0%B5%D1%85%D0%BD%D0%BE%D0%BB%D0%BE%D0%B3%D0%B8%D1%8F-%D0%BC%D0%B0%D0%B3%D0%B8%D0%BA-%D0%BB%D0%B0%D0%B9%D1%82/" TargetMode="External"/><Relationship Id="rId7" Type="http://schemas.openxmlformats.org/officeDocument/2006/relationships/image" Target="media/image4.jpeg"/><Relationship Id="rId12" Type="http://schemas.openxmlformats.org/officeDocument/2006/relationships/image" Target="media/image7.jpeg"/><Relationship Id="rId17" Type="http://schemas.openxmlformats.org/officeDocument/2006/relationships/hyperlink" Target="javascript:void(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youtube.com/watch?v=QaJ_Yxj9bG8" TargetMode="External"/><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hyperlink" Target="https://www.ismurus.com/%D0%B0%D0%BF%D0%BF%D0%B0%D1%80%D0%B0%D1%82%D0%BD%D0%B0%D1%8F-%D0%B8%D0%BD%D1%84%D0%BE%D1%82%D0%B5%D1%80%D0%B0%D0%BF%D0%B8%D1%8F-1/%D0%BF%D1%83%D0%B1%D0%BB%D0%B8%D0%BA%D0%B0%D1%86%D0%B8%D0%B8-%D1%82%D0%B5%D1%85%D0%BD%D0%BE%D0%BB%D0%BE%D0%B3%D0%B8%D1%8F-%D0%BA%D0%B8%D0%B3/" TargetMode="External"/><Relationship Id="rId23" Type="http://schemas.openxmlformats.org/officeDocument/2006/relationships/image" Target="media/image14.jpeg"/><Relationship Id="rId10" Type="http://schemas.openxmlformats.org/officeDocument/2006/relationships/image" Target="media/image6.jpeg"/><Relationship Id="rId19" Type="http://schemas.openxmlformats.org/officeDocument/2006/relationships/image" Target="media/image12.jpeg"/><Relationship Id="rId4" Type="http://schemas.openxmlformats.org/officeDocument/2006/relationships/image" Target="media/image1.jpeg"/><Relationship Id="rId9" Type="http://schemas.openxmlformats.org/officeDocument/2006/relationships/hyperlink" Target="http://vinogradov-centr.ru/schedule.php" TargetMode="External"/><Relationship Id="rId14" Type="http://schemas.openxmlformats.org/officeDocument/2006/relationships/image" Target="media/image9.jpeg"/><Relationship Id="rId22" Type="http://schemas.openxmlformats.org/officeDocument/2006/relationships/hyperlink" Target="http://www.youtube.com/watch?v=stt9ZcaSnw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7117</Words>
  <Characters>40571</Characters>
  <Application>Microsoft Office Word</Application>
  <DocSecurity>0</DocSecurity>
  <Lines>338</Lines>
  <Paragraphs>95</Paragraphs>
  <ScaleCrop>false</ScaleCrop>
  <Company/>
  <LinksUpToDate>false</LinksUpToDate>
  <CharactersWithSpaces>47593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123</cp:lastModifiedBy>
  <cp:revision>2</cp:revision>
  <dcterms:created xsi:type="dcterms:W3CDTF">2019-11-04T10:39:00Z</dcterms:created>
  <dcterms:modified xsi:type="dcterms:W3CDTF">2020-05-05T10:46:00Z</dcterms:modified>
</cp:coreProperties>
</file>