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7952105" cy="1018540"/>
            <wp:effectExtent l="19050" t="0" r="0" b="0"/>
            <wp:docPr id="1" name="cc-m-imagesubtitle-image-9888014597" descr="https://image.jimcdn.com/app/cms/image/transf/dimension=835x10000:format=jpg/path/s8700de636cf2e67e/image/i5257dcb40249e1a4/version/14210375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14597" descr="https://image.jimcdn.com/app/cms/image/transf/dimension=835x10000:format=jpg/path/s8700de636cf2e67e/image/i5257dcb40249e1a4/version/1421037509/image.jpg"/>
                    <pic:cNvPicPr>
                      <a:picLocks noChangeAspect="1" noChangeArrowheads="1"/>
                    </pic:cNvPicPr>
                  </pic:nvPicPr>
                  <pic:blipFill>
                    <a:blip r:embed="rId4"/>
                    <a:srcRect/>
                    <a:stretch>
                      <a:fillRect/>
                    </a:stretch>
                  </pic:blipFill>
                  <pic:spPr bwMode="auto">
                    <a:xfrm>
                      <a:off x="0" y="0"/>
                      <a:ext cx="7952105" cy="1018540"/>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before="180" w:after="0" w:line="240" w:lineRule="auto"/>
        <w:jc w:val="center"/>
        <w:rPr>
          <w:rFonts w:ascii="Arial" w:eastAsia="Times New Roman" w:hAnsi="Arial" w:cs="Arial"/>
          <w:color w:val="1C007F"/>
          <w:sz w:val="26"/>
          <w:szCs w:val="26"/>
          <w:lang w:eastAsia="ru-RU"/>
        </w:rPr>
      </w:pPr>
      <w:r w:rsidRPr="00B00203">
        <w:rPr>
          <w:rFonts w:ascii="Gabriola" w:eastAsia="Times New Roman" w:hAnsi="Gabriola" w:cs="Arial"/>
          <w:b/>
          <w:bCs/>
          <w:color w:val="984806"/>
          <w:sz w:val="52"/>
          <w:szCs w:val="52"/>
          <w:lang w:eastAsia="ru-RU"/>
        </w:rPr>
        <w:t xml:space="preserve">Честь и </w:t>
      </w:r>
      <w:proofErr w:type="gramStart"/>
      <w:r w:rsidRPr="00B00203">
        <w:rPr>
          <w:rFonts w:ascii="Gabriola" w:eastAsia="Times New Roman" w:hAnsi="Gabriola" w:cs="Arial"/>
          <w:b/>
          <w:bCs/>
          <w:color w:val="984806"/>
          <w:sz w:val="52"/>
          <w:szCs w:val="52"/>
          <w:lang w:eastAsia="ru-RU"/>
        </w:rPr>
        <w:t>нечисть</w:t>
      </w:r>
      <w:proofErr w:type="gramEnd"/>
    </w:p>
    <w:p w:rsidR="00B00203" w:rsidRPr="00B00203" w:rsidRDefault="00B00203" w:rsidP="00B00203">
      <w:pPr>
        <w:shd w:val="clear" w:color="auto" w:fill="FFFFFF"/>
        <w:spacing w:after="24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17"/>
          <w:szCs w:val="17"/>
          <w:lang w:eastAsia="ru-RU"/>
        </w:rPr>
        <w:t>  </w:t>
      </w:r>
      <w:r w:rsidRPr="00B00203">
        <w:rPr>
          <w:rFonts w:ascii="Arial" w:eastAsia="Times New Roman" w:hAnsi="Arial" w:cs="Arial"/>
          <w:color w:val="222222"/>
          <w:sz w:val="26"/>
          <w:szCs w:val="26"/>
          <w:lang w:eastAsia="ru-RU"/>
        </w:rPr>
        <w:t xml:space="preserve"> Мы привыкли произносить много разных, умных слов, составляя из них предложения, </w:t>
      </w:r>
      <w:proofErr w:type="gramStart"/>
      <w:r w:rsidRPr="00B00203">
        <w:rPr>
          <w:rFonts w:ascii="Arial" w:eastAsia="Times New Roman" w:hAnsi="Arial" w:cs="Arial"/>
          <w:color w:val="222222"/>
          <w:sz w:val="26"/>
          <w:szCs w:val="26"/>
          <w:lang w:eastAsia="ru-RU"/>
        </w:rPr>
        <w:t>но</w:t>
      </w:r>
      <w:proofErr w:type="gramEnd"/>
      <w:r w:rsidRPr="00B00203">
        <w:rPr>
          <w:rFonts w:ascii="Arial" w:eastAsia="Times New Roman" w:hAnsi="Arial" w:cs="Arial"/>
          <w:color w:val="222222"/>
          <w:sz w:val="26"/>
          <w:szCs w:val="26"/>
          <w:lang w:eastAsia="ru-RU"/>
        </w:rPr>
        <w:t xml:space="preserve"> иногда не задумываясь о содержании. Например: «Наука и жизнь» (был такой журнал), «научное познание», «научный анализ», «научное открытие, гипотеза или эксперимент» и т.п. Однако ничего на свете не может быть «</w:t>
      </w:r>
      <w:proofErr w:type="spellStart"/>
      <w:r w:rsidRPr="00B00203">
        <w:rPr>
          <w:rFonts w:ascii="Arial" w:eastAsia="Times New Roman" w:hAnsi="Arial" w:cs="Arial"/>
          <w:color w:val="222222"/>
          <w:sz w:val="26"/>
          <w:szCs w:val="26"/>
          <w:lang w:eastAsia="ru-RU"/>
        </w:rPr>
        <w:t>научней</w:t>
      </w:r>
      <w:proofErr w:type="spellEnd"/>
      <w:r w:rsidRPr="00B00203">
        <w:rPr>
          <w:rFonts w:ascii="Arial" w:eastAsia="Times New Roman" w:hAnsi="Arial" w:cs="Arial"/>
          <w:color w:val="222222"/>
          <w:sz w:val="26"/>
          <w:szCs w:val="26"/>
          <w:lang w:eastAsia="ru-RU"/>
        </w:rPr>
        <w:t xml:space="preserve">», чем очевидный факт перед нашим любопытным носом. Причем, не всегда ученые случившееся могут объяснить. Но </w:t>
      </w:r>
      <w:proofErr w:type="gramStart"/>
      <w:r w:rsidRPr="00B00203">
        <w:rPr>
          <w:rFonts w:ascii="Arial" w:eastAsia="Times New Roman" w:hAnsi="Arial" w:cs="Arial"/>
          <w:color w:val="222222"/>
          <w:sz w:val="26"/>
          <w:szCs w:val="26"/>
          <w:lang w:eastAsia="ru-RU"/>
        </w:rPr>
        <w:t>ежели</w:t>
      </w:r>
      <w:proofErr w:type="gramEnd"/>
      <w:r w:rsidRPr="00B00203">
        <w:rPr>
          <w:rFonts w:ascii="Arial" w:eastAsia="Times New Roman" w:hAnsi="Arial" w:cs="Arial"/>
          <w:color w:val="222222"/>
          <w:sz w:val="26"/>
          <w:szCs w:val="26"/>
          <w:lang w:eastAsia="ru-RU"/>
        </w:rPr>
        <w:t xml:space="preserve"> стараются там, где они весьма и весьма компетентны, метод пояснения все едино называется научно-популярным. Например, как мы отнесемся к факту, когда у живого существа отрежут лапку, а она возьми, да и снова вырасти? Ладно бы, если хвост у ящерицы, здесь никакого любопытства с удивлением даже у детей не наблюдается. А вот об этих научных экспериментах мало кто знает. Еще в 1823 году английский врач </w:t>
      </w:r>
      <w:proofErr w:type="spellStart"/>
      <w:r w:rsidRPr="00B00203">
        <w:rPr>
          <w:rFonts w:ascii="Arial" w:eastAsia="Times New Roman" w:hAnsi="Arial" w:cs="Arial"/>
          <w:color w:val="222222"/>
          <w:sz w:val="26"/>
          <w:szCs w:val="26"/>
          <w:lang w:eastAsia="ru-RU"/>
        </w:rPr>
        <w:t>Твиди</w:t>
      </w:r>
      <w:proofErr w:type="spellEnd"/>
      <w:r w:rsidRPr="00B00203">
        <w:rPr>
          <w:rFonts w:ascii="Arial" w:eastAsia="Times New Roman" w:hAnsi="Arial" w:cs="Arial"/>
          <w:color w:val="222222"/>
          <w:sz w:val="26"/>
          <w:szCs w:val="26"/>
          <w:lang w:eastAsia="ru-RU"/>
        </w:rPr>
        <w:t xml:space="preserve"> Джон </w:t>
      </w:r>
      <w:proofErr w:type="spellStart"/>
      <w:r w:rsidRPr="00B00203">
        <w:rPr>
          <w:rFonts w:ascii="Arial" w:eastAsia="Times New Roman" w:hAnsi="Arial" w:cs="Arial"/>
          <w:color w:val="222222"/>
          <w:sz w:val="26"/>
          <w:szCs w:val="26"/>
          <w:lang w:eastAsia="ru-RU"/>
        </w:rPr>
        <w:t>Тодд</w:t>
      </w:r>
      <w:proofErr w:type="spellEnd"/>
      <w:r w:rsidRPr="00B00203">
        <w:rPr>
          <w:rFonts w:ascii="Arial" w:eastAsia="Times New Roman" w:hAnsi="Arial" w:cs="Arial"/>
          <w:color w:val="222222"/>
          <w:sz w:val="26"/>
          <w:szCs w:val="26"/>
          <w:lang w:eastAsia="ru-RU"/>
        </w:rPr>
        <w:t xml:space="preserve"> (</w:t>
      </w:r>
      <w:proofErr w:type="spellStart"/>
      <w:r w:rsidRPr="00B00203">
        <w:rPr>
          <w:rFonts w:ascii="Arial" w:eastAsia="Times New Roman" w:hAnsi="Arial" w:cs="Arial"/>
          <w:color w:val="222222"/>
          <w:sz w:val="26"/>
          <w:szCs w:val="26"/>
          <w:lang w:eastAsia="ru-RU"/>
        </w:rPr>
        <w:t>Tweedy</w:t>
      </w:r>
      <w:proofErr w:type="spellEnd"/>
      <w:r w:rsidRPr="00B00203">
        <w:rPr>
          <w:rFonts w:ascii="Arial" w:eastAsia="Times New Roman" w:hAnsi="Arial" w:cs="Arial"/>
          <w:color w:val="222222"/>
          <w:sz w:val="26"/>
          <w:szCs w:val="26"/>
          <w:lang w:eastAsia="ru-RU"/>
        </w:rPr>
        <w:t xml:space="preserve"> </w:t>
      </w:r>
      <w:proofErr w:type="spellStart"/>
      <w:r w:rsidRPr="00B00203">
        <w:rPr>
          <w:rFonts w:ascii="Arial" w:eastAsia="Times New Roman" w:hAnsi="Arial" w:cs="Arial"/>
          <w:color w:val="222222"/>
          <w:sz w:val="26"/>
          <w:szCs w:val="26"/>
          <w:lang w:eastAsia="ru-RU"/>
        </w:rPr>
        <w:t>John</w:t>
      </w:r>
      <w:proofErr w:type="spellEnd"/>
      <w:r w:rsidRPr="00B00203">
        <w:rPr>
          <w:rFonts w:ascii="Arial" w:eastAsia="Times New Roman" w:hAnsi="Arial" w:cs="Arial"/>
          <w:color w:val="222222"/>
          <w:sz w:val="26"/>
          <w:szCs w:val="26"/>
          <w:lang w:eastAsia="ru-RU"/>
        </w:rPr>
        <w:t xml:space="preserve"> </w:t>
      </w:r>
      <w:proofErr w:type="spellStart"/>
      <w:r w:rsidRPr="00B00203">
        <w:rPr>
          <w:rFonts w:ascii="Arial" w:eastAsia="Times New Roman" w:hAnsi="Arial" w:cs="Arial"/>
          <w:color w:val="222222"/>
          <w:sz w:val="26"/>
          <w:szCs w:val="26"/>
          <w:lang w:eastAsia="ru-RU"/>
        </w:rPr>
        <w:t>Todd</w:t>
      </w:r>
      <w:proofErr w:type="spellEnd"/>
      <w:r w:rsidRPr="00B00203">
        <w:rPr>
          <w:rFonts w:ascii="Arial" w:eastAsia="Times New Roman" w:hAnsi="Arial" w:cs="Arial"/>
          <w:color w:val="222222"/>
          <w:sz w:val="26"/>
          <w:szCs w:val="26"/>
          <w:lang w:eastAsia="ru-RU"/>
        </w:rPr>
        <w:t>, 1789–1840) обнаружил, что для восстановления отрезанной лапки у тритона необходимо присутствие живого нерва. </w:t>
      </w:r>
      <w:r w:rsidRPr="00B00203">
        <w:rPr>
          <w:rFonts w:ascii="Arial" w:eastAsia="Times New Roman" w:hAnsi="Arial" w:cs="Arial"/>
          <w:b/>
          <w:bCs/>
          <w:color w:val="222222"/>
          <w:sz w:val="26"/>
          <w:szCs w:val="26"/>
          <w:lang w:eastAsia="ru-RU"/>
        </w:rPr>
        <w:t>Если убить нерв</w:t>
      </w:r>
      <w:r w:rsidRPr="00B00203">
        <w:rPr>
          <w:rFonts w:ascii="Arial" w:eastAsia="Times New Roman" w:hAnsi="Arial" w:cs="Arial"/>
          <w:color w:val="222222"/>
          <w:sz w:val="26"/>
          <w:szCs w:val="26"/>
          <w:lang w:eastAsia="ru-RU"/>
        </w:rPr>
        <w:t xml:space="preserve">, идущий к конечности от спинного мозга, перерезав его у основания, то регенерация не происходит. </w:t>
      </w:r>
      <w:proofErr w:type="spellStart"/>
      <w:r w:rsidRPr="00B00203">
        <w:rPr>
          <w:rFonts w:ascii="Arial" w:eastAsia="Times New Roman" w:hAnsi="Arial" w:cs="Arial"/>
          <w:color w:val="222222"/>
          <w:sz w:val="26"/>
          <w:szCs w:val="26"/>
          <w:lang w:eastAsia="ru-RU"/>
        </w:rPr>
        <w:t>Во-о-о-от</w:t>
      </w:r>
      <w:proofErr w:type="spellEnd"/>
      <w:r w:rsidRPr="00B00203">
        <w:rPr>
          <w:rFonts w:ascii="Arial" w:eastAsia="Times New Roman" w:hAnsi="Arial" w:cs="Arial"/>
          <w:color w:val="222222"/>
          <w:sz w:val="26"/>
          <w:szCs w:val="26"/>
          <w:lang w:eastAsia="ru-RU"/>
        </w:rPr>
        <w:t>! Уже есть информация к размышлению, интересно ли? Безусловно! Однако мы можем и не знать, кто такой этот – «тритон»? А если у него всегда вот так происходит, т.е. оторвали ему ногу, а она снова вырастает? Нет, не интересно…. Однако в эксперименте выяснилось, что </w:t>
      </w:r>
      <w:r w:rsidRPr="00B00203">
        <w:rPr>
          <w:rFonts w:ascii="Arial" w:eastAsia="Times New Roman" w:hAnsi="Arial" w:cs="Arial"/>
          <w:b/>
          <w:bCs/>
          <w:color w:val="222222"/>
          <w:sz w:val="26"/>
          <w:szCs w:val="26"/>
          <w:lang w:eastAsia="ru-RU"/>
        </w:rPr>
        <w:t>присутствие нерва</w:t>
      </w:r>
      <w:r w:rsidRPr="00B00203">
        <w:rPr>
          <w:rFonts w:ascii="Arial" w:eastAsia="Times New Roman" w:hAnsi="Arial" w:cs="Arial"/>
          <w:color w:val="222222"/>
          <w:sz w:val="26"/>
          <w:szCs w:val="26"/>
          <w:lang w:eastAsia="ru-RU"/>
        </w:rPr>
        <w:t xml:space="preserve">, при выполнении некоторых условий, может стимулировать даже развитие дополнительной конечности («пятой ноги») на месте обычной ранки. Это очень интересно! Факт, что не его первозданная природа, а только ученые эту…. «пятую ногу» бедненькому животному отрастили. В дальнейших экспериментах выяснилось, что для нормальной регенерации вовсе не нужно, чтобы нерв функционировал, то есть проводил нервные импульсы или выделял </w:t>
      </w:r>
      <w:proofErr w:type="spellStart"/>
      <w:r w:rsidRPr="00B00203">
        <w:rPr>
          <w:rFonts w:ascii="Arial" w:eastAsia="Times New Roman" w:hAnsi="Arial" w:cs="Arial"/>
          <w:color w:val="222222"/>
          <w:sz w:val="26"/>
          <w:szCs w:val="26"/>
          <w:lang w:eastAsia="ru-RU"/>
        </w:rPr>
        <w:t>нейромедиаторы</w:t>
      </w:r>
      <w:proofErr w:type="spellEnd"/>
      <w:r w:rsidRPr="00B00203">
        <w:rPr>
          <w:rFonts w:ascii="Arial" w:eastAsia="Times New Roman" w:hAnsi="Arial" w:cs="Arial"/>
          <w:color w:val="222222"/>
          <w:sz w:val="26"/>
          <w:szCs w:val="26"/>
          <w:lang w:eastAsia="ru-RU"/>
        </w:rPr>
        <w:t xml:space="preserve">. Достаточно, чтобы он «просто был и не был перерезанным». И это…. не очень понятно. А если говорить </w:t>
      </w:r>
      <w:proofErr w:type="gramStart"/>
      <w:r w:rsidRPr="00B00203">
        <w:rPr>
          <w:rFonts w:ascii="Arial" w:eastAsia="Times New Roman" w:hAnsi="Arial" w:cs="Arial"/>
          <w:color w:val="222222"/>
          <w:sz w:val="26"/>
          <w:szCs w:val="26"/>
          <w:lang w:eastAsia="ru-RU"/>
        </w:rPr>
        <w:t>об</w:t>
      </w:r>
      <w:proofErr w:type="gramEnd"/>
      <w:r w:rsidRPr="00B00203">
        <w:rPr>
          <w:rFonts w:ascii="Arial" w:eastAsia="Times New Roman" w:hAnsi="Arial" w:cs="Arial"/>
          <w:color w:val="222222"/>
          <w:sz w:val="26"/>
          <w:szCs w:val="26"/>
          <w:lang w:eastAsia="ru-RU"/>
        </w:rPr>
        <w:t xml:space="preserve"> научном открытии, то множество авторов и далее подтверждают, что нервы необходимы для многих разновидностей регенерационных процессов, как у позвоночных, так и у беспозвоночных. Это знакомо, что и «все болезни от нервов»? Тогда вернемся к экспериментам над тритонами. </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4062730" cy="3148330"/>
            <wp:effectExtent l="19050" t="0" r="0" b="0"/>
            <wp:docPr id="2" name="cc-m-imagesubtitle-image-9888014997" descr="https://image.jimcdn.com/app/cms/image/transf/dimension=426x10000:format=jpg/path/s8700de636cf2e67e/image/i2a8b22bf1b451756/version/142103772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14997" descr="https://image.jimcdn.com/app/cms/image/transf/dimension=426x10000:format=jpg/path/s8700de636cf2e67e/image/i2a8b22bf1b451756/version/1421037725/image.jpg"/>
                    <pic:cNvPicPr>
                      <a:picLocks noChangeAspect="1" noChangeArrowheads="1"/>
                    </pic:cNvPicPr>
                  </pic:nvPicPr>
                  <pic:blipFill>
                    <a:blip r:embed="rId5"/>
                    <a:srcRect/>
                    <a:stretch>
                      <a:fillRect/>
                    </a:stretch>
                  </pic:blipFill>
                  <pic:spPr bwMode="auto">
                    <a:xfrm>
                      <a:off x="0" y="0"/>
                      <a:ext cx="4062730" cy="3148330"/>
                    </a:xfrm>
                    <a:prstGeom prst="rect">
                      <a:avLst/>
                    </a:prstGeom>
                    <a:noFill/>
                    <a:ln w="9525">
                      <a:noFill/>
                      <a:miter lim="800000"/>
                      <a:headEnd/>
                      <a:tailEnd/>
                    </a:ln>
                  </pic:spPr>
                </pic:pic>
              </a:graphicData>
            </a:graphic>
          </wp:inline>
        </w:drawing>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На месте ампутации у него сначала образуется так называемая бластема — «холмик» из стволовых клеток, из которого, если всё пойдет нормально, постепенно вырастет новая нога. Бластема образуется даже в отсутствие нерва, но тогда процесс регенерации на этом и останавливается. Если же в культе есть живой нерв (который тоже начинает регенерировать после ампутации), клетки бластемы активно делятся и постепенно формируют заново утраченные части ноги — начиная от </w:t>
      </w:r>
      <w:proofErr w:type="gramStart"/>
      <w:r w:rsidRPr="00B00203">
        <w:rPr>
          <w:rFonts w:ascii="Arial" w:eastAsia="Times New Roman" w:hAnsi="Arial" w:cs="Arial"/>
          <w:color w:val="222222"/>
          <w:sz w:val="26"/>
          <w:szCs w:val="26"/>
          <w:lang w:eastAsia="ru-RU"/>
        </w:rPr>
        <w:t>проксимальных</w:t>
      </w:r>
      <w:proofErr w:type="gramEnd"/>
      <w:r w:rsidRPr="00B00203">
        <w:rPr>
          <w:rFonts w:ascii="Arial" w:eastAsia="Times New Roman" w:hAnsi="Arial" w:cs="Arial"/>
          <w:color w:val="222222"/>
          <w:sz w:val="26"/>
          <w:szCs w:val="26"/>
          <w:lang w:eastAsia="ru-RU"/>
        </w:rPr>
        <w:t xml:space="preserve"> (ближайших к основанию) и кончая дистальными, то есть пальцами. Интересно, что </w:t>
      </w:r>
      <w:r w:rsidRPr="00B00203">
        <w:rPr>
          <w:rFonts w:ascii="Arial" w:eastAsia="Times New Roman" w:hAnsi="Arial" w:cs="Arial"/>
          <w:b/>
          <w:bCs/>
          <w:color w:val="222222"/>
          <w:sz w:val="26"/>
          <w:szCs w:val="26"/>
          <w:lang w:eastAsia="ru-RU"/>
        </w:rPr>
        <w:t>нерв является необходимым условием только для ранних этапов регенерации. </w:t>
      </w:r>
      <w:r w:rsidRPr="00B00203">
        <w:rPr>
          <w:rFonts w:ascii="Arial" w:eastAsia="Times New Roman" w:hAnsi="Arial" w:cs="Arial"/>
          <w:color w:val="222222"/>
          <w:sz w:val="26"/>
          <w:szCs w:val="26"/>
          <w:lang w:eastAsia="ru-RU"/>
        </w:rPr>
        <w:t xml:space="preserve">Если конечность уже начала отрастать, то процесс пошел! Остановить его следующим экспериментальным удалением нерва нельзя. А теперь, если честно…. Признайтесь, о чем сейчас подумалось, после вот этих «научно-популярных слов и предложений»: надо резать или не надо резать, оставить </w:t>
      </w:r>
      <w:proofErr w:type="spellStart"/>
      <w:r w:rsidRPr="00B00203">
        <w:rPr>
          <w:rFonts w:ascii="Arial" w:eastAsia="Times New Roman" w:hAnsi="Arial" w:cs="Arial"/>
          <w:color w:val="222222"/>
          <w:sz w:val="26"/>
          <w:szCs w:val="26"/>
          <w:lang w:eastAsia="ru-RU"/>
        </w:rPr>
        <w:t>невр</w:t>
      </w:r>
      <w:proofErr w:type="spellEnd"/>
      <w:r w:rsidRPr="00B00203">
        <w:rPr>
          <w:rFonts w:ascii="Arial" w:eastAsia="Times New Roman" w:hAnsi="Arial" w:cs="Arial"/>
          <w:color w:val="222222"/>
          <w:sz w:val="26"/>
          <w:szCs w:val="26"/>
          <w:lang w:eastAsia="ru-RU"/>
        </w:rPr>
        <w:t xml:space="preserve"> или он уже не нужен? </w:t>
      </w:r>
      <w:r w:rsidRPr="00B00203">
        <w:rPr>
          <w:rFonts w:ascii="Arial" w:eastAsia="Times New Roman" w:hAnsi="Arial" w:cs="Arial"/>
          <w:color w:val="222222"/>
          <w:sz w:val="26"/>
          <w:szCs w:val="26"/>
          <w:lang w:eastAsia="ru-RU"/>
        </w:rPr>
        <w:br/>
      </w:r>
      <w:r w:rsidRPr="00B00203">
        <w:rPr>
          <w:rFonts w:ascii="Arial" w:eastAsia="Times New Roman" w:hAnsi="Arial" w:cs="Arial"/>
          <w:color w:val="222222"/>
          <w:sz w:val="26"/>
          <w:szCs w:val="26"/>
          <w:lang w:eastAsia="ru-RU"/>
        </w:rPr>
        <w:br/>
        <w:t xml:space="preserve">   Ну, во-первых, прошу заметить, что «бластема» - это не «бластома». Поскольку весьма популярные и весьма дорогостоящие сеансы с пересаживанием стволовых клеток, с целью омоложения (у власть и деньги имущих) постепенно сходят </w:t>
      </w:r>
      <w:proofErr w:type="gramStart"/>
      <w:r w:rsidRPr="00B00203">
        <w:rPr>
          <w:rFonts w:ascii="Arial" w:eastAsia="Times New Roman" w:hAnsi="Arial" w:cs="Arial"/>
          <w:color w:val="222222"/>
          <w:sz w:val="26"/>
          <w:szCs w:val="26"/>
          <w:lang w:eastAsia="ru-RU"/>
        </w:rPr>
        <w:t>на</w:t>
      </w:r>
      <w:proofErr w:type="gramEnd"/>
      <w:r w:rsidRPr="00B00203">
        <w:rPr>
          <w:rFonts w:ascii="Arial" w:eastAsia="Times New Roman" w:hAnsi="Arial" w:cs="Arial"/>
          <w:color w:val="222222"/>
          <w:sz w:val="26"/>
          <w:szCs w:val="26"/>
          <w:lang w:eastAsia="ru-RU"/>
        </w:rPr>
        <w:t xml:space="preserve"> нет, причем «втихую», без скандалов и научных разбирательств. А отдельные публикации не имеют эпистолярного продолжения в средствах массовой информации или строгого научного анализа о том, что этот, с позволения сказать метод омоложения, иногда приводит к т.н. «ураганному раку» или к формированию «бластом» в разных органах и системах. Почему? Ну, </w:t>
      </w:r>
      <w:proofErr w:type="gramStart"/>
      <w:r w:rsidRPr="00B00203">
        <w:rPr>
          <w:rFonts w:ascii="Arial" w:eastAsia="Times New Roman" w:hAnsi="Arial" w:cs="Arial"/>
          <w:color w:val="222222"/>
          <w:sz w:val="26"/>
          <w:szCs w:val="26"/>
          <w:lang w:eastAsia="ru-RU"/>
        </w:rPr>
        <w:t>наверное</w:t>
      </w:r>
      <w:proofErr w:type="gramEnd"/>
      <w:r w:rsidRPr="00B00203">
        <w:rPr>
          <w:rFonts w:ascii="Arial" w:eastAsia="Times New Roman" w:hAnsi="Arial" w:cs="Arial"/>
          <w:color w:val="222222"/>
          <w:sz w:val="26"/>
          <w:szCs w:val="26"/>
          <w:lang w:eastAsia="ru-RU"/>
        </w:rPr>
        <w:t xml:space="preserve"> потому, что истинные ученые в самом начале назвали его шарлатанским, и ежели говорить уже о последствиях применения, то во всех подобных случаях должны разбираться компетентные органы.</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Во-вторых, тут думать нечего, а изучать и знать надо. А если </w:t>
      </w:r>
      <w:proofErr w:type="gramStart"/>
      <w:r w:rsidRPr="00B00203">
        <w:rPr>
          <w:rFonts w:ascii="Arial" w:eastAsia="Times New Roman" w:hAnsi="Arial" w:cs="Arial"/>
          <w:color w:val="222222"/>
          <w:sz w:val="26"/>
          <w:szCs w:val="26"/>
          <w:lang w:eastAsia="ru-RU"/>
        </w:rPr>
        <w:t>научно-популярно</w:t>
      </w:r>
      <w:proofErr w:type="gramEnd"/>
      <w:r w:rsidRPr="00B00203">
        <w:rPr>
          <w:rFonts w:ascii="Arial" w:eastAsia="Times New Roman" w:hAnsi="Arial" w:cs="Arial"/>
          <w:color w:val="222222"/>
          <w:sz w:val="26"/>
          <w:szCs w:val="26"/>
          <w:lang w:eastAsia="ru-RU"/>
        </w:rPr>
        <w:t xml:space="preserve">, то пока лишь установлено, что один из важных регуляторов развития конечностей — это белок </w:t>
      </w:r>
      <w:proofErr w:type="spellStart"/>
      <w:r w:rsidRPr="00B00203">
        <w:rPr>
          <w:rFonts w:ascii="Arial" w:eastAsia="Times New Roman" w:hAnsi="Arial" w:cs="Arial"/>
          <w:color w:val="222222"/>
          <w:sz w:val="26"/>
          <w:szCs w:val="26"/>
          <w:lang w:eastAsia="ru-RU"/>
        </w:rPr>
        <w:t>Prod</w:t>
      </w:r>
      <w:proofErr w:type="spellEnd"/>
      <w:r w:rsidRPr="00B00203">
        <w:rPr>
          <w:rFonts w:ascii="Arial" w:eastAsia="Times New Roman" w:hAnsi="Arial" w:cs="Arial"/>
          <w:color w:val="222222"/>
          <w:sz w:val="26"/>
          <w:szCs w:val="26"/>
          <w:lang w:eastAsia="ru-RU"/>
        </w:rPr>
        <w:t xml:space="preserve"> 1, располагающийся на поверхности клеток бластемы. Он задает проксимально-дистальный градиент, от которого зависит, какие части растущего зачатка станут плечом, какие предплечьем, а какие — кистью. Чем ближе к основанию конечности, тем выше концентрация белка </w:t>
      </w:r>
      <w:proofErr w:type="spellStart"/>
      <w:r w:rsidRPr="00B00203">
        <w:rPr>
          <w:rFonts w:ascii="Arial" w:eastAsia="Times New Roman" w:hAnsi="Arial" w:cs="Arial"/>
          <w:color w:val="222222"/>
          <w:sz w:val="26"/>
          <w:szCs w:val="26"/>
          <w:lang w:eastAsia="ru-RU"/>
        </w:rPr>
        <w:t>Prod</w:t>
      </w:r>
      <w:proofErr w:type="spellEnd"/>
      <w:r w:rsidRPr="00B00203">
        <w:rPr>
          <w:rFonts w:ascii="Arial" w:eastAsia="Times New Roman" w:hAnsi="Arial" w:cs="Arial"/>
          <w:color w:val="222222"/>
          <w:sz w:val="26"/>
          <w:szCs w:val="26"/>
          <w:lang w:eastAsia="ru-RU"/>
        </w:rPr>
        <w:t xml:space="preserve"> 1, чем дальше от основания — тем меньше молекул белка можно найти на поверхности клеток развивающегося зачатка. Экспериментально было показано, что если искусственно активизировать синтез белка </w:t>
      </w:r>
      <w:proofErr w:type="spellStart"/>
      <w:r w:rsidRPr="00B00203">
        <w:rPr>
          <w:rFonts w:ascii="Arial" w:eastAsia="Times New Roman" w:hAnsi="Arial" w:cs="Arial"/>
          <w:color w:val="222222"/>
          <w:sz w:val="26"/>
          <w:szCs w:val="26"/>
          <w:lang w:eastAsia="ru-RU"/>
        </w:rPr>
        <w:t>Prod</w:t>
      </w:r>
      <w:proofErr w:type="spellEnd"/>
      <w:r w:rsidRPr="00B00203">
        <w:rPr>
          <w:rFonts w:ascii="Arial" w:eastAsia="Times New Roman" w:hAnsi="Arial" w:cs="Arial"/>
          <w:color w:val="222222"/>
          <w:sz w:val="26"/>
          <w:szCs w:val="26"/>
          <w:lang w:eastAsia="ru-RU"/>
        </w:rPr>
        <w:t xml:space="preserve"> 1 в дистальной части зачатка, то там, где следовало бы появиться предплечью или кисти, развивается нечто </w:t>
      </w:r>
      <w:proofErr w:type="spellStart"/>
      <w:r w:rsidRPr="00B00203">
        <w:rPr>
          <w:rFonts w:ascii="Arial" w:eastAsia="Times New Roman" w:hAnsi="Arial" w:cs="Arial"/>
          <w:color w:val="222222"/>
          <w:sz w:val="26"/>
          <w:szCs w:val="26"/>
          <w:lang w:eastAsia="ru-RU"/>
        </w:rPr>
        <w:t>плечеподобное</w:t>
      </w:r>
      <w:proofErr w:type="spellEnd"/>
      <w:r w:rsidRPr="00B00203">
        <w:rPr>
          <w:rFonts w:ascii="Arial" w:eastAsia="Times New Roman" w:hAnsi="Arial" w:cs="Arial"/>
          <w:color w:val="222222"/>
          <w:sz w:val="26"/>
          <w:szCs w:val="26"/>
          <w:lang w:eastAsia="ru-RU"/>
        </w:rPr>
        <w:t xml:space="preserve">. С этой целью ученые исследовали различные вещества, выделяемые клетками регенерирующей конечности. Целенаправленный поиск оказался успешным. Установили, что один из секретируемых (выделяемых клетками во внешнюю среду) белков, получивший название </w:t>
      </w:r>
      <w:proofErr w:type="spellStart"/>
      <w:r w:rsidRPr="00B00203">
        <w:rPr>
          <w:rFonts w:ascii="Arial" w:eastAsia="Times New Roman" w:hAnsi="Arial" w:cs="Arial"/>
          <w:color w:val="222222"/>
          <w:sz w:val="26"/>
          <w:szCs w:val="26"/>
          <w:lang w:eastAsia="ru-RU"/>
        </w:rPr>
        <w:t>nAG</w:t>
      </w:r>
      <w:proofErr w:type="spellEnd"/>
      <w:r w:rsidRPr="00B00203">
        <w:rPr>
          <w:rFonts w:ascii="Arial" w:eastAsia="Times New Roman" w:hAnsi="Arial" w:cs="Arial"/>
          <w:color w:val="222222"/>
          <w:sz w:val="26"/>
          <w:szCs w:val="26"/>
          <w:lang w:eastAsia="ru-RU"/>
        </w:rPr>
        <w:t>, обладает искомым свойством. Этот белок относится к семейству белков AG (</w:t>
      </w:r>
      <w:proofErr w:type="spellStart"/>
      <w:r w:rsidRPr="00B00203">
        <w:rPr>
          <w:rFonts w:ascii="Arial" w:eastAsia="Times New Roman" w:hAnsi="Arial" w:cs="Arial"/>
          <w:color w:val="222222"/>
          <w:sz w:val="26"/>
          <w:szCs w:val="26"/>
          <w:lang w:eastAsia="ru-RU"/>
        </w:rPr>
        <w:t>anterior</w:t>
      </w:r>
      <w:proofErr w:type="spellEnd"/>
      <w:r w:rsidRPr="00B00203">
        <w:rPr>
          <w:rFonts w:ascii="Arial" w:eastAsia="Times New Roman" w:hAnsi="Arial" w:cs="Arial"/>
          <w:color w:val="222222"/>
          <w:sz w:val="26"/>
          <w:szCs w:val="26"/>
          <w:lang w:eastAsia="ru-RU"/>
        </w:rPr>
        <w:t xml:space="preserve"> </w:t>
      </w:r>
      <w:proofErr w:type="spellStart"/>
      <w:r w:rsidRPr="00B00203">
        <w:rPr>
          <w:rFonts w:ascii="Arial" w:eastAsia="Times New Roman" w:hAnsi="Arial" w:cs="Arial"/>
          <w:color w:val="222222"/>
          <w:sz w:val="26"/>
          <w:szCs w:val="26"/>
          <w:lang w:eastAsia="ru-RU"/>
        </w:rPr>
        <w:t>gradient</w:t>
      </w:r>
      <w:proofErr w:type="spellEnd"/>
      <w:r w:rsidRPr="00B00203">
        <w:rPr>
          <w:rFonts w:ascii="Arial" w:eastAsia="Times New Roman" w:hAnsi="Arial" w:cs="Arial"/>
          <w:color w:val="222222"/>
          <w:sz w:val="26"/>
          <w:szCs w:val="26"/>
          <w:lang w:eastAsia="ru-RU"/>
        </w:rPr>
        <w:t xml:space="preserve">), о функциях которого известно </w:t>
      </w:r>
      <w:proofErr w:type="gramStart"/>
      <w:r w:rsidRPr="00B00203">
        <w:rPr>
          <w:rFonts w:ascii="Arial" w:eastAsia="Times New Roman" w:hAnsi="Arial" w:cs="Arial"/>
          <w:color w:val="222222"/>
          <w:sz w:val="26"/>
          <w:szCs w:val="26"/>
          <w:lang w:eastAsia="ru-RU"/>
        </w:rPr>
        <w:t>довольно мало</w:t>
      </w:r>
      <w:proofErr w:type="gramEnd"/>
      <w:r w:rsidRPr="00B00203">
        <w:rPr>
          <w:rFonts w:ascii="Arial" w:eastAsia="Times New Roman" w:hAnsi="Arial" w:cs="Arial"/>
          <w:color w:val="222222"/>
          <w:sz w:val="26"/>
          <w:szCs w:val="26"/>
          <w:lang w:eastAsia="ru-RU"/>
        </w:rPr>
        <w:t xml:space="preserve"> (в частности, известно, что некоторые AG-белки активно синтезируются в раковых опухолях у человека и грызунов). Теперь нужно изучать другие свойства новооткрытого белка. Добавив его в культуру стволовых клеток бластемы, ученые обнаружили, что </w:t>
      </w:r>
      <w:proofErr w:type="spellStart"/>
      <w:r w:rsidRPr="00B00203">
        <w:rPr>
          <w:rFonts w:ascii="Arial" w:eastAsia="Times New Roman" w:hAnsi="Arial" w:cs="Arial"/>
          <w:color w:val="222222"/>
          <w:sz w:val="26"/>
          <w:szCs w:val="26"/>
          <w:lang w:eastAsia="ru-RU"/>
        </w:rPr>
        <w:t>nAG</w:t>
      </w:r>
      <w:proofErr w:type="spellEnd"/>
      <w:r w:rsidRPr="00B00203">
        <w:rPr>
          <w:rFonts w:ascii="Arial" w:eastAsia="Times New Roman" w:hAnsi="Arial" w:cs="Arial"/>
          <w:color w:val="222222"/>
          <w:sz w:val="26"/>
          <w:szCs w:val="26"/>
          <w:lang w:eastAsia="ru-RU"/>
        </w:rPr>
        <w:t xml:space="preserve"> резко ускоряет их деление. Это означает, что мы на верном пути и что </w:t>
      </w:r>
      <w:r w:rsidRPr="00B00203">
        <w:rPr>
          <w:rFonts w:ascii="Arial" w:eastAsia="Times New Roman" w:hAnsi="Arial" w:cs="Arial"/>
          <w:b/>
          <w:bCs/>
          <w:color w:val="222222"/>
          <w:sz w:val="26"/>
          <w:szCs w:val="26"/>
          <w:lang w:eastAsia="ru-RU"/>
        </w:rPr>
        <w:t xml:space="preserve">белок </w:t>
      </w:r>
      <w:proofErr w:type="spellStart"/>
      <w:r w:rsidRPr="00B00203">
        <w:rPr>
          <w:rFonts w:ascii="Arial" w:eastAsia="Times New Roman" w:hAnsi="Arial" w:cs="Arial"/>
          <w:b/>
          <w:bCs/>
          <w:color w:val="222222"/>
          <w:sz w:val="26"/>
          <w:szCs w:val="26"/>
          <w:lang w:eastAsia="ru-RU"/>
        </w:rPr>
        <w:t>nAG</w:t>
      </w:r>
      <w:proofErr w:type="spellEnd"/>
      <w:r w:rsidRPr="00B00203">
        <w:rPr>
          <w:rFonts w:ascii="Arial" w:eastAsia="Times New Roman" w:hAnsi="Arial" w:cs="Arial"/>
          <w:color w:val="222222"/>
          <w:sz w:val="26"/>
          <w:szCs w:val="26"/>
          <w:lang w:eastAsia="ru-RU"/>
        </w:rPr>
        <w:t> может иметь прямое отношение к регенерации!</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На следующем этапе исследований обнаружилась связь белка </w:t>
      </w:r>
      <w:proofErr w:type="spellStart"/>
      <w:r w:rsidRPr="00B00203">
        <w:rPr>
          <w:rFonts w:ascii="Arial" w:eastAsia="Times New Roman" w:hAnsi="Arial" w:cs="Arial"/>
          <w:color w:val="222222"/>
          <w:sz w:val="26"/>
          <w:szCs w:val="26"/>
          <w:lang w:eastAsia="ru-RU"/>
        </w:rPr>
        <w:t>nAG</w:t>
      </w:r>
      <w:proofErr w:type="spellEnd"/>
      <w:r w:rsidRPr="00B00203">
        <w:rPr>
          <w:rFonts w:ascii="Arial" w:eastAsia="Times New Roman" w:hAnsi="Arial" w:cs="Arial"/>
          <w:color w:val="222222"/>
          <w:sz w:val="26"/>
          <w:szCs w:val="26"/>
          <w:lang w:eastAsia="ru-RU"/>
        </w:rPr>
        <w:t xml:space="preserve"> с нервами. Белок </w:t>
      </w:r>
      <w:proofErr w:type="spellStart"/>
      <w:r w:rsidRPr="00B00203">
        <w:rPr>
          <w:rFonts w:ascii="Arial" w:eastAsia="Times New Roman" w:hAnsi="Arial" w:cs="Arial"/>
          <w:color w:val="222222"/>
          <w:sz w:val="26"/>
          <w:szCs w:val="26"/>
          <w:lang w:eastAsia="ru-RU"/>
        </w:rPr>
        <w:t>nAG</w:t>
      </w:r>
      <w:proofErr w:type="spellEnd"/>
      <w:r w:rsidRPr="00B00203">
        <w:rPr>
          <w:rFonts w:ascii="Arial" w:eastAsia="Times New Roman" w:hAnsi="Arial" w:cs="Arial"/>
          <w:color w:val="222222"/>
          <w:sz w:val="26"/>
          <w:szCs w:val="26"/>
          <w:lang w:eastAsia="ru-RU"/>
        </w:rPr>
        <w:t xml:space="preserve"> играет какую-то роль в передаче «руководящего сигнала» от нерва к клеткам бластемы (а принимается этот сигнал белком </w:t>
      </w:r>
      <w:proofErr w:type="spellStart"/>
      <w:r w:rsidRPr="00B00203">
        <w:rPr>
          <w:rFonts w:ascii="Arial" w:eastAsia="Times New Roman" w:hAnsi="Arial" w:cs="Arial"/>
          <w:color w:val="222222"/>
          <w:sz w:val="26"/>
          <w:szCs w:val="26"/>
          <w:lang w:eastAsia="ru-RU"/>
        </w:rPr>
        <w:t>Prod</w:t>
      </w:r>
      <w:proofErr w:type="spellEnd"/>
      <w:r w:rsidRPr="00B00203">
        <w:rPr>
          <w:rFonts w:ascii="Arial" w:eastAsia="Times New Roman" w:hAnsi="Arial" w:cs="Arial"/>
          <w:color w:val="222222"/>
          <w:sz w:val="26"/>
          <w:szCs w:val="26"/>
          <w:lang w:eastAsia="ru-RU"/>
        </w:rPr>
        <w:t xml:space="preserve"> 1). Если бы опыты ставились не на тритонах, а на мышах, то в качестве следующего шага было бы естественно «выключить» ген, кодирующий белок </w:t>
      </w:r>
      <w:proofErr w:type="spellStart"/>
      <w:r w:rsidRPr="00B00203">
        <w:rPr>
          <w:rFonts w:ascii="Arial" w:eastAsia="Times New Roman" w:hAnsi="Arial" w:cs="Arial"/>
          <w:color w:val="222222"/>
          <w:sz w:val="26"/>
          <w:szCs w:val="26"/>
          <w:lang w:eastAsia="ru-RU"/>
        </w:rPr>
        <w:t>nAG</w:t>
      </w:r>
      <w:proofErr w:type="spellEnd"/>
      <w:r w:rsidRPr="00B00203">
        <w:rPr>
          <w:rFonts w:ascii="Arial" w:eastAsia="Times New Roman" w:hAnsi="Arial" w:cs="Arial"/>
          <w:color w:val="222222"/>
          <w:sz w:val="26"/>
          <w:szCs w:val="26"/>
          <w:lang w:eastAsia="ru-RU"/>
        </w:rPr>
        <w:t>. Но у мышей конечности, как известно, не отрастают, а у тритонов исследователи пока не умеют так ловко отключать гены, как у мышей. Посему они поступили иначе. Тритонов разделили на две группы. У первой они перерезали нервы, идущие к лапке. Потом ампутировали конечность. </w:t>
      </w:r>
      <w:r w:rsidRPr="00B00203">
        <w:rPr>
          <w:rFonts w:ascii="Arial" w:eastAsia="Times New Roman" w:hAnsi="Arial" w:cs="Arial"/>
          <w:b/>
          <w:bCs/>
          <w:color w:val="222222"/>
          <w:sz w:val="26"/>
          <w:szCs w:val="26"/>
          <w:lang w:eastAsia="ru-RU"/>
        </w:rPr>
        <w:t xml:space="preserve">После этого ввели активно работающий ген белка </w:t>
      </w:r>
      <w:proofErr w:type="spellStart"/>
      <w:r w:rsidRPr="00B00203">
        <w:rPr>
          <w:rFonts w:ascii="Arial" w:eastAsia="Times New Roman" w:hAnsi="Arial" w:cs="Arial"/>
          <w:b/>
          <w:bCs/>
          <w:color w:val="222222"/>
          <w:sz w:val="26"/>
          <w:szCs w:val="26"/>
          <w:lang w:eastAsia="ru-RU"/>
        </w:rPr>
        <w:t>nAG</w:t>
      </w:r>
      <w:proofErr w:type="spellEnd"/>
      <w:r w:rsidRPr="00B00203">
        <w:rPr>
          <w:rFonts w:ascii="Arial" w:eastAsia="Times New Roman" w:hAnsi="Arial" w:cs="Arial"/>
          <w:b/>
          <w:bCs/>
          <w:color w:val="222222"/>
          <w:sz w:val="26"/>
          <w:szCs w:val="26"/>
          <w:lang w:eastAsia="ru-RU"/>
        </w:rPr>
        <w:t xml:space="preserve"> при помощи метода </w:t>
      </w:r>
      <w:proofErr w:type="spellStart"/>
      <w:r w:rsidRPr="00B00203">
        <w:rPr>
          <w:rFonts w:ascii="Arial" w:eastAsia="Times New Roman" w:hAnsi="Arial" w:cs="Arial"/>
          <w:b/>
          <w:bCs/>
          <w:color w:val="222222"/>
          <w:sz w:val="26"/>
          <w:szCs w:val="26"/>
          <w:lang w:eastAsia="ru-RU"/>
        </w:rPr>
        <w:t>электропорации</w:t>
      </w:r>
      <w:proofErr w:type="spellEnd"/>
      <w:r w:rsidRPr="00B00203">
        <w:rPr>
          <w:rFonts w:ascii="Arial" w:eastAsia="Times New Roman" w:hAnsi="Arial" w:cs="Arial"/>
          <w:b/>
          <w:bCs/>
          <w:color w:val="222222"/>
          <w:sz w:val="26"/>
          <w:szCs w:val="26"/>
          <w:lang w:eastAsia="ru-RU"/>
        </w:rPr>
        <w:t>.</w:t>
      </w:r>
      <w:r w:rsidRPr="00B00203">
        <w:rPr>
          <w:rFonts w:ascii="Arial" w:eastAsia="Times New Roman" w:hAnsi="Arial" w:cs="Arial"/>
          <w:color w:val="222222"/>
          <w:sz w:val="26"/>
          <w:szCs w:val="26"/>
          <w:lang w:eastAsia="ru-RU"/>
        </w:rPr>
        <w:t xml:space="preserve"> Результат превзошел все ожидания. Синтез белка </w:t>
      </w:r>
      <w:proofErr w:type="spellStart"/>
      <w:r w:rsidRPr="00B00203">
        <w:rPr>
          <w:rFonts w:ascii="Arial" w:eastAsia="Times New Roman" w:hAnsi="Arial" w:cs="Arial"/>
          <w:color w:val="222222"/>
          <w:sz w:val="26"/>
          <w:szCs w:val="26"/>
          <w:lang w:eastAsia="ru-RU"/>
        </w:rPr>
        <w:t>nAG</w:t>
      </w:r>
      <w:proofErr w:type="spellEnd"/>
      <w:r w:rsidRPr="00B00203">
        <w:rPr>
          <w:rFonts w:ascii="Arial" w:eastAsia="Times New Roman" w:hAnsi="Arial" w:cs="Arial"/>
          <w:color w:val="222222"/>
          <w:sz w:val="26"/>
          <w:szCs w:val="26"/>
          <w:lang w:eastAsia="ru-RU"/>
        </w:rPr>
        <w:t xml:space="preserve"> в </w:t>
      </w:r>
      <w:proofErr w:type="spellStart"/>
      <w:r w:rsidRPr="00B00203">
        <w:rPr>
          <w:rFonts w:ascii="Arial" w:eastAsia="Times New Roman" w:hAnsi="Arial" w:cs="Arial"/>
          <w:color w:val="222222"/>
          <w:sz w:val="26"/>
          <w:szCs w:val="26"/>
          <w:lang w:eastAsia="ru-RU"/>
        </w:rPr>
        <w:t>шванновских</w:t>
      </w:r>
      <w:proofErr w:type="spellEnd"/>
      <w:r w:rsidRPr="00B00203">
        <w:rPr>
          <w:rFonts w:ascii="Arial" w:eastAsia="Times New Roman" w:hAnsi="Arial" w:cs="Arial"/>
          <w:color w:val="222222"/>
          <w:sz w:val="26"/>
          <w:szCs w:val="26"/>
          <w:lang w:eastAsia="ru-RU"/>
        </w:rPr>
        <w:t xml:space="preserve"> клетках убитого нерва так и не начался, но оторванная от нерва </w:t>
      </w:r>
      <w:proofErr w:type="gramStart"/>
      <w:r w:rsidRPr="00B00203">
        <w:rPr>
          <w:rFonts w:ascii="Arial" w:eastAsia="Times New Roman" w:hAnsi="Arial" w:cs="Arial"/>
          <w:color w:val="222222"/>
          <w:sz w:val="26"/>
          <w:szCs w:val="26"/>
          <w:lang w:eastAsia="ru-RU"/>
        </w:rPr>
        <w:t>бластема</w:t>
      </w:r>
      <w:proofErr w:type="gramEnd"/>
      <w:r w:rsidRPr="00B00203">
        <w:rPr>
          <w:rFonts w:ascii="Arial" w:eastAsia="Times New Roman" w:hAnsi="Arial" w:cs="Arial"/>
          <w:color w:val="222222"/>
          <w:sz w:val="26"/>
          <w:szCs w:val="26"/>
          <w:lang w:eastAsia="ru-RU"/>
        </w:rPr>
        <w:t xml:space="preserve"> тем не менее стала быстро делиться. Несмотря на отсутствие в культе живого нерва, конечность восстановилась полностью, включая даже пальцы. У второй половины тритонов, которая служила контролем, регенерация не состоялась, поскольку нерв был убит и ничего им при помощи метода </w:t>
      </w:r>
      <w:proofErr w:type="spellStart"/>
      <w:r w:rsidRPr="00B00203">
        <w:rPr>
          <w:rFonts w:ascii="Arial" w:eastAsia="Times New Roman" w:hAnsi="Arial" w:cs="Arial"/>
          <w:color w:val="222222"/>
          <w:sz w:val="26"/>
          <w:szCs w:val="26"/>
          <w:lang w:eastAsia="ru-RU"/>
        </w:rPr>
        <w:t>электропорации</w:t>
      </w:r>
      <w:proofErr w:type="spellEnd"/>
      <w:r w:rsidRPr="00B00203">
        <w:rPr>
          <w:rFonts w:ascii="Arial" w:eastAsia="Times New Roman" w:hAnsi="Arial" w:cs="Arial"/>
          <w:color w:val="222222"/>
          <w:sz w:val="26"/>
          <w:szCs w:val="26"/>
          <w:lang w:eastAsia="ru-RU"/>
        </w:rPr>
        <w:t xml:space="preserve"> не вводилось.</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5949315" cy="4166870"/>
            <wp:effectExtent l="19050" t="0" r="0" b="0"/>
            <wp:docPr id="3" name="cc-m-imagesubtitle-image-9888015297" descr="https://image.jimcdn.com/app/cms/image/transf/none/path/s8700de636cf2e67e/image/i0f1ea84a1c4071e5/version/14210379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15297" descr="https://image.jimcdn.com/app/cms/image/transf/none/path/s8700de636cf2e67e/image/i0f1ea84a1c4071e5/version/1421037961/image.jpg"/>
                    <pic:cNvPicPr>
                      <a:picLocks noChangeAspect="1" noChangeArrowheads="1"/>
                    </pic:cNvPicPr>
                  </pic:nvPicPr>
                  <pic:blipFill>
                    <a:blip r:embed="rId6"/>
                    <a:srcRect/>
                    <a:stretch>
                      <a:fillRect/>
                    </a:stretch>
                  </pic:blipFill>
                  <pic:spPr bwMode="auto">
                    <a:xfrm>
                      <a:off x="0" y="0"/>
                      <a:ext cx="5949315" cy="4166870"/>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В-третьих, прошу особо «губу не раскатывать» на то, что не шарлатаны, а настоящие ученые обнаружили чудодейственный эликсир молодости, регенерации и долголетия, который станут добывать из бедненьких животных. О чем можно было еще подумать? Очень интересно, вот об этом! Здесь научно-популярная формула «</w:t>
      </w:r>
      <w:r w:rsidRPr="00B00203">
        <w:rPr>
          <w:rFonts w:ascii="Arial" w:eastAsia="Times New Roman" w:hAnsi="Arial" w:cs="Arial"/>
          <w:i/>
          <w:iCs/>
          <w:color w:val="222222"/>
          <w:sz w:val="26"/>
          <w:szCs w:val="26"/>
          <w:lang w:eastAsia="ru-RU"/>
        </w:rPr>
        <w:t>оторванная лапка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 дистальный отдел нервного волокна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 руководящий сигнал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 xml:space="preserve"> белок </w:t>
      </w:r>
      <w:proofErr w:type="spellStart"/>
      <w:r w:rsidRPr="00B00203">
        <w:rPr>
          <w:rFonts w:ascii="Arial" w:eastAsia="Times New Roman" w:hAnsi="Arial" w:cs="Arial"/>
          <w:i/>
          <w:iCs/>
          <w:color w:val="222222"/>
          <w:sz w:val="26"/>
          <w:szCs w:val="26"/>
          <w:lang w:eastAsia="ru-RU"/>
        </w:rPr>
        <w:t>nAG</w:t>
      </w:r>
      <w:proofErr w:type="spellEnd"/>
      <w:r w:rsidRPr="00B00203">
        <w:rPr>
          <w:rFonts w:ascii="Arial" w:eastAsia="Times New Roman" w:hAnsi="Arial" w:cs="Arial"/>
          <w:i/>
          <w:iCs/>
          <w:color w:val="222222"/>
          <w:sz w:val="26"/>
          <w:szCs w:val="26"/>
          <w:lang w:eastAsia="ru-RU"/>
        </w:rPr>
        <w:t xml:space="preserve"> (</w:t>
      </w:r>
      <w:proofErr w:type="spellStart"/>
      <w:r w:rsidRPr="00B00203">
        <w:rPr>
          <w:rFonts w:ascii="Arial" w:eastAsia="Times New Roman" w:hAnsi="Arial" w:cs="Arial"/>
          <w:i/>
          <w:iCs/>
          <w:color w:val="222222"/>
          <w:sz w:val="26"/>
          <w:szCs w:val="26"/>
          <w:lang w:eastAsia="ru-RU"/>
        </w:rPr>
        <w:t>anterior</w:t>
      </w:r>
      <w:proofErr w:type="spellEnd"/>
      <w:r w:rsidRPr="00B00203">
        <w:rPr>
          <w:rFonts w:ascii="Arial" w:eastAsia="Times New Roman" w:hAnsi="Arial" w:cs="Arial"/>
          <w:i/>
          <w:iCs/>
          <w:color w:val="222222"/>
          <w:sz w:val="26"/>
          <w:szCs w:val="26"/>
          <w:lang w:eastAsia="ru-RU"/>
        </w:rPr>
        <w:t xml:space="preserve"> </w:t>
      </w:r>
      <w:proofErr w:type="spellStart"/>
      <w:r w:rsidRPr="00B00203">
        <w:rPr>
          <w:rFonts w:ascii="Arial" w:eastAsia="Times New Roman" w:hAnsi="Arial" w:cs="Arial"/>
          <w:i/>
          <w:iCs/>
          <w:color w:val="222222"/>
          <w:sz w:val="26"/>
          <w:szCs w:val="26"/>
          <w:lang w:eastAsia="ru-RU"/>
        </w:rPr>
        <w:t>gradient</w:t>
      </w:r>
      <w:proofErr w:type="spellEnd"/>
      <w:r w:rsidRPr="00B00203">
        <w:rPr>
          <w:rFonts w:ascii="Arial" w:eastAsia="Times New Roman" w:hAnsi="Arial" w:cs="Arial"/>
          <w:i/>
          <w:iCs/>
          <w:color w:val="222222"/>
          <w:sz w:val="26"/>
          <w:szCs w:val="26"/>
          <w:lang w:eastAsia="ru-RU"/>
        </w:rPr>
        <w:t>)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 xml:space="preserve"> белок </w:t>
      </w:r>
      <w:proofErr w:type="spellStart"/>
      <w:r w:rsidRPr="00B00203">
        <w:rPr>
          <w:rFonts w:ascii="Arial" w:eastAsia="Times New Roman" w:hAnsi="Arial" w:cs="Arial"/>
          <w:i/>
          <w:iCs/>
          <w:color w:val="222222"/>
          <w:sz w:val="26"/>
          <w:szCs w:val="26"/>
          <w:lang w:eastAsia="ru-RU"/>
        </w:rPr>
        <w:t>Prod</w:t>
      </w:r>
      <w:proofErr w:type="spellEnd"/>
      <w:r w:rsidRPr="00B00203">
        <w:rPr>
          <w:rFonts w:ascii="Arial" w:eastAsia="Times New Roman" w:hAnsi="Arial" w:cs="Arial"/>
          <w:i/>
          <w:iCs/>
          <w:color w:val="222222"/>
          <w:sz w:val="26"/>
          <w:szCs w:val="26"/>
          <w:lang w:eastAsia="ru-RU"/>
        </w:rPr>
        <w:t xml:space="preserve"> 1 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проксимально-дистальный градиент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 «холмик из стволовых клеток» </w:t>
      </w:r>
      <w:r w:rsidRPr="00B00203">
        <w:rPr>
          <w:rFonts w:ascii="Arial" w:eastAsia="Times New Roman" w:hAnsi="Arial" w:cs="Arial"/>
          <w:color w:val="222222"/>
          <w:sz w:val="26"/>
          <w:szCs w:val="26"/>
          <w:lang w:eastAsia="ru-RU"/>
        </w:rPr>
        <w:t>→</w:t>
      </w:r>
      <w:r w:rsidRPr="00B00203">
        <w:rPr>
          <w:rFonts w:ascii="Arial" w:eastAsia="Times New Roman" w:hAnsi="Arial" w:cs="Arial"/>
          <w:i/>
          <w:iCs/>
          <w:color w:val="222222"/>
          <w:sz w:val="26"/>
          <w:szCs w:val="26"/>
          <w:lang w:eastAsia="ru-RU"/>
        </w:rPr>
        <w:t> бластема</w:t>
      </w:r>
      <w:r w:rsidRPr="00B00203">
        <w:rPr>
          <w:rFonts w:ascii="Arial" w:eastAsia="Times New Roman" w:hAnsi="Arial" w:cs="Arial"/>
          <w:color w:val="222222"/>
          <w:sz w:val="26"/>
          <w:szCs w:val="26"/>
          <w:lang w:eastAsia="ru-RU"/>
        </w:rPr>
        <w:t> → </w:t>
      </w:r>
      <w:r w:rsidRPr="00B00203">
        <w:rPr>
          <w:rFonts w:ascii="Arial" w:eastAsia="Times New Roman" w:hAnsi="Arial" w:cs="Arial"/>
          <w:i/>
          <w:iCs/>
          <w:color w:val="222222"/>
          <w:sz w:val="26"/>
          <w:szCs w:val="26"/>
          <w:lang w:eastAsia="ru-RU"/>
        </w:rPr>
        <w:t>регенерация конечности</w:t>
      </w:r>
      <w:r w:rsidRPr="00B00203">
        <w:rPr>
          <w:rFonts w:ascii="Arial" w:eastAsia="Times New Roman" w:hAnsi="Arial" w:cs="Arial"/>
          <w:color w:val="222222"/>
          <w:sz w:val="26"/>
          <w:szCs w:val="26"/>
          <w:lang w:eastAsia="ru-RU"/>
        </w:rPr>
        <w:t xml:space="preserve">», мало кого уже волнует. Главное из всего проистекающее → животноводческая технология! Теперь надо очень быстро создать </w:t>
      </w:r>
      <w:proofErr w:type="spellStart"/>
      <w:r w:rsidRPr="00B00203">
        <w:rPr>
          <w:rFonts w:ascii="Arial" w:eastAsia="Times New Roman" w:hAnsi="Arial" w:cs="Arial"/>
          <w:color w:val="222222"/>
          <w:sz w:val="26"/>
          <w:szCs w:val="26"/>
          <w:lang w:eastAsia="ru-RU"/>
        </w:rPr>
        <w:t>тритоновые</w:t>
      </w:r>
      <w:proofErr w:type="spellEnd"/>
      <w:r w:rsidRPr="00B00203">
        <w:rPr>
          <w:rFonts w:ascii="Arial" w:eastAsia="Times New Roman" w:hAnsi="Arial" w:cs="Arial"/>
          <w:color w:val="222222"/>
          <w:sz w:val="26"/>
          <w:szCs w:val="26"/>
          <w:lang w:eastAsia="ru-RU"/>
        </w:rPr>
        <w:t xml:space="preserve"> фермы, отрывать у них по четыре ноги сразу и еще ковырять в туловище дырки, дабы ферма стала более продуктивной. Потому что, вырастающих конечностей должно быть, как можно больше, и чем больше тритонов выращивать, тем больше можно получать «чудодейственной мази» для человека. Не исключено и другим путем </w:t>
      </w:r>
      <w:proofErr w:type="gramStart"/>
      <w:r w:rsidRPr="00B00203">
        <w:rPr>
          <w:rFonts w:ascii="Arial" w:eastAsia="Times New Roman" w:hAnsi="Arial" w:cs="Arial"/>
          <w:color w:val="222222"/>
          <w:sz w:val="26"/>
          <w:szCs w:val="26"/>
          <w:lang w:eastAsia="ru-RU"/>
        </w:rPr>
        <w:t>идти</w:t>
      </w:r>
      <w:proofErr w:type="gramEnd"/>
      <w:r w:rsidRPr="00B00203">
        <w:rPr>
          <w:rFonts w:ascii="Arial" w:eastAsia="Times New Roman" w:hAnsi="Arial" w:cs="Arial"/>
          <w:color w:val="222222"/>
          <w:sz w:val="26"/>
          <w:szCs w:val="26"/>
          <w:lang w:eastAsia="ru-RU"/>
        </w:rPr>
        <w:t>. Синтезировать искусственно </w:t>
      </w:r>
      <w:r w:rsidRPr="00B00203">
        <w:rPr>
          <w:rFonts w:ascii="Arial" w:eastAsia="Times New Roman" w:hAnsi="Arial" w:cs="Arial"/>
          <w:b/>
          <w:bCs/>
          <w:color w:val="222222"/>
          <w:sz w:val="26"/>
          <w:szCs w:val="26"/>
          <w:lang w:eastAsia="ru-RU"/>
        </w:rPr>
        <w:t xml:space="preserve">активно работающий ген белка </w:t>
      </w:r>
      <w:proofErr w:type="spellStart"/>
      <w:r w:rsidRPr="00B00203">
        <w:rPr>
          <w:rFonts w:ascii="Arial" w:eastAsia="Times New Roman" w:hAnsi="Arial" w:cs="Arial"/>
          <w:b/>
          <w:bCs/>
          <w:color w:val="222222"/>
          <w:sz w:val="26"/>
          <w:szCs w:val="26"/>
          <w:lang w:eastAsia="ru-RU"/>
        </w:rPr>
        <w:t>nAG</w:t>
      </w:r>
      <w:proofErr w:type="spellEnd"/>
      <w:r w:rsidRPr="00B00203">
        <w:rPr>
          <w:rFonts w:ascii="Arial" w:eastAsia="Times New Roman" w:hAnsi="Arial" w:cs="Arial"/>
          <w:color w:val="222222"/>
          <w:sz w:val="26"/>
          <w:szCs w:val="26"/>
          <w:lang w:eastAsia="ru-RU"/>
        </w:rPr>
        <w:t>, а потом, как солидолом мазать все, что болит или там, где уже «все отвалилось». Однако по ходу дела не замечаем, что научный </w:t>
      </w:r>
      <w:r w:rsidRPr="00B00203">
        <w:rPr>
          <w:rFonts w:ascii="Arial" w:eastAsia="Times New Roman" w:hAnsi="Arial" w:cs="Arial"/>
          <w:b/>
          <w:bCs/>
          <w:color w:val="222222"/>
          <w:sz w:val="26"/>
          <w:szCs w:val="26"/>
          <w:lang w:eastAsia="ru-RU"/>
        </w:rPr>
        <w:t xml:space="preserve">метод </w:t>
      </w:r>
      <w:proofErr w:type="spellStart"/>
      <w:r w:rsidRPr="00B00203">
        <w:rPr>
          <w:rFonts w:ascii="Arial" w:eastAsia="Times New Roman" w:hAnsi="Arial" w:cs="Arial"/>
          <w:b/>
          <w:bCs/>
          <w:color w:val="222222"/>
          <w:sz w:val="26"/>
          <w:szCs w:val="26"/>
          <w:lang w:eastAsia="ru-RU"/>
        </w:rPr>
        <w:t>электропорации</w:t>
      </w:r>
      <w:proofErr w:type="spellEnd"/>
      <w:r w:rsidRPr="00B00203">
        <w:rPr>
          <w:rFonts w:ascii="Arial" w:eastAsia="Times New Roman" w:hAnsi="Arial" w:cs="Arial"/>
          <w:color w:val="222222"/>
          <w:sz w:val="26"/>
          <w:szCs w:val="26"/>
          <w:lang w:eastAsia="ru-RU"/>
        </w:rPr>
        <w:t> не создает «чудодейственный животный эликсир», а только его вводит. Лучше подумаем о том, где же его ученые сначала взяли? Белок регенерации только в организме тритона получается и здесь роль нервной системы в его образовании незаменима. От одного животного получили, а ввели к другому. Потом да, потом можно и нервы перерезать, а конечность все едино станет отрастать и формироваться. Итак, все правильные слова запомнили? Тогда на них и сделайте акцент.</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Да будет всем известно еще одно обстоятельство, которое состоит в том, что у подавляющего большинства многоклеточных животных на ранних стадиях развития ГЕНОМ ВООБЩЕ НЕ ФУНКЦИОНИРУЕТ. Он просто-напросто отключен, ВСЕ ГЕНЫ МОЛЧАТ и матричные РНК («считываемые» с генов матрицы для синтеза белка) НЕ ПРОИЗВОДЯТСЯ. Зародыш между тем претерпевает сложные органические превращения. Яйцеклетка начинает дробиться, число клеток эмбриона растет в геометрической прогрессии: 2, 4, 8, 16, 32... Наконец формируется однослойный шар из клеток (бластула). Клетки, находящиеся на одном из полюсов бластулы, мигрируют внутрь, давая начало второму зародышевому листку (энтодерме), из которой позже разовьется кишечник. На этой стадии двухслойный зародыш называется гаструлой. Только на этом этапе у многих животных </w:t>
      </w:r>
      <w:proofErr w:type="gramStart"/>
      <w:r w:rsidRPr="00B00203">
        <w:rPr>
          <w:rFonts w:ascii="Arial" w:eastAsia="Times New Roman" w:hAnsi="Arial" w:cs="Arial"/>
          <w:color w:val="222222"/>
          <w:sz w:val="26"/>
          <w:szCs w:val="26"/>
          <w:lang w:eastAsia="ru-RU"/>
        </w:rPr>
        <w:t>начинают</w:t>
      </w:r>
      <w:proofErr w:type="gramEnd"/>
      <w:r w:rsidRPr="00B00203">
        <w:rPr>
          <w:rFonts w:ascii="Arial" w:eastAsia="Times New Roman" w:hAnsi="Arial" w:cs="Arial"/>
          <w:color w:val="222222"/>
          <w:sz w:val="26"/>
          <w:szCs w:val="26"/>
          <w:lang w:eastAsia="ru-RU"/>
        </w:rPr>
        <w:t xml:space="preserve"> наконец включаться гены, унаследованные от папы с мамой. Как удается эмбриону развиваться без всякого «генетического контроля» вплоть до стадии гаструлы? Почему гены зародыша так долго остаются выключенными? Какие механизмы обеспечивают отключение генов в зиготе, а затем их своевременное включение?</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Ответ один – ТЕЛЕГОНИЯ!</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Предполагаю, что многие граждане и фильмы уже посмотрели, и в текстовом варианте с этим ответом познакомились. А если нет, то сделайте, почитайте, посмотрите, поскольку у меня нет никакого желания рассказывать об этом в виде сдернутых и немного причесанных цитат, например, про нарушение законов «РИТА». Честно скажу, что объяснения даются популярные и совсем не научные, может быть описательно-событийные. Причем, для пущей важности некоторые авторы используют «запрещенные» </w:t>
      </w:r>
      <w:proofErr w:type="spellStart"/>
      <w:r w:rsidRPr="00B00203">
        <w:rPr>
          <w:rFonts w:ascii="Arial" w:eastAsia="Times New Roman" w:hAnsi="Arial" w:cs="Arial"/>
          <w:color w:val="222222"/>
          <w:sz w:val="26"/>
          <w:szCs w:val="26"/>
          <w:lang w:eastAsia="ru-RU"/>
        </w:rPr>
        <w:t>приемчики</w:t>
      </w:r>
      <w:proofErr w:type="spellEnd"/>
      <w:r w:rsidRPr="00B00203">
        <w:rPr>
          <w:rFonts w:ascii="Arial" w:eastAsia="Times New Roman" w:hAnsi="Arial" w:cs="Arial"/>
          <w:color w:val="222222"/>
          <w:sz w:val="26"/>
          <w:szCs w:val="26"/>
          <w:lang w:eastAsia="ru-RU"/>
        </w:rPr>
        <w:t xml:space="preserve">. Нет, </w:t>
      </w:r>
      <w:proofErr w:type="gramStart"/>
      <w:r w:rsidRPr="00B00203">
        <w:rPr>
          <w:rFonts w:ascii="Arial" w:eastAsia="Times New Roman" w:hAnsi="Arial" w:cs="Arial"/>
          <w:color w:val="222222"/>
          <w:sz w:val="26"/>
          <w:szCs w:val="26"/>
          <w:lang w:eastAsia="ru-RU"/>
        </w:rPr>
        <w:t>однако</w:t>
      </w:r>
      <w:proofErr w:type="gramEnd"/>
      <w:r w:rsidRPr="00B00203">
        <w:rPr>
          <w:rFonts w:ascii="Arial" w:eastAsia="Times New Roman" w:hAnsi="Arial" w:cs="Arial"/>
          <w:color w:val="222222"/>
          <w:sz w:val="26"/>
          <w:szCs w:val="26"/>
          <w:lang w:eastAsia="ru-RU"/>
        </w:rPr>
        <w:t xml:space="preserve"> следует хоть что-то процитировать:</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000080"/>
          <w:sz w:val="26"/>
          <w:szCs w:val="26"/>
          <w:lang w:eastAsia="ru-RU"/>
        </w:rPr>
        <w:t>«</w:t>
      </w:r>
      <w:r w:rsidRPr="00B00203">
        <w:rPr>
          <w:rFonts w:ascii="Arial" w:eastAsia="Times New Roman" w:hAnsi="Arial" w:cs="Arial"/>
          <w:b/>
          <w:bCs/>
          <w:i/>
          <w:iCs/>
          <w:color w:val="000080"/>
          <w:sz w:val="26"/>
          <w:szCs w:val="26"/>
          <w:lang w:eastAsia="ru-RU"/>
        </w:rPr>
        <w:t>Для засекречивания </w:t>
      </w:r>
      <w:r w:rsidRPr="00B00203">
        <w:rPr>
          <w:rFonts w:ascii="Arial" w:eastAsia="Times New Roman" w:hAnsi="Arial" w:cs="Arial"/>
          <w:i/>
          <w:iCs/>
          <w:color w:val="000080"/>
          <w:sz w:val="26"/>
          <w:szCs w:val="26"/>
          <w:lang w:eastAsia="ru-RU"/>
        </w:rPr>
        <w:t xml:space="preserve">была найдена и даже внесена в энциклопедию удобная фраза: якобы явление </w:t>
      </w:r>
      <w:proofErr w:type="spellStart"/>
      <w:r w:rsidRPr="00B00203">
        <w:rPr>
          <w:rFonts w:ascii="Arial" w:eastAsia="Times New Roman" w:hAnsi="Arial" w:cs="Arial"/>
          <w:i/>
          <w:iCs/>
          <w:color w:val="000080"/>
          <w:sz w:val="26"/>
          <w:szCs w:val="26"/>
          <w:lang w:eastAsia="ru-RU"/>
        </w:rPr>
        <w:t>телегонии</w:t>
      </w:r>
      <w:proofErr w:type="spellEnd"/>
      <w:r w:rsidRPr="00B00203">
        <w:rPr>
          <w:rFonts w:ascii="Arial" w:eastAsia="Times New Roman" w:hAnsi="Arial" w:cs="Arial"/>
          <w:i/>
          <w:iCs/>
          <w:color w:val="000080"/>
          <w:sz w:val="26"/>
          <w:szCs w:val="26"/>
          <w:lang w:eastAsia="ru-RU"/>
        </w:rPr>
        <w:t xml:space="preserve"> не подтвердилось... Но, как говорится, </w:t>
      </w:r>
      <w:r w:rsidRPr="00B00203">
        <w:rPr>
          <w:rFonts w:ascii="Arial" w:eastAsia="Times New Roman" w:hAnsi="Arial" w:cs="Arial"/>
          <w:b/>
          <w:bCs/>
          <w:i/>
          <w:iCs/>
          <w:color w:val="000080"/>
          <w:sz w:val="26"/>
          <w:szCs w:val="26"/>
          <w:lang w:eastAsia="ru-RU"/>
        </w:rPr>
        <w:t>нет ничего тайного, что не сделалось бы явным</w:t>
      </w:r>
      <w:r w:rsidRPr="00B00203">
        <w:rPr>
          <w:rFonts w:ascii="Arial" w:eastAsia="Times New Roman" w:hAnsi="Arial" w:cs="Arial"/>
          <w:i/>
          <w:iCs/>
          <w:color w:val="000080"/>
          <w:sz w:val="26"/>
          <w:szCs w:val="26"/>
          <w:lang w:eastAsia="ru-RU"/>
        </w:rPr>
        <w:t xml:space="preserve">. Особенно когда начали проводиться на территории Советского Союза международные фестивали, стали нередкими факты, когда наши русские девушки стали рожать от белых генетически здоровых СВОИХ мужей - детей "ни в мать, ни в отца, а в черного и </w:t>
      </w:r>
      <w:proofErr w:type="spellStart"/>
      <w:r w:rsidRPr="00B00203">
        <w:rPr>
          <w:rFonts w:ascii="Arial" w:eastAsia="Times New Roman" w:hAnsi="Arial" w:cs="Arial"/>
          <w:i/>
          <w:iCs/>
          <w:color w:val="000080"/>
          <w:sz w:val="26"/>
          <w:szCs w:val="26"/>
          <w:lang w:eastAsia="ru-RU"/>
        </w:rPr>
        <w:t>дебильного</w:t>
      </w:r>
      <w:proofErr w:type="spellEnd"/>
      <w:r w:rsidRPr="00B00203">
        <w:rPr>
          <w:rFonts w:ascii="Arial" w:eastAsia="Times New Roman" w:hAnsi="Arial" w:cs="Arial"/>
          <w:i/>
          <w:iCs/>
          <w:color w:val="000080"/>
          <w:sz w:val="26"/>
          <w:szCs w:val="26"/>
          <w:lang w:eastAsia="ru-RU"/>
        </w:rPr>
        <w:t xml:space="preserve"> молодца"</w:t>
      </w:r>
      <w:proofErr w:type="gramStart"/>
      <w:r w:rsidRPr="00B00203">
        <w:rPr>
          <w:rFonts w:ascii="Arial" w:eastAsia="Times New Roman" w:hAnsi="Arial" w:cs="Arial"/>
          <w:i/>
          <w:iCs/>
          <w:color w:val="000080"/>
          <w:sz w:val="26"/>
          <w:szCs w:val="26"/>
          <w:lang w:eastAsia="ru-RU"/>
        </w:rPr>
        <w:t xml:space="preserve"> .</w:t>
      </w:r>
      <w:proofErr w:type="gramEnd"/>
      <w:r w:rsidRPr="00B00203">
        <w:rPr>
          <w:rFonts w:ascii="Arial" w:eastAsia="Times New Roman" w:hAnsi="Arial" w:cs="Arial"/>
          <w:i/>
          <w:iCs/>
          <w:color w:val="000080"/>
          <w:sz w:val="26"/>
          <w:szCs w:val="26"/>
          <w:lang w:eastAsia="ru-RU"/>
        </w:rPr>
        <w:t xml:space="preserve"> Причиной появления этих детей была генетическая мутация хромосомной цепочки много лет назад происшедшая внебрачная связь стала виной семейных трагедий. </w:t>
      </w:r>
      <w:proofErr w:type="gramStart"/>
      <w:r w:rsidRPr="00B00203">
        <w:rPr>
          <w:rFonts w:ascii="Arial" w:eastAsia="Times New Roman" w:hAnsi="Arial" w:cs="Arial"/>
          <w:i/>
          <w:iCs/>
          <w:color w:val="000080"/>
          <w:sz w:val="26"/>
          <w:szCs w:val="26"/>
          <w:lang w:eastAsia="ru-RU"/>
        </w:rPr>
        <w:t xml:space="preserve">Что тут скрывать, "девушки - добрачные женщины", особенно из числа многочисленных проституток, " диких" или организованных " эскорт - услугами", сегодня часто дарят своим " законным любимым" скрытые плоды добрачных половых связей - наркоманов, токсикоманов, гомосексуалистов или психически неполноценных, бесноватых </w:t>
      </w:r>
      <w:proofErr w:type="spellStart"/>
      <w:r w:rsidRPr="00B00203">
        <w:rPr>
          <w:rFonts w:ascii="Arial" w:eastAsia="Times New Roman" w:hAnsi="Arial" w:cs="Arial"/>
          <w:i/>
          <w:iCs/>
          <w:color w:val="000080"/>
          <w:sz w:val="26"/>
          <w:szCs w:val="26"/>
          <w:lang w:eastAsia="ru-RU"/>
        </w:rPr>
        <w:t>придурков-детей</w:t>
      </w:r>
      <w:proofErr w:type="spellEnd"/>
      <w:r w:rsidRPr="00B00203">
        <w:rPr>
          <w:rFonts w:ascii="Arial" w:eastAsia="Times New Roman" w:hAnsi="Arial" w:cs="Arial"/>
          <w:i/>
          <w:iCs/>
          <w:color w:val="000080"/>
          <w:sz w:val="26"/>
          <w:szCs w:val="26"/>
          <w:lang w:eastAsia="ru-RU"/>
        </w:rPr>
        <w:t>.</w:t>
      </w:r>
      <w:proofErr w:type="gramEnd"/>
      <w:r w:rsidRPr="00B00203">
        <w:rPr>
          <w:rFonts w:ascii="Arial" w:eastAsia="Times New Roman" w:hAnsi="Arial" w:cs="Arial"/>
          <w:i/>
          <w:iCs/>
          <w:color w:val="000080"/>
          <w:sz w:val="26"/>
          <w:szCs w:val="26"/>
          <w:lang w:eastAsia="ru-RU"/>
        </w:rPr>
        <w:t xml:space="preserve"> Кроме того, известны случаи, когда за грехи матери расплачивалась дочь, которая рожала ребенка негроидного вида, вообще ни разу в жизни не увидев </w:t>
      </w:r>
      <w:proofErr w:type="spellStart"/>
      <w:r w:rsidRPr="00B00203">
        <w:rPr>
          <w:rFonts w:ascii="Arial" w:eastAsia="Times New Roman" w:hAnsi="Arial" w:cs="Arial"/>
          <w:i/>
          <w:iCs/>
          <w:color w:val="000080"/>
          <w:sz w:val="26"/>
          <w:szCs w:val="26"/>
          <w:lang w:eastAsia="ru-RU"/>
        </w:rPr>
        <w:t>негра</w:t>
      </w:r>
      <w:proofErr w:type="spellEnd"/>
      <w:r w:rsidRPr="00B00203">
        <w:rPr>
          <w:rFonts w:ascii="Arial" w:eastAsia="Times New Roman" w:hAnsi="Arial" w:cs="Arial"/>
          <w:i/>
          <w:iCs/>
          <w:color w:val="000080"/>
          <w:sz w:val="26"/>
          <w:szCs w:val="26"/>
          <w:lang w:eastAsia="ru-RU"/>
        </w:rPr>
        <w:t xml:space="preserve">. А передаются ли скрытые, внутренние признаки? Да, передаются! И это в </w:t>
      </w:r>
      <w:proofErr w:type="spellStart"/>
      <w:r w:rsidRPr="00B00203">
        <w:rPr>
          <w:rFonts w:ascii="Arial" w:eastAsia="Times New Roman" w:hAnsi="Arial" w:cs="Arial"/>
          <w:i/>
          <w:iCs/>
          <w:color w:val="000080"/>
          <w:sz w:val="26"/>
          <w:szCs w:val="26"/>
          <w:lang w:eastAsia="ru-RU"/>
        </w:rPr>
        <w:t>телегонии</w:t>
      </w:r>
      <w:proofErr w:type="spellEnd"/>
      <w:r w:rsidRPr="00B00203">
        <w:rPr>
          <w:rFonts w:ascii="Arial" w:eastAsia="Times New Roman" w:hAnsi="Arial" w:cs="Arial"/>
          <w:i/>
          <w:iCs/>
          <w:color w:val="000080"/>
          <w:sz w:val="26"/>
          <w:szCs w:val="26"/>
          <w:lang w:eastAsia="ru-RU"/>
        </w:rPr>
        <w:t xml:space="preserve"> самый опасный и </w:t>
      </w:r>
      <w:proofErr w:type="spellStart"/>
      <w:r w:rsidRPr="00B00203">
        <w:rPr>
          <w:rFonts w:ascii="Arial" w:eastAsia="Times New Roman" w:hAnsi="Arial" w:cs="Arial"/>
          <w:i/>
          <w:iCs/>
          <w:color w:val="000080"/>
          <w:sz w:val="26"/>
          <w:szCs w:val="26"/>
          <w:lang w:eastAsia="ru-RU"/>
        </w:rPr>
        <w:t>острозначимый</w:t>
      </w:r>
      <w:proofErr w:type="spellEnd"/>
      <w:r w:rsidRPr="00B00203">
        <w:rPr>
          <w:rFonts w:ascii="Arial" w:eastAsia="Times New Roman" w:hAnsi="Arial" w:cs="Arial"/>
          <w:i/>
          <w:iCs/>
          <w:color w:val="000080"/>
          <w:sz w:val="26"/>
          <w:szCs w:val="26"/>
          <w:lang w:eastAsia="ru-RU"/>
        </w:rPr>
        <w:t xml:space="preserve"> фактор! Значит, далеко не все равно, какими были у женщины ее половые партнеры до того, как она вступила в брак и родила ребенка. Как раз именно к этому выводу и подошла наука о </w:t>
      </w:r>
      <w:proofErr w:type="spellStart"/>
      <w:r w:rsidRPr="00B00203">
        <w:rPr>
          <w:rFonts w:ascii="Arial" w:eastAsia="Times New Roman" w:hAnsi="Arial" w:cs="Arial"/>
          <w:i/>
          <w:iCs/>
          <w:color w:val="000080"/>
          <w:sz w:val="26"/>
          <w:szCs w:val="26"/>
          <w:lang w:eastAsia="ru-RU"/>
        </w:rPr>
        <w:t>телегонии</w:t>
      </w:r>
      <w:proofErr w:type="spellEnd"/>
      <w:r w:rsidRPr="00B00203">
        <w:rPr>
          <w:rFonts w:ascii="Arial" w:eastAsia="Times New Roman" w:hAnsi="Arial" w:cs="Arial"/>
          <w:i/>
          <w:iCs/>
          <w:color w:val="000080"/>
          <w:sz w:val="26"/>
          <w:szCs w:val="26"/>
          <w:lang w:eastAsia="ru-RU"/>
        </w:rPr>
        <w:t xml:space="preserve">, когда на нее наложили "вето", и написанные на эту тему книги были постепенно уничтожены. Возникает вопрос: а что если "проезжий молодец" был наркоман, алкоголик, генетический </w:t>
      </w:r>
      <w:proofErr w:type="spellStart"/>
      <w:r w:rsidRPr="00B00203">
        <w:rPr>
          <w:rFonts w:ascii="Arial" w:eastAsia="Times New Roman" w:hAnsi="Arial" w:cs="Arial"/>
          <w:i/>
          <w:iCs/>
          <w:color w:val="000080"/>
          <w:sz w:val="26"/>
          <w:szCs w:val="26"/>
          <w:lang w:eastAsia="ru-RU"/>
        </w:rPr>
        <w:t>выродок</w:t>
      </w:r>
      <w:proofErr w:type="spellEnd"/>
      <w:r w:rsidRPr="00B00203">
        <w:rPr>
          <w:rFonts w:ascii="Arial" w:eastAsia="Times New Roman" w:hAnsi="Arial" w:cs="Arial"/>
          <w:i/>
          <w:iCs/>
          <w:color w:val="000080"/>
          <w:sz w:val="26"/>
          <w:szCs w:val="26"/>
          <w:lang w:eastAsia="ru-RU"/>
        </w:rPr>
        <w:t xml:space="preserve">, гомосексуалист или психически больной "с приветом"? Ведь люди этого типа наиболее склонны к беспорядочным и безответственным связям. Православный образ жизни в России только-только возрождается, а "демократические" нравы как раз и основаны на безнравственности и безответственности. Вот и получается, что, казалось бы, внешне нормальные и здоровые родители в детях своих вдруг видят не себя, а давний "привет" от какого-то </w:t>
      </w:r>
      <w:proofErr w:type="gramStart"/>
      <w:r w:rsidRPr="00B00203">
        <w:rPr>
          <w:rFonts w:ascii="Arial" w:eastAsia="Times New Roman" w:hAnsi="Arial" w:cs="Arial"/>
          <w:i/>
          <w:iCs/>
          <w:color w:val="000080"/>
          <w:sz w:val="26"/>
          <w:szCs w:val="26"/>
          <w:lang w:eastAsia="ru-RU"/>
        </w:rPr>
        <w:t>урода</w:t>
      </w:r>
      <w:proofErr w:type="gramEnd"/>
      <w:r w:rsidRPr="00B00203">
        <w:rPr>
          <w:rFonts w:ascii="Arial" w:eastAsia="Times New Roman" w:hAnsi="Arial" w:cs="Arial"/>
          <w:i/>
          <w:iCs/>
          <w:color w:val="000080"/>
          <w:sz w:val="26"/>
          <w:szCs w:val="26"/>
          <w:lang w:eastAsia="ru-RU"/>
        </w:rPr>
        <w:t xml:space="preserve">. Никто не сомневается в том, что молодожены, вступающие в брак, всегда хотят иметь детей именно от своего супруга, но иногда... появившееся на свет </w:t>
      </w:r>
      <w:proofErr w:type="gramStart"/>
      <w:r w:rsidRPr="00B00203">
        <w:rPr>
          <w:rFonts w:ascii="Arial" w:eastAsia="Times New Roman" w:hAnsi="Arial" w:cs="Arial"/>
          <w:i/>
          <w:iCs/>
          <w:color w:val="000080"/>
          <w:sz w:val="26"/>
          <w:szCs w:val="26"/>
          <w:lang w:eastAsia="ru-RU"/>
        </w:rPr>
        <w:t>потомство</w:t>
      </w:r>
      <w:proofErr w:type="gramEnd"/>
      <w:r w:rsidRPr="00B00203">
        <w:rPr>
          <w:rFonts w:ascii="Arial" w:eastAsia="Times New Roman" w:hAnsi="Arial" w:cs="Arial"/>
          <w:i/>
          <w:iCs/>
          <w:color w:val="000080"/>
          <w:sz w:val="26"/>
          <w:szCs w:val="26"/>
          <w:lang w:eastAsia="ru-RU"/>
        </w:rPr>
        <w:t xml:space="preserve"> словно иной расы, с характером и поведением несвойственным или чуждым супругам и их предкам. В результате родители и дети ощущают себя чужими: чувствуют по отношению друг к другу отчужденность, а еще хуже - враждебность. И тогда мы содрогаемся от фактов детоубийства, количества брошенных и никому не нужных детей, а затем взрослые становятся жертвами подростковой преступности и </w:t>
      </w:r>
      <w:proofErr w:type="spellStart"/>
      <w:r w:rsidRPr="00B00203">
        <w:rPr>
          <w:rFonts w:ascii="Arial" w:eastAsia="Times New Roman" w:hAnsi="Arial" w:cs="Arial"/>
          <w:i/>
          <w:iCs/>
          <w:color w:val="000080"/>
          <w:sz w:val="26"/>
          <w:szCs w:val="26"/>
          <w:lang w:eastAsia="ru-RU"/>
        </w:rPr>
        <w:t>сыно-дочерней</w:t>
      </w:r>
      <w:proofErr w:type="spellEnd"/>
      <w:r w:rsidRPr="00B00203">
        <w:rPr>
          <w:rFonts w:ascii="Arial" w:eastAsia="Times New Roman" w:hAnsi="Arial" w:cs="Arial"/>
          <w:i/>
          <w:iCs/>
          <w:color w:val="000080"/>
          <w:sz w:val="26"/>
          <w:szCs w:val="26"/>
          <w:lang w:eastAsia="ru-RU"/>
        </w:rPr>
        <w:t xml:space="preserve"> черствости или жестокости. За последние сто лет в гинекологических кабинетах уничтожено неугодных человеческих жизней больше, чем в прошедших войнах. А ткани абортированных младенцев рекомендуют использовать в медицине, парфюмерии и даже в пищевой промышленности. Внушения о «свободе секса» приводит к тому, что в России 65% школьниц до 16 лет имеют половые связи, а далее выходим на первое место по детской проституции. </w:t>
      </w:r>
      <w:proofErr w:type="gramStart"/>
      <w:r w:rsidRPr="00B00203">
        <w:rPr>
          <w:rFonts w:ascii="Arial" w:eastAsia="Times New Roman" w:hAnsi="Arial" w:cs="Arial"/>
          <w:i/>
          <w:iCs/>
          <w:color w:val="000080"/>
          <w:sz w:val="26"/>
          <w:szCs w:val="26"/>
          <w:lang w:eastAsia="ru-RU"/>
        </w:rPr>
        <w:t>Возможно</w:t>
      </w:r>
      <w:proofErr w:type="gramEnd"/>
      <w:r w:rsidRPr="00B00203">
        <w:rPr>
          <w:rFonts w:ascii="Arial" w:eastAsia="Times New Roman" w:hAnsi="Arial" w:cs="Arial"/>
          <w:i/>
          <w:iCs/>
          <w:color w:val="000080"/>
          <w:sz w:val="26"/>
          <w:szCs w:val="26"/>
          <w:lang w:eastAsia="ru-RU"/>
        </w:rPr>
        <w:t xml:space="preserve"> все это социально обусловленные проблемы, однако…. Мы нередко видим и вроде бы противоестественные моменты, когда у хорошего, внимательного, работающего, уважаемого всеми и любящего отца нет контакта с сыном. Более того, сын больше тянется к матери, какой бы она ни была, какой бы она образ жизни ни вела».</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24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До сих пор не признанная официальной наукой «Волновая генетика» Петра Петровича Горяева базируется на так называемом волновом геноме, который при половом контакте в первую очередь прописывается (не уточняется где, на каком месте) в организме женщины. Возможно, что первичная голографическая матрица, по которой не только будет </w:t>
      </w:r>
      <w:proofErr w:type="gramStart"/>
      <w:r w:rsidRPr="00B00203">
        <w:rPr>
          <w:rFonts w:ascii="Arial" w:eastAsia="Times New Roman" w:hAnsi="Arial" w:cs="Arial"/>
          <w:color w:val="222222"/>
          <w:sz w:val="26"/>
          <w:szCs w:val="26"/>
          <w:lang w:eastAsia="ru-RU"/>
        </w:rPr>
        <w:t>строится</w:t>
      </w:r>
      <w:proofErr w:type="gramEnd"/>
      <w:r w:rsidRPr="00B00203">
        <w:rPr>
          <w:rFonts w:ascii="Arial" w:eastAsia="Times New Roman" w:hAnsi="Arial" w:cs="Arial"/>
          <w:color w:val="222222"/>
          <w:sz w:val="26"/>
          <w:szCs w:val="26"/>
          <w:lang w:eastAsia="ru-RU"/>
        </w:rPr>
        <w:t xml:space="preserve"> эмбрион и превращаться в человека, но и определятся его пол, разворачивается и хранится в полости матки и только на органном уровне. Поскольку иные эксперименты, которые Петр Петрович проводил, должны убеждать нас именно в этом. Например, он взял информационную матрицу ДНК цыпленка и при помощи лазерной приставки начал вводить ее в картофельный клубень. И все, что с картошкой </w:t>
      </w:r>
      <w:proofErr w:type="gramStart"/>
      <w:r w:rsidRPr="00B00203">
        <w:rPr>
          <w:rFonts w:ascii="Arial" w:eastAsia="Times New Roman" w:hAnsi="Arial" w:cs="Arial"/>
          <w:color w:val="222222"/>
          <w:sz w:val="26"/>
          <w:szCs w:val="26"/>
          <w:lang w:eastAsia="ru-RU"/>
        </w:rPr>
        <w:t>происходило можно было</w:t>
      </w:r>
      <w:proofErr w:type="gramEnd"/>
      <w:r w:rsidRPr="00B00203">
        <w:rPr>
          <w:rFonts w:ascii="Arial" w:eastAsia="Times New Roman" w:hAnsi="Arial" w:cs="Arial"/>
          <w:color w:val="222222"/>
          <w:sz w:val="26"/>
          <w:szCs w:val="26"/>
          <w:lang w:eastAsia="ru-RU"/>
        </w:rPr>
        <w:t xml:space="preserve"> наблюдать в виде факта перед носом, а не на уровне электронной микроскопии. Его уникальные эксперименты с исцелением 35-ти "мышек" от сахарного диабета на расстоянии в 20 километров в городе Торонто однозначно убеждают нас в том, что при помощи лазерного луча создаются голограммы здорового органа целиком, а потом больной орган полностью подчиняется этой развернутой в пространстве генетической программе.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17"/>
          <w:szCs w:val="17"/>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7"/>
          <w:szCs w:val="27"/>
          <w:lang w:eastAsia="ru-RU"/>
        </w:rPr>
        <w:t>Или он украл или у него украли?</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17"/>
          <w:szCs w:val="17"/>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t>подробности на форуме:</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8E4ED1" w:rsidP="00B00203">
      <w:pPr>
        <w:shd w:val="clear" w:color="auto" w:fill="FFFFFF"/>
        <w:spacing w:after="0" w:line="240" w:lineRule="auto"/>
        <w:jc w:val="center"/>
        <w:rPr>
          <w:rFonts w:ascii="Arial" w:eastAsia="Times New Roman" w:hAnsi="Arial" w:cs="Arial"/>
          <w:color w:val="1C007F"/>
          <w:sz w:val="26"/>
          <w:szCs w:val="26"/>
          <w:lang w:eastAsia="ru-RU"/>
        </w:rPr>
      </w:pPr>
      <w:hyperlink r:id="rId7" w:anchor="p154717" w:tgtFrame="_top" w:history="1">
        <w:r w:rsidR="00B00203" w:rsidRPr="00B00203">
          <w:rPr>
            <w:rFonts w:ascii="Arial" w:eastAsia="Times New Roman" w:hAnsi="Arial" w:cs="Arial"/>
            <w:b/>
            <w:bCs/>
            <w:i/>
            <w:iCs/>
            <w:color w:val="993300"/>
            <w:sz w:val="26"/>
            <w:u w:val="single"/>
            <w:lang w:eastAsia="ru-RU"/>
          </w:rPr>
          <w:t>http://quantrinas.myff.ru/viewtopic.php?id=1359#p154717</w:t>
        </w:r>
      </w:hyperlink>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000080"/>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br/>
      </w:r>
      <w:proofErr w:type="gramStart"/>
      <w:r w:rsidRPr="00B00203">
        <w:rPr>
          <w:rFonts w:ascii="Arial" w:eastAsia="Times New Roman" w:hAnsi="Arial" w:cs="Arial"/>
          <w:b/>
          <w:bCs/>
          <w:i/>
          <w:iCs/>
          <w:color w:val="000080"/>
          <w:sz w:val="26"/>
          <w:szCs w:val="26"/>
          <w:lang w:eastAsia="ru-RU"/>
        </w:rPr>
        <w:t>Нечисть</w:t>
      </w:r>
      <w:proofErr w:type="gramEnd"/>
      <w:r w:rsidRPr="00B00203">
        <w:rPr>
          <w:rFonts w:ascii="Arial" w:eastAsia="Times New Roman" w:hAnsi="Arial" w:cs="Arial"/>
          <w:b/>
          <w:bCs/>
          <w:i/>
          <w:iCs/>
          <w:color w:val="000080"/>
          <w:sz w:val="26"/>
          <w:szCs w:val="26"/>
          <w:lang w:eastAsia="ru-RU"/>
        </w:rPr>
        <w:t>?</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w:t>
      </w:r>
      <w:proofErr w:type="gramStart"/>
      <w:r w:rsidRPr="00B00203">
        <w:rPr>
          <w:rFonts w:ascii="Arial" w:eastAsia="Times New Roman" w:hAnsi="Arial" w:cs="Arial"/>
          <w:i/>
          <w:iCs/>
          <w:color w:val="000080"/>
          <w:sz w:val="26"/>
          <w:szCs w:val="26"/>
          <w:lang w:eastAsia="ru-RU"/>
        </w:rPr>
        <w:t xml:space="preserve">Теория волнового генома — это такой </w:t>
      </w:r>
      <w:proofErr w:type="spellStart"/>
      <w:r w:rsidRPr="00B00203">
        <w:rPr>
          <w:rFonts w:ascii="Arial" w:eastAsia="Times New Roman" w:hAnsi="Arial" w:cs="Arial"/>
          <w:i/>
          <w:iCs/>
          <w:color w:val="000080"/>
          <w:sz w:val="26"/>
          <w:szCs w:val="26"/>
          <w:lang w:eastAsia="ru-RU"/>
        </w:rPr>
        <w:t>венегрет</w:t>
      </w:r>
      <w:proofErr w:type="spellEnd"/>
      <w:r w:rsidRPr="00B00203">
        <w:rPr>
          <w:rFonts w:ascii="Arial" w:eastAsia="Times New Roman" w:hAnsi="Arial" w:cs="Arial"/>
          <w:i/>
          <w:iCs/>
          <w:color w:val="000080"/>
          <w:sz w:val="26"/>
          <w:szCs w:val="26"/>
          <w:lang w:eastAsia="ru-RU"/>
        </w:rPr>
        <w:t xml:space="preserve"> из дилетантских рассуждений, псевдонаучных теорий (</w:t>
      </w:r>
      <w:proofErr w:type="spellStart"/>
      <w:r w:rsidRPr="00B00203">
        <w:rPr>
          <w:rFonts w:ascii="Arial" w:eastAsia="Times New Roman" w:hAnsi="Arial" w:cs="Arial"/>
          <w:i/>
          <w:iCs/>
          <w:color w:val="000080"/>
          <w:sz w:val="26"/>
          <w:szCs w:val="26"/>
          <w:lang w:eastAsia="ru-RU"/>
        </w:rPr>
        <w:t>телепортации</w:t>
      </w:r>
      <w:proofErr w:type="spellEnd"/>
      <w:r w:rsidRPr="00B00203">
        <w:rPr>
          <w:rFonts w:ascii="Arial" w:eastAsia="Times New Roman" w:hAnsi="Arial" w:cs="Arial"/>
          <w:i/>
          <w:iCs/>
          <w:color w:val="000080"/>
          <w:sz w:val="26"/>
          <w:szCs w:val="26"/>
          <w:lang w:eastAsia="ru-RU"/>
        </w:rPr>
        <w:t xml:space="preserve">, холодный синтез, торсионная физика, теория локализованного света, </w:t>
      </w:r>
      <w:proofErr w:type="spellStart"/>
      <w:r w:rsidRPr="00B00203">
        <w:rPr>
          <w:rFonts w:ascii="Arial" w:eastAsia="Times New Roman" w:hAnsi="Arial" w:cs="Arial"/>
          <w:i/>
          <w:iCs/>
          <w:color w:val="000080"/>
          <w:sz w:val="26"/>
          <w:szCs w:val="26"/>
          <w:lang w:eastAsia="ru-RU"/>
        </w:rPr>
        <w:t>шиповская</w:t>
      </w:r>
      <w:proofErr w:type="spellEnd"/>
      <w:r w:rsidRPr="00B00203">
        <w:rPr>
          <w:rFonts w:ascii="Arial" w:eastAsia="Times New Roman" w:hAnsi="Arial" w:cs="Arial"/>
          <w:i/>
          <w:iCs/>
          <w:color w:val="000080"/>
          <w:sz w:val="26"/>
          <w:szCs w:val="26"/>
          <w:lang w:eastAsia="ru-RU"/>
        </w:rPr>
        <w:t xml:space="preserve"> теория физического вакуума), религиозных элементов, оккультных практик и </w:t>
      </w:r>
      <w:proofErr w:type="spellStart"/>
      <w:r w:rsidRPr="00B00203">
        <w:rPr>
          <w:rFonts w:ascii="Arial" w:eastAsia="Times New Roman" w:hAnsi="Arial" w:cs="Arial"/>
          <w:i/>
          <w:iCs/>
          <w:color w:val="000080"/>
          <w:sz w:val="26"/>
          <w:szCs w:val="26"/>
          <w:lang w:eastAsia="ru-RU"/>
        </w:rPr>
        <w:t>бессвязаного</w:t>
      </w:r>
      <w:proofErr w:type="spellEnd"/>
      <w:r w:rsidRPr="00B00203">
        <w:rPr>
          <w:rFonts w:ascii="Arial" w:eastAsia="Times New Roman" w:hAnsi="Arial" w:cs="Arial"/>
          <w:i/>
          <w:iCs/>
          <w:color w:val="000080"/>
          <w:sz w:val="26"/>
          <w:szCs w:val="26"/>
          <w:lang w:eastAsia="ru-RU"/>
        </w:rPr>
        <w:t xml:space="preserve"> нагромождения научных терминов, набранных из словарей без толкования (квантовая </w:t>
      </w:r>
      <w:proofErr w:type="spellStart"/>
      <w:r w:rsidRPr="00B00203">
        <w:rPr>
          <w:rFonts w:ascii="Arial" w:eastAsia="Times New Roman" w:hAnsi="Arial" w:cs="Arial"/>
          <w:i/>
          <w:iCs/>
          <w:color w:val="000080"/>
          <w:sz w:val="26"/>
          <w:szCs w:val="26"/>
          <w:lang w:eastAsia="ru-RU"/>
        </w:rPr>
        <w:t>нелокальность</w:t>
      </w:r>
      <w:proofErr w:type="spellEnd"/>
      <w:r w:rsidRPr="00B00203">
        <w:rPr>
          <w:rFonts w:ascii="Arial" w:eastAsia="Times New Roman" w:hAnsi="Arial" w:cs="Arial"/>
          <w:i/>
          <w:iCs/>
          <w:color w:val="000080"/>
          <w:sz w:val="26"/>
          <w:szCs w:val="26"/>
          <w:lang w:eastAsia="ru-RU"/>
        </w:rPr>
        <w:t xml:space="preserve">, континуум, дискретность…), и все это </w:t>
      </w:r>
      <w:proofErr w:type="spellStart"/>
      <w:r w:rsidRPr="00B00203">
        <w:rPr>
          <w:rFonts w:ascii="Arial" w:eastAsia="Times New Roman" w:hAnsi="Arial" w:cs="Arial"/>
          <w:i/>
          <w:iCs/>
          <w:color w:val="000080"/>
          <w:sz w:val="26"/>
          <w:szCs w:val="26"/>
          <w:lang w:eastAsia="ru-RU"/>
        </w:rPr>
        <w:t>приправленно</w:t>
      </w:r>
      <w:proofErr w:type="spellEnd"/>
      <w:r w:rsidRPr="00B00203">
        <w:rPr>
          <w:rFonts w:ascii="Arial" w:eastAsia="Times New Roman" w:hAnsi="Arial" w:cs="Arial"/>
          <w:i/>
          <w:iCs/>
          <w:color w:val="000080"/>
          <w:sz w:val="26"/>
          <w:szCs w:val="26"/>
          <w:lang w:eastAsia="ru-RU"/>
        </w:rPr>
        <w:t xml:space="preserve"> авторским </w:t>
      </w:r>
      <w:proofErr w:type="spellStart"/>
      <w:r w:rsidRPr="00B00203">
        <w:rPr>
          <w:rFonts w:ascii="Arial" w:eastAsia="Times New Roman" w:hAnsi="Arial" w:cs="Arial"/>
          <w:i/>
          <w:iCs/>
          <w:color w:val="000080"/>
          <w:sz w:val="26"/>
          <w:szCs w:val="26"/>
          <w:lang w:eastAsia="ru-RU"/>
        </w:rPr>
        <w:t>новоязом</w:t>
      </w:r>
      <w:proofErr w:type="spellEnd"/>
      <w:r w:rsidRPr="00B00203">
        <w:rPr>
          <w:rFonts w:ascii="Arial" w:eastAsia="Times New Roman" w:hAnsi="Arial" w:cs="Arial"/>
          <w:i/>
          <w:iCs/>
          <w:color w:val="000080"/>
          <w:sz w:val="26"/>
          <w:szCs w:val="26"/>
          <w:lang w:eastAsia="ru-RU"/>
        </w:rPr>
        <w:t xml:space="preserve"> (ДНК-фантом, </w:t>
      </w:r>
      <w:proofErr w:type="spellStart"/>
      <w:r w:rsidRPr="00B00203">
        <w:rPr>
          <w:rFonts w:ascii="Arial" w:eastAsia="Times New Roman" w:hAnsi="Arial" w:cs="Arial"/>
          <w:i/>
          <w:iCs/>
          <w:color w:val="000080"/>
          <w:sz w:val="26"/>
          <w:szCs w:val="26"/>
          <w:lang w:eastAsia="ru-RU"/>
        </w:rPr>
        <w:t>воблирование</w:t>
      </w:r>
      <w:proofErr w:type="spellEnd"/>
      <w:r w:rsidRPr="00B00203">
        <w:rPr>
          <w:rFonts w:ascii="Arial" w:eastAsia="Times New Roman" w:hAnsi="Arial" w:cs="Arial"/>
          <w:i/>
          <w:iCs/>
          <w:color w:val="000080"/>
          <w:sz w:val="26"/>
          <w:szCs w:val="26"/>
          <w:lang w:eastAsia="ru-RU"/>
        </w:rPr>
        <w:t xml:space="preserve">, генный контекст, квантовый </w:t>
      </w:r>
      <w:proofErr w:type="spellStart"/>
      <w:r w:rsidRPr="00B00203">
        <w:rPr>
          <w:rFonts w:ascii="Arial" w:eastAsia="Times New Roman" w:hAnsi="Arial" w:cs="Arial"/>
          <w:i/>
          <w:iCs/>
          <w:color w:val="000080"/>
          <w:sz w:val="26"/>
          <w:szCs w:val="26"/>
          <w:lang w:eastAsia="ru-RU"/>
        </w:rPr>
        <w:t>биокомпьютер</w:t>
      </w:r>
      <w:proofErr w:type="spellEnd"/>
      <w:r w:rsidRPr="00B00203">
        <w:rPr>
          <w:rFonts w:ascii="Arial" w:eastAsia="Times New Roman" w:hAnsi="Arial" w:cs="Arial"/>
          <w:i/>
          <w:iCs/>
          <w:color w:val="000080"/>
          <w:sz w:val="26"/>
          <w:szCs w:val="26"/>
          <w:lang w:eastAsia="ru-RU"/>
        </w:rPr>
        <w:t xml:space="preserve"> и прочая </w:t>
      </w:r>
      <w:proofErr w:type="spellStart"/>
      <w:r w:rsidRPr="00B00203">
        <w:rPr>
          <w:rFonts w:ascii="Arial" w:eastAsia="Times New Roman" w:hAnsi="Arial" w:cs="Arial"/>
          <w:i/>
          <w:iCs/>
          <w:color w:val="000080"/>
          <w:sz w:val="26"/>
          <w:szCs w:val="26"/>
          <w:lang w:eastAsia="ru-RU"/>
        </w:rPr>
        <w:t>херня</w:t>
      </w:r>
      <w:proofErr w:type="spellEnd"/>
      <w:r w:rsidRPr="00B00203">
        <w:rPr>
          <w:rFonts w:ascii="Arial" w:eastAsia="Times New Roman" w:hAnsi="Arial" w:cs="Arial"/>
          <w:i/>
          <w:iCs/>
          <w:color w:val="000080"/>
          <w:sz w:val="26"/>
          <w:szCs w:val="26"/>
          <w:lang w:eastAsia="ru-RU"/>
        </w:rPr>
        <w:t>) и главное — ПОЛНОЕ ОТСУСТВИЕ</w:t>
      </w:r>
      <w:proofErr w:type="gramEnd"/>
      <w:r w:rsidRPr="00B00203">
        <w:rPr>
          <w:rFonts w:ascii="Arial" w:eastAsia="Times New Roman" w:hAnsi="Arial" w:cs="Arial"/>
          <w:i/>
          <w:iCs/>
          <w:color w:val="000080"/>
          <w:sz w:val="26"/>
          <w:szCs w:val="26"/>
          <w:lang w:eastAsia="ru-RU"/>
        </w:rPr>
        <w:t xml:space="preserve"> ЭКСПЕРИМЕНТАЛЬНЫХ ДОКАЗАТЕЛЬСТВ РЕАЛЬНОСТИ СУЩЕСТВОВАНИЯ «ВОЛНОВОГО ГЕНОМА» и противоречия существующим фактам. </w:t>
      </w:r>
      <w:proofErr w:type="spellStart"/>
      <w:r w:rsidRPr="00B00203">
        <w:rPr>
          <w:rFonts w:ascii="Arial" w:eastAsia="Times New Roman" w:hAnsi="Arial" w:cs="Arial"/>
          <w:i/>
          <w:iCs/>
          <w:color w:val="000080"/>
          <w:sz w:val="26"/>
          <w:szCs w:val="26"/>
          <w:lang w:eastAsia="ru-RU"/>
        </w:rPr>
        <w:t>Гаряев</w:t>
      </w:r>
      <w:proofErr w:type="spellEnd"/>
      <w:r w:rsidRPr="00B00203">
        <w:rPr>
          <w:rFonts w:ascii="Arial" w:eastAsia="Times New Roman" w:hAnsi="Arial" w:cs="Arial"/>
          <w:i/>
          <w:iCs/>
          <w:color w:val="000080"/>
          <w:sz w:val="26"/>
          <w:szCs w:val="26"/>
          <w:lang w:eastAsia="ru-RU"/>
        </w:rPr>
        <w:t xml:space="preserve"> усердно культивирует из себя образ мученика, которого травят завистники и ретрограды. Для далёких от биологии людей </w:t>
      </w:r>
      <w:proofErr w:type="spellStart"/>
      <w:r w:rsidRPr="00B00203">
        <w:rPr>
          <w:rFonts w:ascii="Arial" w:eastAsia="Times New Roman" w:hAnsi="Arial" w:cs="Arial"/>
          <w:i/>
          <w:iCs/>
          <w:color w:val="000080"/>
          <w:sz w:val="26"/>
          <w:szCs w:val="26"/>
          <w:lang w:eastAsia="ru-RU"/>
        </w:rPr>
        <w:t>Гаряев</w:t>
      </w:r>
      <w:proofErr w:type="spellEnd"/>
      <w:r w:rsidRPr="00B00203">
        <w:rPr>
          <w:rFonts w:ascii="Arial" w:eastAsia="Times New Roman" w:hAnsi="Arial" w:cs="Arial"/>
          <w:i/>
          <w:iCs/>
          <w:color w:val="000080"/>
          <w:sz w:val="26"/>
          <w:szCs w:val="26"/>
          <w:lang w:eastAsia="ru-RU"/>
        </w:rPr>
        <w:t xml:space="preserve"> старательно создаёт миф о себе как о «втором Вавилове», обязательно упоминая про уже порядком набившую оскомину историю гонений на генетику и кибернетику.</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7952105" cy="5347335"/>
            <wp:effectExtent l="19050" t="0" r="0" b="0"/>
            <wp:docPr id="4" name="cc-m-imagesubtitle-image-9888020697" descr="https://image.jimcdn.com/app/cms/image/transf/dimension=835x10000:format=jpg/path/s8700de636cf2e67e/image/i3da7d50421aa8c32/version/14210383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20697" descr="https://image.jimcdn.com/app/cms/image/transf/dimension=835x10000:format=jpg/path/s8700de636cf2e67e/image/i3da7d50421aa8c32/version/1421038308/image.jpg"/>
                    <pic:cNvPicPr>
                      <a:picLocks noChangeAspect="1" noChangeArrowheads="1"/>
                    </pic:cNvPicPr>
                  </pic:nvPicPr>
                  <pic:blipFill>
                    <a:blip r:embed="rId8"/>
                    <a:srcRect/>
                    <a:stretch>
                      <a:fillRect/>
                    </a:stretch>
                  </pic:blipFill>
                  <pic:spPr bwMode="auto">
                    <a:xfrm>
                      <a:off x="0" y="0"/>
                      <a:ext cx="7952105" cy="5347335"/>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t>Честь?</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Повторяю, никакого отношения к используемому mishabar-ой методу спиральных антенн и </w:t>
      </w:r>
      <w:proofErr w:type="spellStart"/>
      <w:r w:rsidRPr="00B00203">
        <w:rPr>
          <w:rFonts w:ascii="Arial" w:eastAsia="Times New Roman" w:hAnsi="Arial" w:cs="Arial"/>
          <w:i/>
          <w:iCs/>
          <w:color w:val="000080"/>
          <w:sz w:val="26"/>
          <w:szCs w:val="26"/>
          <w:lang w:eastAsia="ru-RU"/>
        </w:rPr>
        <w:t>бинауральностям</w:t>
      </w:r>
      <w:proofErr w:type="spellEnd"/>
      <w:r w:rsidRPr="00B00203">
        <w:rPr>
          <w:rFonts w:ascii="Arial" w:eastAsia="Times New Roman" w:hAnsi="Arial" w:cs="Arial"/>
          <w:i/>
          <w:iCs/>
          <w:color w:val="000080"/>
          <w:sz w:val="26"/>
          <w:szCs w:val="26"/>
          <w:lang w:eastAsia="ru-RU"/>
        </w:rPr>
        <w:t xml:space="preserve"> наш метод не имеет. А г-н </w:t>
      </w:r>
      <w:proofErr w:type="spellStart"/>
      <w:r w:rsidRPr="00B00203">
        <w:rPr>
          <w:rFonts w:ascii="Arial" w:eastAsia="Times New Roman" w:hAnsi="Arial" w:cs="Arial"/>
          <w:i/>
          <w:iCs/>
          <w:color w:val="000080"/>
          <w:sz w:val="26"/>
          <w:szCs w:val="26"/>
          <w:lang w:eastAsia="ru-RU"/>
        </w:rPr>
        <w:t>mishabara</w:t>
      </w:r>
      <w:proofErr w:type="spellEnd"/>
      <w:r w:rsidRPr="00B00203">
        <w:rPr>
          <w:rFonts w:ascii="Arial" w:eastAsia="Times New Roman" w:hAnsi="Arial" w:cs="Arial"/>
          <w:i/>
          <w:iCs/>
          <w:color w:val="000080"/>
          <w:sz w:val="26"/>
          <w:szCs w:val="26"/>
          <w:lang w:eastAsia="ru-RU"/>
        </w:rPr>
        <w:t xml:space="preserve"> просто использует (без согласования со мной) </w:t>
      </w:r>
      <w:proofErr w:type="spellStart"/>
      <w:r w:rsidRPr="00B00203">
        <w:rPr>
          <w:rFonts w:ascii="Arial" w:eastAsia="Times New Roman" w:hAnsi="Arial" w:cs="Arial"/>
          <w:i/>
          <w:iCs/>
          <w:color w:val="000080"/>
          <w:sz w:val="26"/>
          <w:szCs w:val="26"/>
          <w:lang w:eastAsia="ru-RU"/>
        </w:rPr>
        <w:t>предоставленнные</w:t>
      </w:r>
      <w:proofErr w:type="spellEnd"/>
      <w:r w:rsidRPr="00B00203">
        <w:rPr>
          <w:rFonts w:ascii="Arial" w:eastAsia="Times New Roman" w:hAnsi="Arial" w:cs="Arial"/>
          <w:i/>
          <w:iCs/>
          <w:color w:val="000080"/>
          <w:sz w:val="26"/>
          <w:szCs w:val="26"/>
          <w:lang w:eastAsia="ru-RU"/>
        </w:rPr>
        <w:t xml:space="preserve"> мной записи мШЭИ-mp3 глюкозы и других веществ, в т.ч. инсулина. Сам он такие записи делать не умеет. А ссылки, что такие записи он делает с помощью лазерной указки хорошо бы расшифровать. Я уже говорил в одном из постов, что пробовали получить наши эффекты с помощью лазерных указок. Ничего не получилось.</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proofErr w:type="gramStart"/>
      <w:r w:rsidRPr="00B00203">
        <w:rPr>
          <w:rFonts w:ascii="Arial" w:eastAsia="Times New Roman" w:hAnsi="Arial" w:cs="Arial"/>
          <w:b/>
          <w:bCs/>
          <w:i/>
          <w:iCs/>
          <w:color w:val="000080"/>
          <w:sz w:val="26"/>
          <w:szCs w:val="26"/>
          <w:lang w:eastAsia="ru-RU"/>
        </w:rPr>
        <w:t>Нечисть</w:t>
      </w:r>
      <w:proofErr w:type="gramEnd"/>
      <w:r w:rsidRPr="00B00203">
        <w:rPr>
          <w:rFonts w:ascii="Arial" w:eastAsia="Times New Roman" w:hAnsi="Arial" w:cs="Arial"/>
          <w:b/>
          <w:bCs/>
          <w:i/>
          <w:iCs/>
          <w:color w:val="000080"/>
          <w:sz w:val="26"/>
          <w:szCs w:val="26"/>
          <w:lang w:eastAsia="ru-RU"/>
        </w:rPr>
        <w:t>?</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proofErr w:type="gramStart"/>
      <w:r w:rsidRPr="00B00203">
        <w:rPr>
          <w:rFonts w:ascii="Arial" w:eastAsia="Times New Roman" w:hAnsi="Arial" w:cs="Arial"/>
          <w:i/>
          <w:iCs/>
          <w:color w:val="000080"/>
          <w:sz w:val="26"/>
          <w:szCs w:val="26"/>
          <w:lang w:eastAsia="ru-RU"/>
        </w:rPr>
        <w:t>Наконец то</w:t>
      </w:r>
      <w:proofErr w:type="gramEnd"/>
      <w:r w:rsidRPr="00B00203">
        <w:rPr>
          <w:rFonts w:ascii="Arial" w:eastAsia="Times New Roman" w:hAnsi="Arial" w:cs="Arial"/>
          <w:i/>
          <w:iCs/>
          <w:color w:val="000080"/>
          <w:sz w:val="26"/>
          <w:szCs w:val="26"/>
          <w:lang w:eastAsia="ru-RU"/>
        </w:rPr>
        <w:t xml:space="preserve"> ППГ благодаря проведенным опытам из Страны Обетованной, перешел от мучений "крыс" к реальной научной практике, но по чисто "русскому" обычаю не забывая пнуть первопроходцев...</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t>Честь?</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Замечательно, что вы так рветесь в лидеры. Только "лидерство" ваше базируется на разработанной нами технологии получения мШЭИ-mp3 записей. Об этом забывать не следует, также как и о том, что эти записи предоставлены вам мной персонально, чему есть подтверждения, хотя бы на уровне электронной почты. Об этом не говорил бы, но вы назойливо толкуете о ваших приоритетах в этой области в стране обетованной. Это представляется не правильным и не этичным. Да развивайте на здоровье. И не смещайте смысл моего поста в сторону. Что вы там развили, оперируя нашими спектрами, это </w:t>
      </w:r>
      <w:proofErr w:type="spellStart"/>
      <w:r w:rsidRPr="00B00203">
        <w:rPr>
          <w:rFonts w:ascii="Arial" w:eastAsia="Times New Roman" w:hAnsi="Arial" w:cs="Arial"/>
          <w:i/>
          <w:iCs/>
          <w:color w:val="000080"/>
          <w:sz w:val="26"/>
          <w:szCs w:val="26"/>
          <w:lang w:eastAsia="ru-RU"/>
        </w:rPr>
        <w:t>вааше</w:t>
      </w:r>
      <w:proofErr w:type="spellEnd"/>
      <w:r w:rsidRPr="00B00203">
        <w:rPr>
          <w:rFonts w:ascii="Arial" w:eastAsia="Times New Roman" w:hAnsi="Arial" w:cs="Arial"/>
          <w:i/>
          <w:iCs/>
          <w:color w:val="000080"/>
          <w:sz w:val="26"/>
          <w:szCs w:val="26"/>
          <w:lang w:eastAsia="ru-RU"/>
        </w:rPr>
        <w:t xml:space="preserve"> личное дело. А в сторону увести разговор вам не удастся. Спектры наши, а идея полевых эквивалентов принадлежит А.Г. Гурвичу. В рамках ЭТОГО и развивайте, только не делайте хороший вид при не очень хорошей игре. Вот ведь в чем суть, если касаться </w:t>
      </w:r>
      <w:proofErr w:type="gramStart"/>
      <w:r w:rsidRPr="00B00203">
        <w:rPr>
          <w:rFonts w:ascii="Arial" w:eastAsia="Times New Roman" w:hAnsi="Arial" w:cs="Arial"/>
          <w:i/>
          <w:iCs/>
          <w:color w:val="000080"/>
          <w:sz w:val="26"/>
          <w:szCs w:val="26"/>
          <w:lang w:eastAsia="ru-RU"/>
        </w:rPr>
        <w:t>морально-этической</w:t>
      </w:r>
      <w:proofErr w:type="gramEnd"/>
      <w:r w:rsidRPr="00B00203">
        <w:rPr>
          <w:rFonts w:ascii="Arial" w:eastAsia="Times New Roman" w:hAnsi="Arial" w:cs="Arial"/>
          <w:i/>
          <w:iCs/>
          <w:color w:val="000080"/>
          <w:sz w:val="26"/>
          <w:szCs w:val="26"/>
          <w:lang w:eastAsia="ru-RU"/>
        </w:rPr>
        <w:t xml:space="preserve"> </w:t>
      </w:r>
      <w:proofErr w:type="spellStart"/>
      <w:r w:rsidRPr="00B00203">
        <w:rPr>
          <w:rFonts w:ascii="Arial" w:eastAsia="Times New Roman" w:hAnsi="Arial" w:cs="Arial"/>
          <w:i/>
          <w:iCs/>
          <w:color w:val="000080"/>
          <w:sz w:val="26"/>
          <w:szCs w:val="26"/>
          <w:lang w:eastAsia="ru-RU"/>
        </w:rPr>
        <w:t>строны</w:t>
      </w:r>
      <w:proofErr w:type="spellEnd"/>
      <w:r w:rsidRPr="00B00203">
        <w:rPr>
          <w:rFonts w:ascii="Arial" w:eastAsia="Times New Roman" w:hAnsi="Arial" w:cs="Arial"/>
          <w:i/>
          <w:iCs/>
          <w:color w:val="000080"/>
          <w:sz w:val="26"/>
          <w:szCs w:val="26"/>
          <w:lang w:eastAsia="ru-RU"/>
        </w:rPr>
        <w:t xml:space="preserve"> дела. Только об этом толкую в данной части дискуссии. Повторяю, никакого отношения к используемому mishabar-ой методу спиральных антенн и </w:t>
      </w:r>
      <w:proofErr w:type="spellStart"/>
      <w:r w:rsidRPr="00B00203">
        <w:rPr>
          <w:rFonts w:ascii="Arial" w:eastAsia="Times New Roman" w:hAnsi="Arial" w:cs="Arial"/>
          <w:i/>
          <w:iCs/>
          <w:color w:val="000080"/>
          <w:sz w:val="26"/>
          <w:szCs w:val="26"/>
          <w:lang w:eastAsia="ru-RU"/>
        </w:rPr>
        <w:t>бинауральностям</w:t>
      </w:r>
      <w:proofErr w:type="spellEnd"/>
      <w:r w:rsidRPr="00B00203">
        <w:rPr>
          <w:rFonts w:ascii="Arial" w:eastAsia="Times New Roman" w:hAnsi="Arial" w:cs="Arial"/>
          <w:i/>
          <w:iCs/>
          <w:color w:val="000080"/>
          <w:sz w:val="26"/>
          <w:szCs w:val="26"/>
          <w:lang w:eastAsia="ru-RU"/>
        </w:rPr>
        <w:t xml:space="preserve"> наш метод не имеет. А г-н </w:t>
      </w:r>
      <w:proofErr w:type="spellStart"/>
      <w:r w:rsidRPr="00B00203">
        <w:rPr>
          <w:rFonts w:ascii="Arial" w:eastAsia="Times New Roman" w:hAnsi="Arial" w:cs="Arial"/>
          <w:i/>
          <w:iCs/>
          <w:color w:val="000080"/>
          <w:sz w:val="26"/>
          <w:szCs w:val="26"/>
          <w:lang w:eastAsia="ru-RU"/>
        </w:rPr>
        <w:t>mishabara</w:t>
      </w:r>
      <w:proofErr w:type="spellEnd"/>
      <w:r w:rsidRPr="00B00203">
        <w:rPr>
          <w:rFonts w:ascii="Arial" w:eastAsia="Times New Roman" w:hAnsi="Arial" w:cs="Arial"/>
          <w:i/>
          <w:iCs/>
          <w:color w:val="000080"/>
          <w:sz w:val="26"/>
          <w:szCs w:val="26"/>
          <w:lang w:eastAsia="ru-RU"/>
        </w:rPr>
        <w:t xml:space="preserve"> просто использует (без согласования со мной) </w:t>
      </w:r>
      <w:proofErr w:type="spellStart"/>
      <w:r w:rsidRPr="00B00203">
        <w:rPr>
          <w:rFonts w:ascii="Arial" w:eastAsia="Times New Roman" w:hAnsi="Arial" w:cs="Arial"/>
          <w:i/>
          <w:iCs/>
          <w:color w:val="000080"/>
          <w:sz w:val="26"/>
          <w:szCs w:val="26"/>
          <w:lang w:eastAsia="ru-RU"/>
        </w:rPr>
        <w:t>предоставленнные</w:t>
      </w:r>
      <w:proofErr w:type="spellEnd"/>
      <w:r w:rsidRPr="00B00203">
        <w:rPr>
          <w:rFonts w:ascii="Arial" w:eastAsia="Times New Roman" w:hAnsi="Arial" w:cs="Arial"/>
          <w:i/>
          <w:iCs/>
          <w:color w:val="000080"/>
          <w:sz w:val="26"/>
          <w:szCs w:val="26"/>
          <w:lang w:eastAsia="ru-RU"/>
        </w:rPr>
        <w:t xml:space="preserve"> мной записи мШЭИ-mp3 глюкозы и других веществ, в т.ч. инсулина. Сам он такие записи делать не умеет. А ссылки, что такие записи он делает с помощью лазерной указки хорошо бы расшифровать. Я уже говорил в одном из постов, что пробовали получить наши эффекты с помощью лазерных указок. Ничего не получилось. В них отсутствует главное - две ортогональные оптические моды, чувствительные к поляризационной активности сканируемых образцов. Это говорю исключительно для того, чтобы не было отклонений от правды.</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proofErr w:type="gramStart"/>
      <w:r w:rsidRPr="00B00203">
        <w:rPr>
          <w:rFonts w:ascii="Arial" w:eastAsia="Times New Roman" w:hAnsi="Arial" w:cs="Arial"/>
          <w:b/>
          <w:bCs/>
          <w:i/>
          <w:iCs/>
          <w:color w:val="000080"/>
          <w:sz w:val="26"/>
          <w:szCs w:val="26"/>
          <w:lang w:eastAsia="ru-RU"/>
        </w:rPr>
        <w:t>Нечисть</w:t>
      </w:r>
      <w:proofErr w:type="gramEnd"/>
      <w:r w:rsidRPr="00B00203">
        <w:rPr>
          <w:rFonts w:ascii="Arial" w:eastAsia="Times New Roman" w:hAnsi="Arial" w:cs="Arial"/>
          <w:b/>
          <w:bCs/>
          <w:i/>
          <w:iCs/>
          <w:color w:val="000080"/>
          <w:sz w:val="26"/>
          <w:szCs w:val="26"/>
          <w:lang w:eastAsia="ru-RU"/>
        </w:rPr>
        <w:t>?</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Что Вы так волнуетесь... Ссылку на </w:t>
      </w:r>
      <w:proofErr w:type="gramStart"/>
      <w:r w:rsidRPr="00B00203">
        <w:rPr>
          <w:rFonts w:ascii="Arial" w:eastAsia="Times New Roman" w:hAnsi="Arial" w:cs="Arial"/>
          <w:i/>
          <w:iCs/>
          <w:color w:val="000080"/>
          <w:sz w:val="26"/>
          <w:szCs w:val="26"/>
          <w:lang w:eastAsia="ru-RU"/>
        </w:rPr>
        <w:t>то</w:t>
      </w:r>
      <w:proofErr w:type="gramEnd"/>
      <w:r w:rsidRPr="00B00203">
        <w:rPr>
          <w:rFonts w:ascii="Arial" w:eastAsia="Times New Roman" w:hAnsi="Arial" w:cs="Arial"/>
          <w:i/>
          <w:iCs/>
          <w:color w:val="000080"/>
          <w:sz w:val="26"/>
          <w:szCs w:val="26"/>
          <w:lang w:eastAsia="ru-RU"/>
        </w:rPr>
        <w:t xml:space="preserve"> что файлы получены по "методике ППГ" они делают... И своими опытами показали Вам как их, Вам надо бы изначально провести... Вы должны им быть благодарны, что не дали теории пойти на "дно истории". Просто ставятся две спиральные </w:t>
      </w:r>
      <w:proofErr w:type="gramStart"/>
      <w:r w:rsidRPr="00B00203">
        <w:rPr>
          <w:rFonts w:ascii="Arial" w:eastAsia="Times New Roman" w:hAnsi="Arial" w:cs="Arial"/>
          <w:i/>
          <w:iCs/>
          <w:color w:val="000080"/>
          <w:sz w:val="26"/>
          <w:szCs w:val="26"/>
          <w:lang w:eastAsia="ru-RU"/>
        </w:rPr>
        <w:t xml:space="preserve">( </w:t>
      </w:r>
      <w:proofErr w:type="gramEnd"/>
      <w:r w:rsidRPr="00B00203">
        <w:rPr>
          <w:rFonts w:ascii="Arial" w:eastAsia="Times New Roman" w:hAnsi="Arial" w:cs="Arial"/>
          <w:i/>
          <w:iCs/>
          <w:color w:val="000080"/>
          <w:sz w:val="26"/>
          <w:szCs w:val="26"/>
          <w:lang w:eastAsia="ru-RU"/>
        </w:rPr>
        <w:t xml:space="preserve">плоские ) антенны на 7 витков слева и справа от объекта записи (а они уже чувствительны к поляризации и настроены на 600 </w:t>
      </w:r>
      <w:proofErr w:type="spellStart"/>
      <w:r w:rsidRPr="00B00203">
        <w:rPr>
          <w:rFonts w:ascii="Arial" w:eastAsia="Times New Roman" w:hAnsi="Arial" w:cs="Arial"/>
          <w:i/>
          <w:iCs/>
          <w:color w:val="000080"/>
          <w:sz w:val="26"/>
          <w:szCs w:val="26"/>
          <w:lang w:eastAsia="ru-RU"/>
        </w:rPr>
        <w:t>Мгц</w:t>
      </w:r>
      <w:proofErr w:type="spellEnd"/>
      <w:r w:rsidRPr="00B00203">
        <w:rPr>
          <w:rFonts w:ascii="Arial" w:eastAsia="Times New Roman" w:hAnsi="Arial" w:cs="Arial"/>
          <w:i/>
          <w:iCs/>
          <w:color w:val="000080"/>
          <w:sz w:val="26"/>
          <w:szCs w:val="26"/>
          <w:lang w:eastAsia="ru-RU"/>
        </w:rPr>
        <w:t xml:space="preserve"> по </w:t>
      </w:r>
      <w:proofErr w:type="spellStart"/>
      <w:r w:rsidRPr="00B00203">
        <w:rPr>
          <w:rFonts w:ascii="Arial" w:eastAsia="Times New Roman" w:hAnsi="Arial" w:cs="Arial"/>
          <w:i/>
          <w:iCs/>
          <w:color w:val="000080"/>
          <w:sz w:val="26"/>
          <w:szCs w:val="26"/>
          <w:lang w:eastAsia="ru-RU"/>
        </w:rPr>
        <w:t>опредению</w:t>
      </w:r>
      <w:proofErr w:type="spellEnd"/>
      <w:r w:rsidRPr="00B00203">
        <w:rPr>
          <w:rFonts w:ascii="Arial" w:eastAsia="Times New Roman" w:hAnsi="Arial" w:cs="Arial"/>
          <w:i/>
          <w:iCs/>
          <w:color w:val="000080"/>
          <w:sz w:val="26"/>
          <w:szCs w:val="26"/>
          <w:lang w:eastAsia="ru-RU"/>
        </w:rPr>
        <w:t xml:space="preserve">) и далее усилитель AD8002 600МГц двухканальный операционный усилитель и не нужно городить огород... Сумели повторить ну и ладушки... А секретные вопросы как Вы это </w:t>
      </w:r>
      <w:proofErr w:type="gramStart"/>
      <w:r w:rsidRPr="00B00203">
        <w:rPr>
          <w:rFonts w:ascii="Arial" w:eastAsia="Times New Roman" w:hAnsi="Arial" w:cs="Arial"/>
          <w:i/>
          <w:iCs/>
          <w:color w:val="000080"/>
          <w:sz w:val="26"/>
          <w:szCs w:val="26"/>
          <w:lang w:eastAsia="ru-RU"/>
        </w:rPr>
        <w:t>сделали</w:t>
      </w:r>
      <w:proofErr w:type="gramEnd"/>
      <w:r w:rsidRPr="00B00203">
        <w:rPr>
          <w:rFonts w:ascii="Arial" w:eastAsia="Times New Roman" w:hAnsi="Arial" w:cs="Arial"/>
          <w:i/>
          <w:iCs/>
          <w:color w:val="000080"/>
          <w:sz w:val="26"/>
          <w:szCs w:val="26"/>
          <w:lang w:eastAsia="ru-RU"/>
        </w:rPr>
        <w:t xml:space="preserve"> оставьте потомкам ... Бинауральный метод воздействия - это для нейронов головного мозга. И эффект этот также нами получен и представлен публике</w:t>
      </w:r>
      <w:proofErr w:type="gramStart"/>
      <w:r w:rsidRPr="00B00203">
        <w:rPr>
          <w:rFonts w:ascii="Arial" w:eastAsia="Times New Roman" w:hAnsi="Arial" w:cs="Arial"/>
          <w:i/>
          <w:iCs/>
          <w:color w:val="000080"/>
          <w:sz w:val="26"/>
          <w:szCs w:val="26"/>
          <w:lang w:eastAsia="ru-RU"/>
        </w:rPr>
        <w:t xml:space="preserve">.... </w:t>
      </w:r>
      <w:proofErr w:type="gramEnd"/>
      <w:r w:rsidRPr="00B00203">
        <w:rPr>
          <w:rFonts w:ascii="Arial" w:eastAsia="Times New Roman" w:hAnsi="Arial" w:cs="Arial"/>
          <w:i/>
          <w:iCs/>
          <w:color w:val="000080"/>
          <w:sz w:val="26"/>
          <w:szCs w:val="26"/>
          <w:lang w:eastAsia="ru-RU"/>
        </w:rPr>
        <w:t>Так что догоняйте... И повторяйте его... Это и будет подтверждение.</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t>Честь?</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br/>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Сей г-н </w:t>
      </w:r>
      <w:proofErr w:type="spellStart"/>
      <w:r w:rsidRPr="00B00203">
        <w:rPr>
          <w:rFonts w:ascii="Arial" w:eastAsia="Times New Roman" w:hAnsi="Arial" w:cs="Arial"/>
          <w:i/>
          <w:iCs/>
          <w:color w:val="000080"/>
          <w:sz w:val="26"/>
          <w:szCs w:val="26"/>
          <w:lang w:eastAsia="ru-RU"/>
        </w:rPr>
        <w:t>mishabara</w:t>
      </w:r>
      <w:proofErr w:type="spellEnd"/>
      <w:r w:rsidRPr="00B00203">
        <w:rPr>
          <w:rFonts w:ascii="Arial" w:eastAsia="Times New Roman" w:hAnsi="Arial" w:cs="Arial"/>
          <w:i/>
          <w:iCs/>
          <w:color w:val="000080"/>
          <w:sz w:val="26"/>
          <w:szCs w:val="26"/>
          <w:lang w:eastAsia="ru-RU"/>
        </w:rPr>
        <w:t xml:space="preserve"> сам себя высек и уличил в непорядочном поведении по отношению ко мне и моей группе, беспардонно используя запись инсулина, где-то в Белоруссии, применяя ее на спортсменах. Я давал на это согласие? Нет. Где он еще использует наши мШЭИ-mp3 записи спектров (штук 6 ему отправил, точно не помню) - я уже не контролирую. Ладно, ума хватило не дать ему всю нашу библиотеку с сотнями записей спектров, а то, как большинство Русских лопухов с широкой душой, хотел было выслать ему всю библиотеку. В этих условиях, разумеется, давать ему точное описание нашей технологии введения </w:t>
      </w:r>
      <w:proofErr w:type="spellStart"/>
      <w:r w:rsidRPr="00B00203">
        <w:rPr>
          <w:rFonts w:ascii="Arial" w:eastAsia="Times New Roman" w:hAnsi="Arial" w:cs="Arial"/>
          <w:i/>
          <w:iCs/>
          <w:color w:val="000080"/>
          <w:sz w:val="26"/>
          <w:szCs w:val="26"/>
          <w:lang w:eastAsia="ru-RU"/>
        </w:rPr>
        <w:t>мШЭИ</w:t>
      </w:r>
      <w:proofErr w:type="spellEnd"/>
      <w:r w:rsidRPr="00B00203">
        <w:rPr>
          <w:rFonts w:ascii="Arial" w:eastAsia="Times New Roman" w:hAnsi="Arial" w:cs="Arial"/>
          <w:i/>
          <w:iCs/>
          <w:color w:val="000080"/>
          <w:sz w:val="26"/>
          <w:szCs w:val="26"/>
          <w:lang w:eastAsia="ru-RU"/>
        </w:rPr>
        <w:t xml:space="preserve"> информации в воду НЕ ГОТОВ. Хорошо, что он раскрыл себя </w:t>
      </w:r>
      <w:proofErr w:type="spellStart"/>
      <w:r w:rsidRPr="00B00203">
        <w:rPr>
          <w:rFonts w:ascii="Arial" w:eastAsia="Times New Roman" w:hAnsi="Arial" w:cs="Arial"/>
          <w:i/>
          <w:iCs/>
          <w:color w:val="000080"/>
          <w:sz w:val="26"/>
          <w:szCs w:val="26"/>
          <w:lang w:eastAsia="ru-RU"/>
        </w:rPr>
        <w:t>вО-время</w:t>
      </w:r>
      <w:proofErr w:type="spellEnd"/>
      <w:r w:rsidRPr="00B00203">
        <w:rPr>
          <w:rFonts w:ascii="Arial" w:eastAsia="Times New Roman" w:hAnsi="Arial" w:cs="Arial"/>
          <w:i/>
          <w:iCs/>
          <w:color w:val="000080"/>
          <w:sz w:val="26"/>
          <w:szCs w:val="26"/>
          <w:lang w:eastAsia="ru-RU"/>
        </w:rPr>
        <w:t xml:space="preserve">, а то отдал бы ему ВСЕ, что наработали. И до него нас неоднократно надували, а все как-то веришь людям. Но есть предел. Статистика по </w:t>
      </w:r>
      <w:proofErr w:type="gramStart"/>
      <w:r w:rsidRPr="00B00203">
        <w:rPr>
          <w:rFonts w:ascii="Arial" w:eastAsia="Times New Roman" w:hAnsi="Arial" w:cs="Arial"/>
          <w:i/>
          <w:iCs/>
          <w:color w:val="000080"/>
          <w:sz w:val="26"/>
          <w:szCs w:val="26"/>
          <w:lang w:eastAsia="ru-RU"/>
        </w:rPr>
        <w:t>излеченным</w:t>
      </w:r>
      <w:proofErr w:type="gramEnd"/>
      <w:r w:rsidRPr="00B00203">
        <w:rPr>
          <w:rFonts w:ascii="Arial" w:eastAsia="Times New Roman" w:hAnsi="Arial" w:cs="Arial"/>
          <w:i/>
          <w:iCs/>
          <w:color w:val="000080"/>
          <w:sz w:val="26"/>
          <w:szCs w:val="26"/>
          <w:lang w:eastAsia="ru-RU"/>
        </w:rPr>
        <w:t xml:space="preserve"> успешно набирается, "не сразу Москва строилась". Что до статистики в экспериментах и статьях, то ты, как всегда лжешь. Любой может прочесть наши статьи по регенерации поджелудочной, по волновому иммунитету, по мутагенезу растений и др. И может убедиться, что ты лжец. А по поводу несанкционированного мной (и не только) применения тобой </w:t>
      </w:r>
      <w:proofErr w:type="spellStart"/>
      <w:r w:rsidRPr="00B00203">
        <w:rPr>
          <w:rFonts w:ascii="Arial" w:eastAsia="Times New Roman" w:hAnsi="Arial" w:cs="Arial"/>
          <w:i/>
          <w:iCs/>
          <w:color w:val="000080"/>
          <w:sz w:val="26"/>
          <w:szCs w:val="26"/>
          <w:lang w:eastAsia="ru-RU"/>
        </w:rPr>
        <w:t>мШЭИ</w:t>
      </w:r>
      <w:proofErr w:type="spellEnd"/>
      <w:r w:rsidRPr="00B00203">
        <w:rPr>
          <w:rFonts w:ascii="Arial" w:eastAsia="Times New Roman" w:hAnsi="Arial" w:cs="Arial"/>
          <w:i/>
          <w:iCs/>
          <w:color w:val="000080"/>
          <w:sz w:val="26"/>
          <w:szCs w:val="26"/>
          <w:lang w:eastAsia="ru-RU"/>
        </w:rPr>
        <w:t xml:space="preserve"> записей инсулина на спортсменах Белоруссии ТЫ ОТВЕТИШЬ. Не понимая и не зная механизмов </w:t>
      </w:r>
      <w:proofErr w:type="spellStart"/>
      <w:r w:rsidRPr="00B00203">
        <w:rPr>
          <w:rFonts w:ascii="Arial" w:eastAsia="Times New Roman" w:hAnsi="Arial" w:cs="Arial"/>
          <w:i/>
          <w:iCs/>
          <w:color w:val="000080"/>
          <w:sz w:val="26"/>
          <w:szCs w:val="26"/>
          <w:lang w:eastAsia="ru-RU"/>
        </w:rPr>
        <w:t>воздействтия</w:t>
      </w:r>
      <w:proofErr w:type="spellEnd"/>
      <w:r w:rsidRPr="00B00203">
        <w:rPr>
          <w:rFonts w:ascii="Arial" w:eastAsia="Times New Roman" w:hAnsi="Arial" w:cs="Arial"/>
          <w:i/>
          <w:iCs/>
          <w:color w:val="000080"/>
          <w:sz w:val="26"/>
          <w:szCs w:val="26"/>
          <w:lang w:eastAsia="ru-RU"/>
        </w:rPr>
        <w:t xml:space="preserve"> </w:t>
      </w:r>
      <w:proofErr w:type="spellStart"/>
      <w:r w:rsidRPr="00B00203">
        <w:rPr>
          <w:rFonts w:ascii="Arial" w:eastAsia="Times New Roman" w:hAnsi="Arial" w:cs="Arial"/>
          <w:i/>
          <w:iCs/>
          <w:color w:val="000080"/>
          <w:sz w:val="26"/>
          <w:szCs w:val="26"/>
          <w:lang w:eastAsia="ru-RU"/>
        </w:rPr>
        <w:t>мШЭИ</w:t>
      </w:r>
      <w:proofErr w:type="spellEnd"/>
      <w:r w:rsidRPr="00B00203">
        <w:rPr>
          <w:rFonts w:ascii="Arial" w:eastAsia="Times New Roman" w:hAnsi="Arial" w:cs="Arial"/>
          <w:i/>
          <w:iCs/>
          <w:color w:val="000080"/>
          <w:sz w:val="26"/>
          <w:szCs w:val="26"/>
          <w:lang w:eastAsia="ru-RU"/>
        </w:rPr>
        <w:t xml:space="preserve"> на людей, тем не </w:t>
      </w:r>
      <w:proofErr w:type="gramStart"/>
      <w:r w:rsidRPr="00B00203">
        <w:rPr>
          <w:rFonts w:ascii="Arial" w:eastAsia="Times New Roman" w:hAnsi="Arial" w:cs="Arial"/>
          <w:i/>
          <w:iCs/>
          <w:color w:val="000080"/>
          <w:sz w:val="26"/>
          <w:szCs w:val="26"/>
          <w:lang w:eastAsia="ru-RU"/>
        </w:rPr>
        <w:t>менее</w:t>
      </w:r>
      <w:proofErr w:type="gramEnd"/>
      <w:r w:rsidRPr="00B00203">
        <w:rPr>
          <w:rFonts w:ascii="Arial" w:eastAsia="Times New Roman" w:hAnsi="Arial" w:cs="Arial"/>
          <w:i/>
          <w:iCs/>
          <w:color w:val="000080"/>
          <w:sz w:val="26"/>
          <w:szCs w:val="26"/>
          <w:lang w:eastAsia="ru-RU"/>
        </w:rPr>
        <w:t xml:space="preserve"> ЭКСПЕРИМЕНТИРУЕШЬ НА ЛЮДЯХ? Судить тебя надо и БУДУТ. Я вынужден ВО ИЗБЕЖАНИЕ предупредить о НЕДОПУСТИМОСТИ таких экспериментов на людях. Я выйду на спорткомитет Белоруссии. И ты поплатишься. Зато людей спасем. Вот чем кончается твоя жадность, лживость и подлость. И глупость. Все, кто читает этот форум, а их </w:t>
      </w:r>
      <w:proofErr w:type="gramStart"/>
      <w:r w:rsidRPr="00B00203">
        <w:rPr>
          <w:rFonts w:ascii="Arial" w:eastAsia="Times New Roman" w:hAnsi="Arial" w:cs="Arial"/>
          <w:i/>
          <w:iCs/>
          <w:color w:val="000080"/>
          <w:sz w:val="26"/>
          <w:szCs w:val="26"/>
          <w:lang w:eastAsia="ru-RU"/>
        </w:rPr>
        <w:t>очень много</w:t>
      </w:r>
      <w:proofErr w:type="gramEnd"/>
      <w:r w:rsidRPr="00B00203">
        <w:rPr>
          <w:rFonts w:ascii="Arial" w:eastAsia="Times New Roman" w:hAnsi="Arial" w:cs="Arial"/>
          <w:i/>
          <w:iCs/>
          <w:color w:val="000080"/>
          <w:sz w:val="26"/>
          <w:szCs w:val="26"/>
          <w:lang w:eastAsia="ru-RU"/>
        </w:rPr>
        <w:t xml:space="preserve">, знайте, что г-н </w:t>
      </w:r>
      <w:proofErr w:type="spellStart"/>
      <w:r w:rsidRPr="00B00203">
        <w:rPr>
          <w:rFonts w:ascii="Arial" w:eastAsia="Times New Roman" w:hAnsi="Arial" w:cs="Arial"/>
          <w:i/>
          <w:iCs/>
          <w:color w:val="000080"/>
          <w:sz w:val="26"/>
          <w:szCs w:val="26"/>
          <w:lang w:eastAsia="ru-RU"/>
        </w:rPr>
        <w:t>mishabara</w:t>
      </w:r>
      <w:proofErr w:type="spellEnd"/>
      <w:r w:rsidRPr="00B00203">
        <w:rPr>
          <w:rFonts w:ascii="Arial" w:eastAsia="Times New Roman" w:hAnsi="Arial" w:cs="Arial"/>
          <w:i/>
          <w:iCs/>
          <w:color w:val="000080"/>
          <w:sz w:val="26"/>
          <w:szCs w:val="26"/>
          <w:lang w:eastAsia="ru-RU"/>
        </w:rPr>
        <w:t xml:space="preserve"> из Израиля ЭКСПЕРИМЕНТИРУЮТ НА ЛЮДЯХ, не имея должных знаний в этой области.</w:t>
      </w:r>
      <w:r w:rsidRPr="00B00203">
        <w:rPr>
          <w:rFonts w:ascii="Arial" w:eastAsia="Times New Roman" w:hAnsi="Arial" w:cs="Arial"/>
          <w:color w:val="222222"/>
          <w:sz w:val="17"/>
          <w:szCs w:val="17"/>
          <w:lang w:eastAsia="ru-RU"/>
        </w:rPr>
        <w:br/>
      </w:r>
      <w:r w:rsidRPr="00B00203">
        <w:rPr>
          <w:rFonts w:ascii="Arial" w:eastAsia="Times New Roman" w:hAnsi="Arial" w:cs="Arial"/>
          <w:color w:val="222222"/>
          <w:sz w:val="26"/>
          <w:szCs w:val="26"/>
          <w:lang w:eastAsia="ru-RU"/>
        </w:rPr>
        <w:br/>
        <w:t>   </w:t>
      </w:r>
      <w:proofErr w:type="gramStart"/>
      <w:r w:rsidRPr="00B00203">
        <w:rPr>
          <w:rFonts w:ascii="Arial" w:eastAsia="Times New Roman" w:hAnsi="Arial" w:cs="Arial"/>
          <w:color w:val="222222"/>
          <w:sz w:val="26"/>
          <w:szCs w:val="26"/>
          <w:lang w:eastAsia="ru-RU"/>
        </w:rPr>
        <w:t>Мы сейчас не можем опровергнуть или подтвердить «</w:t>
      </w:r>
      <w:proofErr w:type="spellStart"/>
      <w:r w:rsidRPr="00B00203">
        <w:rPr>
          <w:rFonts w:ascii="Arial" w:eastAsia="Times New Roman" w:hAnsi="Arial" w:cs="Arial"/>
          <w:color w:val="222222"/>
          <w:sz w:val="26"/>
          <w:szCs w:val="26"/>
          <w:lang w:eastAsia="ru-RU"/>
        </w:rPr>
        <w:t>мышинно-картофельные</w:t>
      </w:r>
      <w:proofErr w:type="spellEnd"/>
      <w:r w:rsidRPr="00B00203">
        <w:rPr>
          <w:rFonts w:ascii="Arial" w:eastAsia="Times New Roman" w:hAnsi="Arial" w:cs="Arial"/>
          <w:color w:val="222222"/>
          <w:sz w:val="26"/>
          <w:szCs w:val="26"/>
          <w:lang w:eastAsia="ru-RU"/>
        </w:rPr>
        <w:t xml:space="preserve"> эксперименты» Петра Горяева, всевозможных пасквилей и нападок на него великое множество, однако последняя история о том, как у российского гения (шарлатана) украли "лженауку" и что из нее в Израиле сделали, лишний раз доказывает и вполне научно объясняет смысл механизмов первичного отключения генов в зиготе.</w:t>
      </w:r>
      <w:proofErr w:type="gramEnd"/>
      <w:r w:rsidRPr="00B00203">
        <w:rPr>
          <w:rFonts w:ascii="Arial" w:eastAsia="Times New Roman" w:hAnsi="Arial" w:cs="Arial"/>
          <w:color w:val="222222"/>
          <w:sz w:val="26"/>
          <w:szCs w:val="26"/>
          <w:lang w:eastAsia="ru-RU"/>
        </w:rPr>
        <w:t xml:space="preserve"> Петр Петрович, который теперь должен </w:t>
      </w:r>
      <w:r w:rsidRPr="00B00203">
        <w:rPr>
          <w:rFonts w:ascii="Arial" w:eastAsia="Times New Roman" w:hAnsi="Arial" w:cs="Arial"/>
          <w:i/>
          <w:iCs/>
          <w:color w:val="000080"/>
          <w:sz w:val="26"/>
          <w:szCs w:val="26"/>
          <w:lang w:eastAsia="ru-RU"/>
        </w:rPr>
        <w:t>"с благодарностью догонять упущенное"</w:t>
      </w:r>
      <w:r w:rsidRPr="00B00203">
        <w:rPr>
          <w:rFonts w:ascii="Arial" w:eastAsia="Times New Roman" w:hAnsi="Arial" w:cs="Arial"/>
          <w:color w:val="222222"/>
          <w:sz w:val="26"/>
          <w:szCs w:val="26"/>
          <w:lang w:eastAsia="ru-RU"/>
        </w:rPr>
        <w:t>, в свое время считал, что сперматозоид несет в себе молекулы ДНК, которые на самом деле являются двухметровыми лазерными антеннами. «Мусорная часть» (а не </w:t>
      </w:r>
      <w:r w:rsidRPr="00B00203">
        <w:rPr>
          <w:rFonts w:ascii="Arial" w:eastAsia="Times New Roman" w:hAnsi="Arial" w:cs="Arial"/>
          <w:color w:val="222222"/>
          <w:sz w:val="18"/>
          <w:szCs w:val="18"/>
          <w:lang w:eastAsia="ru-RU"/>
        </w:rPr>
        <w:t>«Мусорные ворота»</w:t>
      </w:r>
      <w:r w:rsidRPr="00B00203">
        <w:rPr>
          <w:rFonts w:ascii="Arial" w:eastAsia="Times New Roman" w:hAnsi="Arial" w:cs="Arial"/>
          <w:color w:val="222222"/>
          <w:sz w:val="26"/>
          <w:szCs w:val="26"/>
          <w:lang w:eastAsia="ru-RU"/>
        </w:rPr>
        <w:t xml:space="preserve">) этой молекулы, функцию которой генетики до сих пор не определили, переносит волновой голографический фантом, по которому будущий человек, после стадии гаструлы, начнет формироваться. Здесь не только его внешние признаки записаны, но и его пол. Возможно и национальная принадлежность. Мало этого, все факты бесплодия (в том числе и научного) тоже объяснимы эффектами </w:t>
      </w:r>
      <w:proofErr w:type="spellStart"/>
      <w:r w:rsidRPr="00B00203">
        <w:rPr>
          <w:rFonts w:ascii="Arial" w:eastAsia="Times New Roman" w:hAnsi="Arial" w:cs="Arial"/>
          <w:color w:val="222222"/>
          <w:sz w:val="26"/>
          <w:szCs w:val="26"/>
          <w:lang w:eastAsia="ru-RU"/>
        </w:rPr>
        <w:t>телегонии</w:t>
      </w:r>
      <w:proofErr w:type="spellEnd"/>
      <w:r w:rsidRPr="00B00203">
        <w:rPr>
          <w:rFonts w:ascii="Arial" w:eastAsia="Times New Roman" w:hAnsi="Arial" w:cs="Arial"/>
          <w:color w:val="222222"/>
          <w:sz w:val="26"/>
          <w:szCs w:val="26"/>
          <w:lang w:eastAsia="ru-RU"/>
        </w:rPr>
        <w:t>, или когда женщина (или ученый) не может выносить развивающуюся яйцеклетку (свое научное детище), в силу того, что в полости матки (в своем отечестве) отсутствует фантом будущего ребенка. Когда физическая составляющая (сперматозоид + яйцеклетка) зародыша есть, а информационной матрицы его развития нет. Ну, так есть в своем отечестве Пророки или вам понятно, почему их не бывает?</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4039870" cy="3796665"/>
            <wp:effectExtent l="19050" t="0" r="0" b="0"/>
            <wp:docPr id="5" name="cc-m-imagesubtitle-image-9888023297" descr="https://image.jimcdn.com/app/cms/image/transf/none/path/s8700de636cf2e67e/image/id5b8991620c0a983/version/14210385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23297" descr="https://image.jimcdn.com/app/cms/image/transf/none/path/s8700de636cf2e67e/image/id5b8991620c0a983/version/1421038518/image.jpg"/>
                    <pic:cNvPicPr>
                      <a:picLocks noChangeAspect="1" noChangeArrowheads="1"/>
                    </pic:cNvPicPr>
                  </pic:nvPicPr>
                  <pic:blipFill>
                    <a:blip r:embed="rId9"/>
                    <a:srcRect/>
                    <a:stretch>
                      <a:fillRect/>
                    </a:stretch>
                  </pic:blipFill>
                  <pic:spPr bwMode="auto">
                    <a:xfrm>
                      <a:off x="0" y="0"/>
                      <a:ext cx="4039870" cy="3796665"/>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434" w:lineRule="atLeast"/>
        <w:jc w:val="both"/>
        <w:rPr>
          <w:rFonts w:ascii="Arial" w:eastAsia="Times New Roman" w:hAnsi="Arial" w:cs="Arial"/>
          <w:color w:val="1C007F"/>
          <w:sz w:val="26"/>
          <w:szCs w:val="26"/>
          <w:lang w:eastAsia="ru-RU"/>
        </w:rPr>
      </w:pPr>
      <w:r w:rsidRPr="00B00203">
        <w:rPr>
          <w:rFonts w:ascii="Arial" w:eastAsia="Times New Roman" w:hAnsi="Arial" w:cs="Arial"/>
          <w:color w:val="222222"/>
          <w:lang w:eastAsia="ru-RU"/>
        </w:rPr>
        <w:t>   </w:t>
      </w:r>
      <w:proofErr w:type="spellStart"/>
      <w:r w:rsidRPr="00B00203">
        <w:rPr>
          <w:rFonts w:ascii="Arial" w:eastAsia="Times New Roman" w:hAnsi="Arial" w:cs="Arial"/>
          <w:color w:val="222222"/>
          <w:lang w:eastAsia="ru-RU"/>
        </w:rPr>
        <w:t>Биоголография</w:t>
      </w:r>
      <w:proofErr w:type="spellEnd"/>
      <w:r w:rsidRPr="00B00203">
        <w:rPr>
          <w:rFonts w:ascii="Arial" w:eastAsia="Times New Roman" w:hAnsi="Arial" w:cs="Arial"/>
          <w:color w:val="222222"/>
          <w:lang w:eastAsia="ru-RU"/>
        </w:rPr>
        <w:t xml:space="preserve">, о </w:t>
      </w:r>
      <w:proofErr w:type="gramStart"/>
      <w:r w:rsidRPr="00B00203">
        <w:rPr>
          <w:rFonts w:ascii="Arial" w:eastAsia="Times New Roman" w:hAnsi="Arial" w:cs="Arial"/>
          <w:color w:val="222222"/>
          <w:lang w:eastAsia="ru-RU"/>
        </w:rPr>
        <w:t>которой</w:t>
      </w:r>
      <w:proofErr w:type="gramEnd"/>
      <w:r w:rsidRPr="00B00203">
        <w:rPr>
          <w:rFonts w:ascii="Arial" w:eastAsia="Times New Roman" w:hAnsi="Arial" w:cs="Arial"/>
          <w:color w:val="222222"/>
          <w:lang w:eastAsia="ru-RU"/>
        </w:rPr>
        <w:t xml:space="preserve"> чуть позже расскажу, так же подтверждает передачу органных фантомов, которые видны на кончике пальца. Удивительно, что Петр Петрович ссылаясь и на «Квантовую магию» и на БЭО </w:t>
      </w:r>
      <w:proofErr w:type="gramStart"/>
      <w:r w:rsidRPr="00B00203">
        <w:rPr>
          <w:rFonts w:ascii="Arial" w:eastAsia="Times New Roman" w:hAnsi="Arial" w:cs="Arial"/>
          <w:color w:val="222222"/>
          <w:lang w:eastAsia="ru-RU"/>
        </w:rPr>
        <w:t>-т</w:t>
      </w:r>
      <w:proofErr w:type="gramEnd"/>
      <w:r w:rsidRPr="00B00203">
        <w:rPr>
          <w:rFonts w:ascii="Arial" w:eastAsia="Times New Roman" w:hAnsi="Arial" w:cs="Arial"/>
          <w:color w:val="222222"/>
          <w:lang w:eastAsia="ru-RU"/>
        </w:rPr>
        <w:t>омографию, все свел к лазерному излучению отдельного сперматозоида, который целый орган у женщины может «</w:t>
      </w:r>
      <w:proofErr w:type="spellStart"/>
      <w:r w:rsidRPr="00B00203">
        <w:rPr>
          <w:rFonts w:ascii="Arial" w:eastAsia="Times New Roman" w:hAnsi="Arial" w:cs="Arial"/>
          <w:color w:val="222222"/>
          <w:lang w:eastAsia="ru-RU"/>
        </w:rPr>
        <w:t>голозапрограммировать</w:t>
      </w:r>
      <w:proofErr w:type="spellEnd"/>
      <w:r w:rsidRPr="00B00203">
        <w:rPr>
          <w:rFonts w:ascii="Arial" w:eastAsia="Times New Roman" w:hAnsi="Arial" w:cs="Arial"/>
          <w:color w:val="222222"/>
          <w:lang w:eastAsia="ru-RU"/>
        </w:rPr>
        <w:t>». Однако</w:t>
      </w:r>
      <w:proofErr w:type="gramStart"/>
      <w:r w:rsidRPr="00B00203">
        <w:rPr>
          <w:rFonts w:ascii="Arial" w:eastAsia="Times New Roman" w:hAnsi="Arial" w:cs="Arial"/>
          <w:color w:val="222222"/>
          <w:lang w:eastAsia="ru-RU"/>
        </w:rPr>
        <w:t>,</w:t>
      </w:r>
      <w:proofErr w:type="gramEnd"/>
      <w:r w:rsidRPr="00B00203">
        <w:rPr>
          <w:rFonts w:ascii="Arial" w:eastAsia="Times New Roman" w:hAnsi="Arial" w:cs="Arial"/>
          <w:color w:val="222222"/>
          <w:lang w:eastAsia="ru-RU"/>
        </w:rPr>
        <w:t xml:space="preserve"> если на кончике пальца формируется голограмма, почему она не формируется на «кончике» другого мужского органа? Я ведь не шучу и Сашеньку </w:t>
      </w:r>
      <w:proofErr w:type="spellStart"/>
      <w:r w:rsidRPr="00B00203">
        <w:rPr>
          <w:rFonts w:ascii="Arial" w:eastAsia="Times New Roman" w:hAnsi="Arial" w:cs="Arial"/>
          <w:color w:val="222222"/>
          <w:lang w:eastAsia="ru-RU"/>
        </w:rPr>
        <w:t>Зеленского</w:t>
      </w:r>
      <w:proofErr w:type="spellEnd"/>
      <w:r w:rsidRPr="00B00203">
        <w:rPr>
          <w:rFonts w:ascii="Arial" w:eastAsia="Times New Roman" w:hAnsi="Arial" w:cs="Arial"/>
          <w:color w:val="222222"/>
          <w:lang w:eastAsia="ru-RU"/>
        </w:rPr>
        <w:t xml:space="preserve"> не прошу сейчас рассказывать анекдот на тему, как один мужчина сдавал сперму на анализ с использованием </w:t>
      </w:r>
      <w:proofErr w:type="spellStart"/>
      <w:r w:rsidRPr="00B00203">
        <w:rPr>
          <w:rFonts w:ascii="Arial" w:eastAsia="Times New Roman" w:hAnsi="Arial" w:cs="Arial"/>
          <w:color w:val="222222"/>
          <w:lang w:eastAsia="ru-RU"/>
        </w:rPr>
        <w:t>видемагнитафона</w:t>
      </w:r>
      <w:proofErr w:type="spellEnd"/>
      <w:r w:rsidRPr="00B00203">
        <w:rPr>
          <w:rFonts w:ascii="Arial" w:eastAsia="Times New Roman" w:hAnsi="Arial" w:cs="Arial"/>
          <w:color w:val="222222"/>
          <w:lang w:eastAsia="ru-RU"/>
        </w:rPr>
        <w:t xml:space="preserve">. Пожалуйста, уже созданы вот такие </w:t>
      </w:r>
      <w:proofErr w:type="spellStart"/>
      <w:r w:rsidRPr="00B00203">
        <w:rPr>
          <w:rFonts w:ascii="Arial" w:eastAsia="Times New Roman" w:hAnsi="Arial" w:cs="Arial"/>
          <w:color w:val="222222"/>
          <w:lang w:eastAsia="ru-RU"/>
        </w:rPr>
        <w:t>биогалографические</w:t>
      </w:r>
      <w:proofErr w:type="spellEnd"/>
      <w:r w:rsidRPr="00B00203">
        <w:rPr>
          <w:rFonts w:ascii="Arial" w:eastAsia="Times New Roman" w:hAnsi="Arial" w:cs="Arial"/>
          <w:color w:val="222222"/>
          <w:lang w:eastAsia="ru-RU"/>
        </w:rPr>
        <w:t xml:space="preserve"> приставки, куда пальчики-то помещают:</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6783070" cy="4467860"/>
            <wp:effectExtent l="19050" t="0" r="0" b="0"/>
            <wp:docPr id="6" name="cc-m-imagesubtitle-image-9888023497" descr="https://image.jimcdn.com/app/cms/image/transf/none/path/s8700de636cf2e67e/image/iad80732bc63acd28/version/14210386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23497" descr="https://image.jimcdn.com/app/cms/image/transf/none/path/s8700de636cf2e67e/image/iad80732bc63acd28/version/1421038647/image.jpg"/>
                    <pic:cNvPicPr>
                      <a:picLocks noChangeAspect="1" noChangeArrowheads="1"/>
                    </pic:cNvPicPr>
                  </pic:nvPicPr>
                  <pic:blipFill>
                    <a:blip r:embed="rId10"/>
                    <a:srcRect/>
                    <a:stretch>
                      <a:fillRect/>
                    </a:stretch>
                  </pic:blipFill>
                  <pic:spPr bwMode="auto">
                    <a:xfrm>
                      <a:off x="0" y="0"/>
                      <a:ext cx="6783070" cy="4467860"/>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А потом вот такие </w:t>
      </w:r>
      <w:proofErr w:type="spellStart"/>
      <w:r w:rsidRPr="00B00203">
        <w:rPr>
          <w:rFonts w:ascii="Arial" w:eastAsia="Times New Roman" w:hAnsi="Arial" w:cs="Arial"/>
          <w:color w:val="222222"/>
          <w:sz w:val="26"/>
          <w:szCs w:val="26"/>
          <w:lang w:eastAsia="ru-RU"/>
        </w:rPr>
        <w:t>снимочки</w:t>
      </w:r>
      <w:proofErr w:type="spellEnd"/>
      <w:r w:rsidRPr="00B00203">
        <w:rPr>
          <w:rFonts w:ascii="Arial" w:eastAsia="Times New Roman" w:hAnsi="Arial" w:cs="Arial"/>
          <w:color w:val="222222"/>
          <w:sz w:val="26"/>
          <w:szCs w:val="26"/>
          <w:lang w:eastAsia="ru-RU"/>
        </w:rPr>
        <w:t xml:space="preserve"> получают.</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И все это считывается с кончика пальца?! Ну, сделайте отверстие </w:t>
      </w:r>
      <w:proofErr w:type="gramStart"/>
      <w:r w:rsidRPr="00B00203">
        <w:rPr>
          <w:rFonts w:ascii="Arial" w:eastAsia="Times New Roman" w:hAnsi="Arial" w:cs="Arial"/>
          <w:color w:val="222222"/>
          <w:sz w:val="26"/>
          <w:szCs w:val="26"/>
          <w:lang w:eastAsia="ru-RU"/>
        </w:rPr>
        <w:t>побольше</w:t>
      </w:r>
      <w:proofErr w:type="gramEnd"/>
      <w:r w:rsidRPr="00B00203">
        <w:rPr>
          <w:rFonts w:ascii="Arial" w:eastAsia="Times New Roman" w:hAnsi="Arial" w:cs="Arial"/>
          <w:color w:val="222222"/>
          <w:sz w:val="26"/>
          <w:szCs w:val="26"/>
          <w:lang w:eastAsia="ru-RU"/>
        </w:rPr>
        <w:t>, доведите орган до максимального возбуждения и посмотрите, что на экране-то появится.</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Дело техники. Идея? А-то! Пользуйтесь, раздаю "с широкого плеча" совершенно бесплатно. Еще одно научное открытие будет в подтверждении эффектов ЛВГ и </w:t>
      </w:r>
      <w:proofErr w:type="spellStart"/>
      <w:r w:rsidRPr="00B00203">
        <w:rPr>
          <w:rFonts w:ascii="Arial" w:eastAsia="Times New Roman" w:hAnsi="Arial" w:cs="Arial"/>
          <w:color w:val="222222"/>
          <w:sz w:val="26"/>
          <w:szCs w:val="26"/>
          <w:lang w:eastAsia="ru-RU"/>
        </w:rPr>
        <w:t>телегонии</w:t>
      </w:r>
      <w:proofErr w:type="spellEnd"/>
      <w:r w:rsidRPr="00B00203">
        <w:rPr>
          <w:rFonts w:ascii="Arial" w:eastAsia="Times New Roman" w:hAnsi="Arial" w:cs="Arial"/>
          <w:color w:val="222222"/>
          <w:sz w:val="26"/>
          <w:szCs w:val="26"/>
          <w:lang w:eastAsia="ru-RU"/>
        </w:rPr>
        <w:t>. </w:t>
      </w:r>
      <w:r w:rsidRPr="00B00203">
        <w:rPr>
          <w:rFonts w:ascii="Arial" w:eastAsia="Times New Roman" w:hAnsi="Arial" w:cs="Arial"/>
          <w:color w:val="222222"/>
          <w:sz w:val="26"/>
          <w:szCs w:val="26"/>
          <w:lang w:eastAsia="ru-RU"/>
        </w:rPr>
        <w:br/>
        <w:t>Причем, неплохо бы определить разницу в голограмме у обрезанного и необрезанного органа....</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Однако мы рассматриваем механизмы наследственности на примере вот такой информации:</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4062730" cy="2650490"/>
            <wp:effectExtent l="19050" t="0" r="0" b="0"/>
            <wp:docPr id="7" name="cc-m-imagesubtitle-image-9888029397" descr="https://image.jimcdn.com/app/cms/image/transf/none/path/s8700de636cf2e67e/image/if33b1f07bb3f1f2a/version/14210388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29397" descr="https://image.jimcdn.com/app/cms/image/transf/none/path/s8700de636cf2e67e/image/if33b1f07bb3f1f2a/version/1421038804/image.jpg"/>
                    <pic:cNvPicPr>
                      <a:picLocks noChangeAspect="1" noChangeArrowheads="1"/>
                    </pic:cNvPicPr>
                  </pic:nvPicPr>
                  <pic:blipFill>
                    <a:blip r:embed="rId11"/>
                    <a:srcRect/>
                    <a:stretch>
                      <a:fillRect/>
                    </a:stretch>
                  </pic:blipFill>
                  <pic:spPr bwMode="auto">
                    <a:xfrm>
                      <a:off x="0" y="0"/>
                      <a:ext cx="4062730" cy="2650490"/>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«Началось с того, что примерно 150 лет назад коннозаводчики, выводившие новые породы лошадей, для повышения выносливости решили скрестить лошадь с зеброй. Опыты не удались: не произошло ни единого зачатия - ни у лошадей от мужских особей-зебр, ни у зебр-кобыл. Опыты прекратили и о них постарались забыть, полагая, что дело закончено. Однако через несколько лет у кобыл, побывавших в опытах, стали рождаться полосатые жеребята. От породистых жеребцов!.. Ошеломленный научный мир назвал это явление </w:t>
      </w:r>
      <w:proofErr w:type="spellStart"/>
      <w:r w:rsidRPr="00B00203">
        <w:rPr>
          <w:rFonts w:ascii="Arial" w:eastAsia="Times New Roman" w:hAnsi="Arial" w:cs="Arial"/>
          <w:i/>
          <w:iCs/>
          <w:color w:val="000080"/>
          <w:sz w:val="26"/>
          <w:szCs w:val="26"/>
          <w:lang w:eastAsia="ru-RU"/>
        </w:rPr>
        <w:t>телегонией</w:t>
      </w:r>
      <w:proofErr w:type="spellEnd"/>
      <w:r w:rsidRPr="00B00203">
        <w:rPr>
          <w:rFonts w:ascii="Arial" w:eastAsia="Times New Roman" w:hAnsi="Arial" w:cs="Arial"/>
          <w:i/>
          <w:iCs/>
          <w:color w:val="000080"/>
          <w:sz w:val="26"/>
          <w:szCs w:val="26"/>
          <w:lang w:eastAsia="ru-RU"/>
        </w:rPr>
        <w:t xml:space="preserve">. Опыты современников - Ч.Дарвина, профессора Флинта, Феликса </w:t>
      </w:r>
      <w:proofErr w:type="spellStart"/>
      <w:r w:rsidRPr="00B00203">
        <w:rPr>
          <w:rFonts w:ascii="Arial" w:eastAsia="Times New Roman" w:hAnsi="Arial" w:cs="Arial"/>
          <w:i/>
          <w:iCs/>
          <w:color w:val="000080"/>
          <w:sz w:val="26"/>
          <w:szCs w:val="26"/>
          <w:lang w:eastAsia="ru-RU"/>
        </w:rPr>
        <w:t>Ладантека</w:t>
      </w:r>
      <w:proofErr w:type="spellEnd"/>
      <w:r w:rsidRPr="00B00203">
        <w:rPr>
          <w:rFonts w:ascii="Arial" w:eastAsia="Times New Roman" w:hAnsi="Arial" w:cs="Arial"/>
          <w:i/>
          <w:iCs/>
          <w:color w:val="000080"/>
          <w:sz w:val="26"/>
          <w:szCs w:val="26"/>
          <w:lang w:eastAsia="ru-RU"/>
        </w:rPr>
        <w:t xml:space="preserve"> и иных ученых - с другими животными - подтвердили данный феномен. </w:t>
      </w:r>
      <w:proofErr w:type="spellStart"/>
      <w:r w:rsidRPr="00B00203">
        <w:rPr>
          <w:rFonts w:ascii="Arial" w:eastAsia="Times New Roman" w:hAnsi="Arial" w:cs="Arial"/>
          <w:i/>
          <w:iCs/>
          <w:color w:val="000080"/>
          <w:sz w:val="26"/>
          <w:szCs w:val="26"/>
          <w:lang w:eastAsia="ru-RU"/>
        </w:rPr>
        <w:t>Ф.Ладантек</w:t>
      </w:r>
      <w:proofErr w:type="spellEnd"/>
      <w:r w:rsidRPr="00B00203">
        <w:rPr>
          <w:rFonts w:ascii="Arial" w:eastAsia="Times New Roman" w:hAnsi="Arial" w:cs="Arial"/>
          <w:i/>
          <w:iCs/>
          <w:color w:val="000080"/>
          <w:sz w:val="26"/>
          <w:szCs w:val="26"/>
          <w:lang w:eastAsia="ru-RU"/>
        </w:rPr>
        <w:t xml:space="preserve"> написал книгу " Индивид, эволюция, наследственность и неодарвинисты" (М. 1889 г.)</w:t>
      </w:r>
      <w:proofErr w:type="gramStart"/>
      <w:r w:rsidRPr="00B00203">
        <w:rPr>
          <w:rFonts w:ascii="Arial" w:eastAsia="Times New Roman" w:hAnsi="Arial" w:cs="Arial"/>
          <w:i/>
          <w:iCs/>
          <w:color w:val="000080"/>
          <w:sz w:val="26"/>
          <w:szCs w:val="26"/>
          <w:lang w:eastAsia="ru-RU"/>
        </w:rPr>
        <w:t>.</w:t>
      </w:r>
      <w:proofErr w:type="gramEnd"/>
      <w:r w:rsidRPr="00B00203">
        <w:rPr>
          <w:rFonts w:ascii="Arial" w:eastAsia="Times New Roman" w:hAnsi="Arial" w:cs="Arial"/>
          <w:i/>
          <w:iCs/>
          <w:color w:val="000080"/>
          <w:sz w:val="26"/>
          <w:szCs w:val="26"/>
          <w:lang w:eastAsia="ru-RU"/>
        </w:rPr>
        <w:t xml:space="preserve"> </w:t>
      </w:r>
      <w:proofErr w:type="gramStart"/>
      <w:r w:rsidRPr="00B00203">
        <w:rPr>
          <w:rFonts w:ascii="Arial" w:eastAsia="Times New Roman" w:hAnsi="Arial" w:cs="Arial"/>
          <w:i/>
          <w:iCs/>
          <w:color w:val="000080"/>
          <w:sz w:val="26"/>
          <w:szCs w:val="26"/>
          <w:lang w:eastAsia="ru-RU"/>
        </w:rPr>
        <w:t>г</w:t>
      </w:r>
      <w:proofErr w:type="gramEnd"/>
      <w:r w:rsidRPr="00B00203">
        <w:rPr>
          <w:rFonts w:ascii="Arial" w:eastAsia="Times New Roman" w:hAnsi="Arial" w:cs="Arial"/>
          <w:i/>
          <w:iCs/>
          <w:color w:val="000080"/>
          <w:sz w:val="26"/>
          <w:szCs w:val="26"/>
          <w:lang w:eastAsia="ru-RU"/>
        </w:rPr>
        <w:t>де в главе "</w:t>
      </w:r>
      <w:proofErr w:type="spellStart"/>
      <w:r w:rsidRPr="00B00203">
        <w:rPr>
          <w:rFonts w:ascii="Arial" w:eastAsia="Times New Roman" w:hAnsi="Arial" w:cs="Arial"/>
          <w:i/>
          <w:iCs/>
          <w:color w:val="000080"/>
          <w:sz w:val="26"/>
          <w:szCs w:val="26"/>
          <w:lang w:eastAsia="ru-RU"/>
        </w:rPr>
        <w:t>Телегония</w:t>
      </w:r>
      <w:proofErr w:type="spellEnd"/>
      <w:r w:rsidRPr="00B00203">
        <w:rPr>
          <w:rFonts w:ascii="Arial" w:eastAsia="Times New Roman" w:hAnsi="Arial" w:cs="Arial"/>
          <w:i/>
          <w:iCs/>
          <w:color w:val="000080"/>
          <w:sz w:val="26"/>
          <w:szCs w:val="26"/>
          <w:lang w:eastAsia="ru-RU"/>
        </w:rPr>
        <w:t xml:space="preserve">, или Влияние первого самца" описал проводимые опыты. Только практики-собаководы давным-давно знали: если хотя бы раз породистая сука повяжется кобелем-дворнягой и даже, если в результате этого, у нее от него щенят не будет, то в будущем все равно породистого потомств от нее ждать нечего. Голубятники также об этом хорошо знают. Если непородный голубь "потоптал" породистую голубку, </w:t>
      </w:r>
      <w:proofErr w:type="spellStart"/>
      <w:proofErr w:type="gramStart"/>
      <w:r w:rsidRPr="00B00203">
        <w:rPr>
          <w:rFonts w:ascii="Arial" w:eastAsia="Times New Roman" w:hAnsi="Arial" w:cs="Arial"/>
          <w:i/>
          <w:iCs/>
          <w:color w:val="000080"/>
          <w:sz w:val="26"/>
          <w:szCs w:val="26"/>
          <w:lang w:eastAsia="ru-RU"/>
        </w:rPr>
        <w:t>e</w:t>
      </w:r>
      <w:proofErr w:type="gramEnd"/>
      <w:r w:rsidRPr="00B00203">
        <w:rPr>
          <w:rFonts w:ascii="Arial" w:eastAsia="Times New Roman" w:hAnsi="Arial" w:cs="Arial"/>
          <w:i/>
          <w:iCs/>
          <w:color w:val="000080"/>
          <w:sz w:val="26"/>
          <w:szCs w:val="26"/>
          <w:lang w:eastAsia="ru-RU"/>
        </w:rPr>
        <w:t>ё</w:t>
      </w:r>
      <w:proofErr w:type="spellEnd"/>
      <w:r w:rsidRPr="00B00203">
        <w:rPr>
          <w:rFonts w:ascii="Arial" w:eastAsia="Times New Roman" w:hAnsi="Arial" w:cs="Arial"/>
          <w:i/>
          <w:iCs/>
          <w:color w:val="000080"/>
          <w:sz w:val="26"/>
          <w:szCs w:val="26"/>
          <w:lang w:eastAsia="ru-RU"/>
        </w:rPr>
        <w:t xml:space="preserve"> сразу убивают, потому что, даже при самом "элитном" супруге у нее будут только </w:t>
      </w:r>
      <w:proofErr w:type="spellStart"/>
      <w:r w:rsidRPr="00B00203">
        <w:rPr>
          <w:rFonts w:ascii="Arial" w:eastAsia="Times New Roman" w:hAnsi="Arial" w:cs="Arial"/>
          <w:i/>
          <w:iCs/>
          <w:color w:val="000080"/>
          <w:sz w:val="26"/>
          <w:szCs w:val="26"/>
          <w:lang w:eastAsia="ru-RU"/>
        </w:rPr>
        <w:t>нечистопородные</w:t>
      </w:r>
      <w:proofErr w:type="spellEnd"/>
      <w:r w:rsidRPr="00B00203">
        <w:rPr>
          <w:rFonts w:ascii="Arial" w:eastAsia="Times New Roman" w:hAnsi="Arial" w:cs="Arial"/>
          <w:i/>
          <w:iCs/>
          <w:color w:val="000080"/>
          <w:sz w:val="26"/>
          <w:szCs w:val="26"/>
          <w:lang w:eastAsia="ru-RU"/>
        </w:rPr>
        <w:t xml:space="preserve"> птенцы. То перышки в хвосте не те, то цвет клюва, то еще что-нибудь».</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br/>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lang w:eastAsia="ru-RU"/>
        </w:rPr>
        <w:t>   </w:t>
      </w:r>
      <w:r w:rsidRPr="00B00203">
        <w:rPr>
          <w:rFonts w:ascii="Arial" w:eastAsia="Times New Roman" w:hAnsi="Arial" w:cs="Arial"/>
          <w:color w:val="222222"/>
          <w:sz w:val="26"/>
          <w:szCs w:val="26"/>
          <w:lang w:eastAsia="ru-RU"/>
        </w:rPr>
        <w:t xml:space="preserve">Однако кому и что нравится? Одного часы с кукушкой умиротворяют, а другого до бешенства доводят, причем все это объяснимо, как бы, на подсознательном уровне…. А сейчас, ТИШИНА В СТУДИИ! Снова обращая свой взор в «микрокосмос», но уже не к бактериальным или паразитарным живым организмам, а к тому, что продуцирует сам человек на клеточном уровне, мы узнаем, каким образом наследственность может передаваться по материнской линии. Еще об одном эксперименте в пробирке, еще и еще раз! А провели его генетики из США. Итак, ВНИМАНИЕ! Это </w:t>
      </w:r>
      <w:proofErr w:type="gramStart"/>
      <w:r w:rsidRPr="00B00203">
        <w:rPr>
          <w:rFonts w:ascii="Arial" w:eastAsia="Times New Roman" w:hAnsi="Arial" w:cs="Arial"/>
          <w:color w:val="222222"/>
          <w:sz w:val="26"/>
          <w:szCs w:val="26"/>
          <w:lang w:eastAsia="ru-RU"/>
        </w:rPr>
        <w:t>поважней</w:t>
      </w:r>
      <w:proofErr w:type="gramEnd"/>
      <w:r w:rsidRPr="00B00203">
        <w:rPr>
          <w:rFonts w:ascii="Arial" w:eastAsia="Times New Roman" w:hAnsi="Arial" w:cs="Arial"/>
          <w:color w:val="222222"/>
          <w:sz w:val="26"/>
          <w:szCs w:val="26"/>
          <w:lang w:eastAsia="ru-RU"/>
        </w:rPr>
        <w:t>, чем все вместе взятые россказни про лошадей, породистых собачек и голубей с голубками. Для анализа потребовалась яйцеклетка от женщины, которую без специального оборудования вот так просто, как сперматозоиды, в ручки-то не возьмешь. И яйцеклетка у женщины и сперматозоид</w:t>
      </w:r>
      <w:proofErr w:type="gramStart"/>
      <w:r w:rsidRPr="00B00203">
        <w:rPr>
          <w:rFonts w:ascii="Arial" w:eastAsia="Times New Roman" w:hAnsi="Arial" w:cs="Arial"/>
          <w:color w:val="222222"/>
          <w:sz w:val="26"/>
          <w:szCs w:val="26"/>
          <w:lang w:eastAsia="ru-RU"/>
        </w:rPr>
        <w:t>ы у ее</w:t>
      </w:r>
      <w:proofErr w:type="gramEnd"/>
      <w:r w:rsidRPr="00B00203">
        <w:rPr>
          <w:rFonts w:ascii="Arial" w:eastAsia="Times New Roman" w:hAnsi="Arial" w:cs="Arial"/>
          <w:color w:val="222222"/>
          <w:sz w:val="26"/>
          <w:szCs w:val="26"/>
          <w:lang w:eastAsia="ru-RU"/>
        </w:rPr>
        <w:t xml:space="preserve"> мужа оказались абсолютно нормальными. Но когда с разрешения супругов проводилось экспериментальное оплодотворение в пробирке, то в генетической лаборатории увидели нечто странное: вместе со сперматозоидом законного мужа в яйцеклетку проникла какая-то чужеродная клетка. Эта клетка-чужак сначала вытолкнула ядро из яйцеклетки супруги, заняла его место, а затем уже чужая яйцеклетка была оплодотворена сперматозоидом. После этого, пробирку с наследственным материалом отставили и уже натурального мужчину подвергли урологическому обследованию. Внутри головки его пениса, в так называемой ладьевидной ямке, были обнаружены несколько сот подобных клеток-чужаков!</w:t>
      </w:r>
    </w:p>
    <w:p w:rsidR="00B00203" w:rsidRPr="00B00203" w:rsidRDefault="00B00203" w:rsidP="00B00203">
      <w:pPr>
        <w:shd w:val="clear" w:color="auto" w:fill="FFFFFF"/>
        <w:spacing w:after="24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О существовании ладьевидной ямки (расширении внутри головки пениса), — рассказывает профессор Университета Пенсильвании Питер РИД, — медики знали и раньше. Но никто никогда не находил там подобные чужие клетки... Обследование обнаружило, что у этих клеток чрезвычайно липкие, оболочки. Они получили даже название «</w:t>
      </w:r>
      <w:proofErr w:type="spellStart"/>
      <w:r w:rsidRPr="00B00203">
        <w:rPr>
          <w:rFonts w:ascii="Arial" w:eastAsia="Times New Roman" w:hAnsi="Arial" w:cs="Arial"/>
          <w:i/>
          <w:iCs/>
          <w:color w:val="000080"/>
          <w:sz w:val="26"/>
          <w:szCs w:val="26"/>
          <w:lang w:eastAsia="ru-RU"/>
        </w:rPr>
        <w:t>клетки-стикеры</w:t>
      </w:r>
      <w:proofErr w:type="spellEnd"/>
      <w:r w:rsidRPr="00B00203">
        <w:rPr>
          <w:rFonts w:ascii="Arial" w:eastAsia="Times New Roman" w:hAnsi="Arial" w:cs="Arial"/>
          <w:i/>
          <w:iCs/>
          <w:color w:val="000080"/>
          <w:sz w:val="26"/>
          <w:szCs w:val="26"/>
          <w:lang w:eastAsia="ru-RU"/>
        </w:rPr>
        <w:t xml:space="preserve">» — от </w:t>
      </w:r>
      <w:proofErr w:type="spellStart"/>
      <w:r w:rsidRPr="00B00203">
        <w:rPr>
          <w:rFonts w:ascii="Arial" w:eastAsia="Times New Roman" w:hAnsi="Arial" w:cs="Arial"/>
          <w:i/>
          <w:iCs/>
          <w:color w:val="000080"/>
          <w:sz w:val="26"/>
          <w:szCs w:val="26"/>
          <w:lang w:eastAsia="ru-RU"/>
        </w:rPr>
        <w:t>sticker</w:t>
      </w:r>
      <w:proofErr w:type="spellEnd"/>
      <w:r w:rsidRPr="00B00203">
        <w:rPr>
          <w:rFonts w:ascii="Arial" w:eastAsia="Times New Roman" w:hAnsi="Arial" w:cs="Arial"/>
          <w:i/>
          <w:iCs/>
          <w:color w:val="000080"/>
          <w:sz w:val="26"/>
          <w:szCs w:val="26"/>
          <w:lang w:eastAsia="ru-RU"/>
        </w:rPr>
        <w:t xml:space="preserve"> (англ.) — «прилипающий», «приклеивающийся», или попросту клетки-липучки. Экспериментируя со спермой, мы поняли, как эти липучки при половом контакте проникают в яйцеклетку, и вместо генетического материала законной матери оплодотворяют совершенно чужой генетический материал. Мы обнаружили их в матке у женщины! А именно - внутри канала шейки матки. Ранее считалось, что в шейке матки у женщин находится только слизистая пробка, но сейчас стало известно – в ней обитают и </w:t>
      </w:r>
      <w:proofErr w:type="spellStart"/>
      <w:r w:rsidRPr="00B00203">
        <w:rPr>
          <w:rFonts w:ascii="Arial" w:eastAsia="Times New Roman" w:hAnsi="Arial" w:cs="Arial"/>
          <w:i/>
          <w:iCs/>
          <w:color w:val="000080"/>
          <w:sz w:val="26"/>
          <w:szCs w:val="26"/>
          <w:lang w:eastAsia="ru-RU"/>
        </w:rPr>
        <w:t>клетки-стикеры</w:t>
      </w:r>
      <w:proofErr w:type="spellEnd"/>
      <w:r w:rsidRPr="00B00203">
        <w:rPr>
          <w:rFonts w:ascii="Arial" w:eastAsia="Times New Roman" w:hAnsi="Arial" w:cs="Arial"/>
          <w:i/>
          <w:iCs/>
          <w:color w:val="000080"/>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Когда исследования были завершены, ученые смогли составить «точную аморальную картину» того, что на самом деле с мужчиной происходило. Во время секса с любовницей…. его пенис активно контактировал с шейкой матки партнерши. В этот момент в него проникали </w:t>
      </w:r>
      <w:proofErr w:type="spellStart"/>
      <w:r w:rsidRPr="00B00203">
        <w:rPr>
          <w:rFonts w:ascii="Arial" w:eastAsia="Times New Roman" w:hAnsi="Arial" w:cs="Arial"/>
          <w:color w:val="222222"/>
          <w:sz w:val="26"/>
          <w:szCs w:val="26"/>
          <w:lang w:eastAsia="ru-RU"/>
        </w:rPr>
        <w:t>клетки-стикеры</w:t>
      </w:r>
      <w:proofErr w:type="spellEnd"/>
      <w:r w:rsidRPr="00B00203">
        <w:rPr>
          <w:rFonts w:ascii="Arial" w:eastAsia="Times New Roman" w:hAnsi="Arial" w:cs="Arial"/>
          <w:color w:val="222222"/>
          <w:sz w:val="26"/>
          <w:szCs w:val="26"/>
          <w:lang w:eastAsia="ru-RU"/>
        </w:rPr>
        <w:t>. Попав в ладьевидную ямку, эти клетки временно теряли подвижность и плотно прилипали к внутренней поверхности мочеиспускательного канала мужчины. Ага…. Все ясно?</w:t>
      </w:r>
      <w:r w:rsidRPr="00B00203">
        <w:rPr>
          <w:rFonts w:ascii="Arial" w:eastAsia="Times New Roman" w:hAnsi="Arial" w:cs="Arial"/>
          <w:color w:val="222222"/>
          <w:sz w:val="20"/>
          <w:szCs w:val="20"/>
          <w:lang w:eastAsia="ru-RU"/>
        </w:rPr>
        <w:t> </w:t>
      </w:r>
      <w:r w:rsidRPr="00B00203">
        <w:rPr>
          <w:rFonts w:ascii="Arial" w:eastAsia="Times New Roman" w:hAnsi="Arial" w:cs="Arial"/>
          <w:color w:val="222222"/>
          <w:sz w:val="26"/>
          <w:szCs w:val="26"/>
          <w:lang w:eastAsia="ru-RU"/>
        </w:rPr>
        <w:t xml:space="preserve">Эти клетки прикрепятся к головке сперматозоида и принесут чужие гены к законной супруге или к другим женщинам-партнершам. А может быть и от жены - любовнице тоже </w:t>
      </w:r>
      <w:proofErr w:type="gramStart"/>
      <w:r w:rsidRPr="00B00203">
        <w:rPr>
          <w:rFonts w:ascii="Arial" w:eastAsia="Times New Roman" w:hAnsi="Arial" w:cs="Arial"/>
          <w:color w:val="222222"/>
          <w:sz w:val="26"/>
          <w:szCs w:val="26"/>
          <w:lang w:eastAsia="ru-RU"/>
        </w:rPr>
        <w:t>самое</w:t>
      </w:r>
      <w:proofErr w:type="gramEnd"/>
      <w:r w:rsidRPr="00B00203">
        <w:rPr>
          <w:rFonts w:ascii="Arial" w:eastAsia="Times New Roman" w:hAnsi="Arial" w:cs="Arial"/>
          <w:color w:val="222222"/>
          <w:sz w:val="26"/>
          <w:szCs w:val="26"/>
          <w:lang w:eastAsia="ru-RU"/>
        </w:rPr>
        <w:t xml:space="preserve"> достанется, если вздумает она ему ребеночка на сторонке родить? Было исследовано 1500 американцев и установлено, что в шейке практически каждой женщины имеются такие клетки. Выяснилось, что они являются предшественницами яйцеклеток, поэтому-то имеют точно такой же хромосомный набор. На самом деле ученым и раньше было известно, что в яичниках созревает огромное число подобных клеток. Только ранее считалось, что остальные клетки рассасываются, теперь же стало ясно — они по маточным трубам спускаются в шейку матки. Если происходит половой контакт — проникают в пенис. А потом мужчина переносит чужие гены от одной женщины к другой. Ку-ку, ку-ку, ку-ку…. Вот как можно забеременеть от любовницы мужа. Согласно данным SIECUS (Американского совета по сексуальной информации и половому воспитанию), около 4% семей в США, сами того не предполагая, растят генетически неродных детей. А в России сколько? Я же не уточняю, сколько таких детей может быть в вашей семье, и даже порекомендовать такую генетическую лабораторию, как у них в США, для того, чтобы справедливость восторжествовала, пока не могу. Своевременно понимайте, что ревность штука абсолютно бесперспективная. Толи отсутствие девственности у жены на момент бракосочетания, формирует риск зачатия и рождения не вашего ребенка, либо просто глава семейства погулять захотел, а придется ему чужого ребенка всю оставшуюся жизнь вскармливать. Ку-ку, ку-ку, ку-ку…. Все правильные слова запомнили?</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2222500" cy="3680460"/>
            <wp:effectExtent l="19050" t="0" r="6350" b="0"/>
            <wp:docPr id="8" name="cc-m-imagesubtitle-image-9888029997" descr="https://image.jimcdn.com/app/cms/image/transf/none/path/s8700de636cf2e67e/image/ibac8390a68b1ea89/version/142103903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29997" descr="https://image.jimcdn.com/app/cms/image/transf/none/path/s8700de636cf2e67e/image/ibac8390a68b1ea89/version/1421039031/image.gif"/>
                    <pic:cNvPicPr>
                      <a:picLocks noChangeAspect="1" noChangeArrowheads="1"/>
                    </pic:cNvPicPr>
                  </pic:nvPicPr>
                  <pic:blipFill>
                    <a:blip r:embed="rId12"/>
                    <a:srcRect/>
                    <a:stretch>
                      <a:fillRect/>
                    </a:stretch>
                  </pic:blipFill>
                  <pic:spPr bwMode="auto">
                    <a:xfrm>
                      <a:off x="0" y="0"/>
                      <a:ext cx="2222500" cy="3680460"/>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   А сейчас! Да-да…. Не кажется ли вам, что самое время подвести итог и перевести стрелочку решения вышеуказанных проблем на чудодейственные программы в аппарате ДЭТА? Как бы я этого хотел! Например, к </w:t>
      </w:r>
      <w:proofErr w:type="spellStart"/>
      <w:r w:rsidRPr="00B00203">
        <w:rPr>
          <w:rFonts w:ascii="Arial" w:eastAsia="Times New Roman" w:hAnsi="Arial" w:cs="Arial"/>
          <w:color w:val="222222"/>
          <w:sz w:val="26"/>
          <w:szCs w:val="26"/>
          <w:lang w:eastAsia="ru-RU"/>
        </w:rPr>
        <w:t>антипаразитарным</w:t>
      </w:r>
      <w:proofErr w:type="spellEnd"/>
      <w:r w:rsidRPr="00B00203">
        <w:rPr>
          <w:rFonts w:ascii="Arial" w:eastAsia="Times New Roman" w:hAnsi="Arial" w:cs="Arial"/>
          <w:color w:val="222222"/>
          <w:sz w:val="26"/>
          <w:szCs w:val="26"/>
          <w:lang w:eastAsia="ru-RU"/>
        </w:rPr>
        <w:t xml:space="preserve"> и исцеляющим программам добавить еще бы парочку. И… ДЭТА-АР станет убивать не только ИППП, но и «клетки-липучки» у неверных мужей, а ДЭТА-РИТМ включит программу глубокой очистки женской репродуктивной сферы от всех фантомов ДНК, которые жена получила в добрачных сексуальных отношениях. Кроме того, в текстовом варианте будут выпущены методические рекомендации по использованию этих программ, которые надо бы включать перед планируемым зачатием или после непредсказуемого загула. Фантастика? А вы сами спросите об этом у Сергея Петровича. Может </w:t>
      </w:r>
      <w:proofErr w:type="gramStart"/>
      <w:r w:rsidRPr="00B00203">
        <w:rPr>
          <w:rFonts w:ascii="Arial" w:eastAsia="Times New Roman" w:hAnsi="Arial" w:cs="Arial"/>
          <w:color w:val="222222"/>
          <w:sz w:val="26"/>
          <w:szCs w:val="26"/>
          <w:lang w:eastAsia="ru-RU"/>
        </w:rPr>
        <w:t>быть</w:t>
      </w:r>
      <w:proofErr w:type="gramEnd"/>
      <w:r w:rsidRPr="00B00203">
        <w:rPr>
          <w:rFonts w:ascii="Arial" w:eastAsia="Times New Roman" w:hAnsi="Arial" w:cs="Arial"/>
          <w:color w:val="222222"/>
          <w:sz w:val="26"/>
          <w:szCs w:val="26"/>
          <w:lang w:eastAsia="ru-RU"/>
        </w:rPr>
        <w:t xml:space="preserve"> вообще надо сделать отдельную «</w:t>
      </w:r>
      <w:proofErr w:type="spellStart"/>
      <w:r w:rsidRPr="00B00203">
        <w:rPr>
          <w:rFonts w:ascii="Arial" w:eastAsia="Times New Roman" w:hAnsi="Arial" w:cs="Arial"/>
          <w:color w:val="222222"/>
          <w:sz w:val="26"/>
          <w:szCs w:val="26"/>
          <w:lang w:eastAsia="ru-RU"/>
        </w:rPr>
        <w:t>антивенерическую</w:t>
      </w:r>
      <w:proofErr w:type="spellEnd"/>
      <w:r w:rsidRPr="00B00203">
        <w:rPr>
          <w:rFonts w:ascii="Arial" w:eastAsia="Times New Roman" w:hAnsi="Arial" w:cs="Arial"/>
          <w:color w:val="222222"/>
          <w:sz w:val="26"/>
          <w:szCs w:val="26"/>
          <w:lang w:eastAsia="ru-RU"/>
        </w:rPr>
        <w:t xml:space="preserve"> и </w:t>
      </w:r>
      <w:proofErr w:type="spellStart"/>
      <w:r w:rsidRPr="00B00203">
        <w:rPr>
          <w:rFonts w:ascii="Arial" w:eastAsia="Times New Roman" w:hAnsi="Arial" w:cs="Arial"/>
          <w:color w:val="222222"/>
          <w:sz w:val="26"/>
          <w:szCs w:val="26"/>
          <w:lang w:eastAsia="ru-RU"/>
        </w:rPr>
        <w:t>антителегоническую</w:t>
      </w:r>
      <w:proofErr w:type="spellEnd"/>
      <w:r w:rsidRPr="00B00203">
        <w:rPr>
          <w:rFonts w:ascii="Arial" w:eastAsia="Times New Roman" w:hAnsi="Arial" w:cs="Arial"/>
          <w:color w:val="222222"/>
          <w:sz w:val="26"/>
          <w:szCs w:val="26"/>
          <w:lang w:eastAsia="ru-RU"/>
        </w:rPr>
        <w:t xml:space="preserve"> аппаратуру» и молодым людям перед вступлением в законный брак, непосредственно предлагать ее в ЗАГСЕ? Идея?</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4861560" cy="3020695"/>
            <wp:effectExtent l="19050" t="0" r="0" b="0"/>
            <wp:docPr id="9" name="cc-m-imagesubtitle-image-9888030197" descr="https://image.jimcdn.com/app/cms/image/transf/none/path/s8700de636cf2e67e/image/i469669602c511cf5/version/14210391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30197" descr="https://image.jimcdn.com/app/cms/image/transf/none/path/s8700de636cf2e67e/image/i469669602c511cf5/version/1421039184/image.jpg"/>
                    <pic:cNvPicPr>
                      <a:picLocks noChangeAspect="1" noChangeArrowheads="1"/>
                    </pic:cNvPicPr>
                  </pic:nvPicPr>
                  <pic:blipFill>
                    <a:blip r:embed="rId13"/>
                    <a:srcRect/>
                    <a:stretch>
                      <a:fillRect/>
                    </a:stretch>
                  </pic:blipFill>
                  <pic:spPr bwMode="auto">
                    <a:xfrm>
                      <a:off x="0" y="0"/>
                      <a:ext cx="4861560" cy="3020695"/>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roofErr w:type="gramStart"/>
      <w:r w:rsidRPr="00B00203">
        <w:rPr>
          <w:rFonts w:ascii="Arial" w:eastAsia="Times New Roman" w:hAnsi="Arial" w:cs="Arial"/>
          <w:color w:val="222222"/>
          <w:sz w:val="26"/>
          <w:szCs w:val="26"/>
          <w:lang w:eastAsia="ru-RU"/>
        </w:rPr>
        <w:t>Я вижу, я предчувствую следующие «правильные слова» про любовь, верность, порядочность, про ЧЕСТЬ, но…. Лучше об этом, и сейчас, не надо.</w:t>
      </w:r>
      <w:proofErr w:type="gramEnd"/>
      <w:r w:rsidRPr="00B00203">
        <w:rPr>
          <w:rFonts w:ascii="Arial" w:eastAsia="Times New Roman" w:hAnsi="Arial" w:cs="Arial"/>
          <w:color w:val="222222"/>
          <w:sz w:val="26"/>
          <w:szCs w:val="26"/>
          <w:lang w:eastAsia="ru-RU"/>
        </w:rPr>
        <w:t xml:space="preserve"> Интернет изобилует последними ведическими нравоучениями по соблюдению законов РИТА. И в представленных видеороликах вы вдоволь насмотритесь на бородатых и волосатых дяденек в расшитых славянских рубашках. Красота и вековая мудрость, в сочетании с современным учением о </w:t>
      </w:r>
      <w:proofErr w:type="spellStart"/>
      <w:r w:rsidRPr="00B00203">
        <w:rPr>
          <w:rFonts w:ascii="Arial" w:eastAsia="Times New Roman" w:hAnsi="Arial" w:cs="Arial"/>
          <w:color w:val="222222"/>
          <w:sz w:val="26"/>
          <w:szCs w:val="26"/>
          <w:lang w:eastAsia="ru-RU"/>
        </w:rPr>
        <w:t>телегонии</w:t>
      </w:r>
      <w:proofErr w:type="spellEnd"/>
      <w:r w:rsidRPr="00B00203">
        <w:rPr>
          <w:rFonts w:ascii="Arial" w:eastAsia="Times New Roman" w:hAnsi="Arial" w:cs="Arial"/>
          <w:color w:val="222222"/>
          <w:sz w:val="26"/>
          <w:szCs w:val="26"/>
          <w:lang w:eastAsia="ru-RU"/>
        </w:rPr>
        <w:t xml:space="preserve"> - просто необыкновенная! От себя и добавить-то нечего. Ох, если </w:t>
      </w:r>
      <w:proofErr w:type="spellStart"/>
      <w:r w:rsidRPr="00B00203">
        <w:rPr>
          <w:rFonts w:ascii="Arial" w:eastAsia="Times New Roman" w:hAnsi="Arial" w:cs="Arial"/>
          <w:color w:val="222222"/>
          <w:sz w:val="26"/>
          <w:szCs w:val="26"/>
          <w:lang w:eastAsia="ru-RU"/>
        </w:rPr>
        <w:t>бы-ы-ы-ы</w:t>
      </w:r>
      <w:proofErr w:type="spellEnd"/>
      <w:r w:rsidRPr="00B00203">
        <w:rPr>
          <w:rFonts w:ascii="Arial" w:eastAsia="Times New Roman" w:hAnsi="Arial" w:cs="Arial"/>
          <w:color w:val="222222"/>
          <w:sz w:val="26"/>
          <w:szCs w:val="26"/>
          <w:lang w:eastAsia="ru-RU"/>
        </w:rPr>
        <w:t xml:space="preserve">, да кабы </w:t>
      </w:r>
      <w:proofErr w:type="spellStart"/>
      <w:r w:rsidRPr="00B00203">
        <w:rPr>
          <w:rFonts w:ascii="Arial" w:eastAsia="Times New Roman" w:hAnsi="Arial" w:cs="Arial"/>
          <w:color w:val="222222"/>
          <w:sz w:val="26"/>
          <w:szCs w:val="26"/>
          <w:lang w:eastAsia="ru-RU"/>
        </w:rPr>
        <w:t>мы-ы-ы-ы</w:t>
      </w:r>
      <w:proofErr w:type="spellEnd"/>
      <w:r w:rsidRPr="00B00203">
        <w:rPr>
          <w:rFonts w:ascii="Arial" w:eastAsia="Times New Roman" w:hAnsi="Arial" w:cs="Arial"/>
          <w:color w:val="222222"/>
          <w:sz w:val="26"/>
          <w:szCs w:val="26"/>
          <w:lang w:eastAsia="ru-RU"/>
        </w:rPr>
        <w:t xml:space="preserve"> соблюдали все заповеди, о коих и ранее сказано </w:t>
      </w:r>
      <w:proofErr w:type="spellStart"/>
      <w:r w:rsidRPr="00B00203">
        <w:rPr>
          <w:rFonts w:ascii="Arial" w:eastAsia="Times New Roman" w:hAnsi="Arial" w:cs="Arial"/>
          <w:color w:val="222222"/>
          <w:sz w:val="26"/>
          <w:szCs w:val="26"/>
          <w:lang w:eastAsia="ru-RU"/>
        </w:rPr>
        <w:t>было-о-о-о</w:t>
      </w:r>
      <w:proofErr w:type="spellEnd"/>
      <w:r w:rsidRPr="00B00203">
        <w:rPr>
          <w:rFonts w:ascii="Arial" w:eastAsia="Times New Roman" w:hAnsi="Arial" w:cs="Arial"/>
          <w:color w:val="222222"/>
          <w:sz w:val="26"/>
          <w:szCs w:val="26"/>
          <w:lang w:eastAsia="ru-RU"/>
        </w:rPr>
        <w:t xml:space="preserve"> в Священном Писании, то и антибиотики </w:t>
      </w:r>
      <w:proofErr w:type="gramStart"/>
      <w:r w:rsidRPr="00B00203">
        <w:rPr>
          <w:rFonts w:ascii="Arial" w:eastAsia="Times New Roman" w:hAnsi="Arial" w:cs="Arial"/>
          <w:color w:val="222222"/>
          <w:sz w:val="26"/>
          <w:szCs w:val="26"/>
          <w:lang w:eastAsia="ru-RU"/>
        </w:rPr>
        <w:t>людям</w:t>
      </w:r>
      <w:proofErr w:type="gramEnd"/>
      <w:r w:rsidRPr="00B00203">
        <w:rPr>
          <w:rFonts w:ascii="Arial" w:eastAsia="Times New Roman" w:hAnsi="Arial" w:cs="Arial"/>
          <w:color w:val="222222"/>
          <w:sz w:val="26"/>
          <w:szCs w:val="26"/>
          <w:lang w:eastAsia="ru-RU"/>
        </w:rPr>
        <w:t xml:space="preserve"> наверное не нужны были </w:t>
      </w:r>
      <w:proofErr w:type="spellStart"/>
      <w:r w:rsidRPr="00B00203">
        <w:rPr>
          <w:rFonts w:ascii="Arial" w:eastAsia="Times New Roman" w:hAnsi="Arial" w:cs="Arial"/>
          <w:color w:val="222222"/>
          <w:sz w:val="26"/>
          <w:szCs w:val="26"/>
          <w:lang w:eastAsia="ru-RU"/>
        </w:rPr>
        <w:t>бы-ы-ы-ы-ы</w:t>
      </w:r>
      <w:proofErr w:type="spellEnd"/>
      <w:r w:rsidRPr="00B00203">
        <w:rPr>
          <w:rFonts w:ascii="Arial" w:eastAsia="Times New Roman" w:hAnsi="Arial" w:cs="Arial"/>
          <w:color w:val="222222"/>
          <w:sz w:val="26"/>
          <w:szCs w:val="26"/>
          <w:lang w:eastAsia="ru-RU"/>
        </w:rPr>
        <w:t xml:space="preserve">, вместе со всеми портативными или глобальными системами здраво </w:t>
      </w:r>
      <w:proofErr w:type="spellStart"/>
      <w:r w:rsidRPr="00B00203">
        <w:rPr>
          <w:rFonts w:ascii="Arial" w:eastAsia="Times New Roman" w:hAnsi="Arial" w:cs="Arial"/>
          <w:color w:val="222222"/>
          <w:sz w:val="26"/>
          <w:szCs w:val="26"/>
          <w:lang w:eastAsia="ru-RU"/>
        </w:rPr>
        <w:t>охранения-я-я-а-а-а</w:t>
      </w:r>
      <w:proofErr w:type="spellEnd"/>
      <w:r w:rsidRPr="00B00203">
        <w:rPr>
          <w:rFonts w:ascii="Arial" w:eastAsia="Times New Roman" w:hAnsi="Arial" w:cs="Arial"/>
          <w:color w:val="222222"/>
          <w:sz w:val="26"/>
          <w:szCs w:val="26"/>
          <w:lang w:eastAsia="ru-RU"/>
        </w:rPr>
        <w:t xml:space="preserve">! А коли такой аппаратуры или таблеток до сих пор не изобрели, чудодейственную мазь из </w:t>
      </w:r>
      <w:proofErr w:type="spellStart"/>
      <w:r w:rsidRPr="00B00203">
        <w:rPr>
          <w:rFonts w:ascii="Arial" w:eastAsia="Times New Roman" w:hAnsi="Arial" w:cs="Arial"/>
          <w:color w:val="222222"/>
          <w:sz w:val="26"/>
          <w:szCs w:val="26"/>
          <w:lang w:eastAsia="ru-RU"/>
        </w:rPr>
        <w:t>тритоновых</w:t>
      </w:r>
      <w:proofErr w:type="spellEnd"/>
      <w:r w:rsidRPr="00B00203">
        <w:rPr>
          <w:rFonts w:ascii="Arial" w:eastAsia="Times New Roman" w:hAnsi="Arial" w:cs="Arial"/>
          <w:color w:val="222222"/>
          <w:sz w:val="26"/>
          <w:szCs w:val="26"/>
          <w:lang w:eastAsia="ru-RU"/>
        </w:rPr>
        <w:t xml:space="preserve"> ферм еще не добыли, у нас все-таки имеется один шанс. Давайте хотя бы </w:t>
      </w:r>
      <w:proofErr w:type="gramStart"/>
      <w:r w:rsidRPr="00B00203">
        <w:rPr>
          <w:rFonts w:ascii="Arial" w:eastAsia="Times New Roman" w:hAnsi="Arial" w:cs="Arial"/>
          <w:color w:val="222222"/>
          <w:sz w:val="26"/>
          <w:szCs w:val="26"/>
          <w:lang w:eastAsia="ru-RU"/>
        </w:rPr>
        <w:t>научно-популярно</w:t>
      </w:r>
      <w:proofErr w:type="gramEnd"/>
      <w:r w:rsidRPr="00B00203">
        <w:rPr>
          <w:rFonts w:ascii="Arial" w:eastAsia="Times New Roman" w:hAnsi="Arial" w:cs="Arial"/>
          <w:color w:val="222222"/>
          <w:sz w:val="26"/>
          <w:szCs w:val="26"/>
          <w:lang w:eastAsia="ru-RU"/>
        </w:rPr>
        <w:t xml:space="preserve"> снова взглянем на отрезанную лапку у бедненького животного и обратим внимание на то, что нерв ему сохранить надо. Только в этом случае процессы регенерации будут запущены, в том числе и по отношению к </w:t>
      </w:r>
      <w:proofErr w:type="spellStart"/>
      <w:r w:rsidRPr="00B00203">
        <w:rPr>
          <w:rFonts w:ascii="Arial" w:eastAsia="Times New Roman" w:hAnsi="Arial" w:cs="Arial"/>
          <w:color w:val="222222"/>
          <w:sz w:val="26"/>
          <w:szCs w:val="26"/>
          <w:lang w:eastAsia="ru-RU"/>
        </w:rPr>
        <w:t>шванновским</w:t>
      </w:r>
      <w:proofErr w:type="spellEnd"/>
      <w:r w:rsidRPr="00B00203">
        <w:rPr>
          <w:rFonts w:ascii="Arial" w:eastAsia="Times New Roman" w:hAnsi="Arial" w:cs="Arial"/>
          <w:color w:val="222222"/>
          <w:sz w:val="26"/>
          <w:szCs w:val="26"/>
          <w:lang w:eastAsia="ru-RU"/>
        </w:rPr>
        <w:t xml:space="preserve"> клеткам. Неужели и здесь мы не находим ничего иного, кроме чудодейственной молекулы </w:t>
      </w:r>
      <w:r w:rsidRPr="00B00203">
        <w:rPr>
          <w:rFonts w:ascii="Arial" w:eastAsia="Times New Roman" w:hAnsi="Arial" w:cs="Arial"/>
          <w:b/>
          <w:bCs/>
          <w:color w:val="222222"/>
          <w:sz w:val="26"/>
          <w:szCs w:val="26"/>
          <w:lang w:eastAsia="ru-RU"/>
        </w:rPr>
        <w:t xml:space="preserve">активно работающего гена белка </w:t>
      </w:r>
      <w:proofErr w:type="spellStart"/>
      <w:r w:rsidRPr="00B00203">
        <w:rPr>
          <w:rFonts w:ascii="Arial" w:eastAsia="Times New Roman" w:hAnsi="Arial" w:cs="Arial"/>
          <w:b/>
          <w:bCs/>
          <w:color w:val="222222"/>
          <w:sz w:val="26"/>
          <w:szCs w:val="26"/>
          <w:lang w:eastAsia="ru-RU"/>
        </w:rPr>
        <w:t>nAG</w:t>
      </w:r>
      <w:proofErr w:type="spellEnd"/>
      <w:r w:rsidRPr="00B00203">
        <w:rPr>
          <w:rFonts w:ascii="Arial" w:eastAsia="Times New Roman" w:hAnsi="Arial" w:cs="Arial"/>
          <w:color w:val="222222"/>
          <w:sz w:val="26"/>
          <w:szCs w:val="26"/>
          <w:lang w:eastAsia="ru-RU"/>
        </w:rPr>
        <w:t>? Ведь этот белок тоже появился в силу того, что по нервным волокнам из центра на периферию передается наисложнейшая программа регенерации отрезанной конечности. На какой ферме это выращивать? Как главного мы не замечаем, почему из этих слов правильные мысли не формируем?</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br/>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Цитирую:</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br/>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«Идеи и гипотезы, сформулированные в книге, основаны на результатах клинико-экспериментальных работ Центра </w:t>
      </w:r>
      <w:proofErr w:type="spellStart"/>
      <w:r w:rsidRPr="00B00203">
        <w:rPr>
          <w:rFonts w:ascii="Arial" w:eastAsia="Times New Roman" w:hAnsi="Arial" w:cs="Arial"/>
          <w:i/>
          <w:iCs/>
          <w:color w:val="000080"/>
          <w:sz w:val="26"/>
          <w:szCs w:val="26"/>
          <w:lang w:eastAsia="ru-RU"/>
        </w:rPr>
        <w:t>Биоголографии</w:t>
      </w:r>
      <w:proofErr w:type="spellEnd"/>
      <w:r w:rsidRPr="00B00203">
        <w:rPr>
          <w:rFonts w:ascii="Arial" w:eastAsia="Times New Roman" w:hAnsi="Arial" w:cs="Arial"/>
          <w:i/>
          <w:iCs/>
          <w:color w:val="000080"/>
          <w:sz w:val="26"/>
          <w:szCs w:val="26"/>
          <w:lang w:eastAsia="ru-RU"/>
        </w:rPr>
        <w:t>. «Когда открытие носит фундаментальный характер, трудно заранее предсказать все последствия качественно нового знания. Ясно одно - наука перескакивает на новый виток развития, и это оказывает влияние на стиль нашего мышления, отодвигает предел познаваемого. </w:t>
      </w:r>
      <w:r w:rsidRPr="00B00203">
        <w:rPr>
          <w:rFonts w:ascii="Arial" w:eastAsia="Times New Roman" w:hAnsi="Arial" w:cs="Arial"/>
          <w:b/>
          <w:bCs/>
          <w:i/>
          <w:iCs/>
          <w:color w:val="000080"/>
          <w:sz w:val="26"/>
          <w:szCs w:val="26"/>
          <w:lang w:eastAsia="ru-RU"/>
        </w:rPr>
        <w:t>Действительно, трудно себе представить, что палец, нос, локоть или пятка </w:t>
      </w:r>
      <w:r w:rsidRPr="00B00203">
        <w:rPr>
          <w:rFonts w:ascii="Arial" w:eastAsia="Times New Roman" w:hAnsi="Arial" w:cs="Arial"/>
          <w:i/>
          <w:iCs/>
          <w:color w:val="000080"/>
          <w:sz w:val="26"/>
          <w:szCs w:val="26"/>
          <w:lang w:eastAsia="ru-RU"/>
        </w:rPr>
        <w:t xml:space="preserve">(другие органы, к </w:t>
      </w:r>
      <w:proofErr w:type="gramStart"/>
      <w:r w:rsidRPr="00B00203">
        <w:rPr>
          <w:rFonts w:ascii="Arial" w:eastAsia="Times New Roman" w:hAnsi="Arial" w:cs="Arial"/>
          <w:i/>
          <w:iCs/>
          <w:color w:val="000080"/>
          <w:sz w:val="26"/>
          <w:szCs w:val="26"/>
          <w:lang w:eastAsia="ru-RU"/>
        </w:rPr>
        <w:t>сожалению</w:t>
      </w:r>
      <w:proofErr w:type="gramEnd"/>
      <w:r w:rsidRPr="00B00203">
        <w:rPr>
          <w:rFonts w:ascii="Arial" w:eastAsia="Times New Roman" w:hAnsi="Arial" w:cs="Arial"/>
          <w:i/>
          <w:iCs/>
          <w:color w:val="000080"/>
          <w:sz w:val="26"/>
          <w:szCs w:val="26"/>
          <w:lang w:eastAsia="ru-RU"/>
        </w:rPr>
        <w:t xml:space="preserve"> не исследовались и показать здесь врачу нечего – это мое примечание)</w:t>
      </w:r>
      <w:r w:rsidRPr="00B00203">
        <w:rPr>
          <w:rFonts w:ascii="Arial" w:eastAsia="Times New Roman" w:hAnsi="Arial" w:cs="Arial"/>
          <w:b/>
          <w:bCs/>
          <w:i/>
          <w:iCs/>
          <w:color w:val="000080"/>
          <w:sz w:val="26"/>
          <w:szCs w:val="26"/>
          <w:lang w:eastAsia="ru-RU"/>
        </w:rPr>
        <w:t> могут ПОКАЗАТЬ врачу - как «выглядит» наиглавнейшая проблема, мешающая организму восстановить внутренний порядок. </w:t>
      </w:r>
      <w:r w:rsidRPr="00B00203">
        <w:rPr>
          <w:rFonts w:ascii="Arial" w:eastAsia="Times New Roman" w:hAnsi="Arial" w:cs="Arial"/>
          <w:i/>
          <w:iCs/>
          <w:color w:val="000080"/>
          <w:sz w:val="26"/>
          <w:szCs w:val="26"/>
          <w:lang w:eastAsia="ru-RU"/>
        </w:rPr>
        <w:t xml:space="preserve">Еще фантастичнее то, что Авторы открытия уже научились целенаправленно «вызывать» на палец образы тех внутренних органов и тканей, которые хотят рассмотреть в мельчайших деталях! </w:t>
      </w:r>
      <w:proofErr w:type="spellStart"/>
      <w:r w:rsidRPr="00B00203">
        <w:rPr>
          <w:rFonts w:ascii="Arial" w:eastAsia="Times New Roman" w:hAnsi="Arial" w:cs="Arial"/>
          <w:i/>
          <w:iCs/>
          <w:color w:val="000080"/>
          <w:sz w:val="26"/>
          <w:szCs w:val="26"/>
          <w:lang w:eastAsia="ru-RU"/>
        </w:rPr>
        <w:t>Биоголография</w:t>
      </w:r>
      <w:proofErr w:type="spellEnd"/>
      <w:r w:rsidRPr="00B00203">
        <w:rPr>
          <w:rFonts w:ascii="Arial" w:eastAsia="Times New Roman" w:hAnsi="Arial" w:cs="Arial"/>
          <w:i/>
          <w:iCs/>
          <w:color w:val="000080"/>
          <w:sz w:val="26"/>
          <w:szCs w:val="26"/>
          <w:lang w:eastAsia="ru-RU"/>
        </w:rPr>
        <w:t xml:space="preserve"> - новая наука, в основу которой легло это открытие, сегодня известна лишь небольшому кругу ученых. Если бы авторы не собрали тысячи клинико-экспериментальных доказательств реальности нового явления, любой здравомыслящий человек воспринял бы эту информацию, как очередную «утку». Но доказательства собраны и поэтому уже не кажется нереальным объединение медицинских знаний Запада и Востока, познание самой сути различных «</w:t>
      </w:r>
      <w:proofErr w:type="spellStart"/>
      <w:r w:rsidRPr="00B00203">
        <w:rPr>
          <w:rFonts w:ascii="Arial" w:eastAsia="Times New Roman" w:hAnsi="Arial" w:cs="Arial"/>
          <w:i/>
          <w:iCs/>
          <w:color w:val="000080"/>
          <w:sz w:val="26"/>
          <w:szCs w:val="26"/>
          <w:lang w:eastAsia="ru-RU"/>
        </w:rPr>
        <w:t>паранормальных</w:t>
      </w:r>
      <w:proofErr w:type="spellEnd"/>
      <w:r w:rsidRPr="00B00203">
        <w:rPr>
          <w:rFonts w:ascii="Arial" w:eastAsia="Times New Roman" w:hAnsi="Arial" w:cs="Arial"/>
          <w:i/>
          <w:iCs/>
          <w:color w:val="000080"/>
          <w:sz w:val="26"/>
          <w:szCs w:val="26"/>
          <w:lang w:eastAsia="ru-RU"/>
        </w:rPr>
        <w:t xml:space="preserve">» проявлений живых организмов, научное объяснение того, что считалось непознаваемым или «лженаучным». Книга, которая написана одним из главных действующих лиц всей этой истории, будет интересна и полезна любому образованному человеку. Открытие </w:t>
      </w:r>
      <w:proofErr w:type="spellStart"/>
      <w:r w:rsidRPr="00B00203">
        <w:rPr>
          <w:rFonts w:ascii="Arial" w:eastAsia="Times New Roman" w:hAnsi="Arial" w:cs="Arial"/>
          <w:i/>
          <w:iCs/>
          <w:color w:val="000080"/>
          <w:sz w:val="26"/>
          <w:szCs w:val="26"/>
          <w:lang w:eastAsia="ru-RU"/>
        </w:rPr>
        <w:t>биоголографического</w:t>
      </w:r>
      <w:proofErr w:type="spellEnd"/>
      <w:r w:rsidRPr="00B00203">
        <w:rPr>
          <w:rFonts w:ascii="Arial" w:eastAsia="Times New Roman" w:hAnsi="Arial" w:cs="Arial"/>
          <w:i/>
          <w:iCs/>
          <w:color w:val="000080"/>
          <w:sz w:val="26"/>
          <w:szCs w:val="26"/>
          <w:lang w:eastAsia="ru-RU"/>
        </w:rPr>
        <w:t xml:space="preserve"> феномена коренным образом меняет наше представление о ЖИВОМ... Авторам открытия нового явления природы - М.И. </w:t>
      </w:r>
      <w:proofErr w:type="spellStart"/>
      <w:r w:rsidRPr="00B00203">
        <w:rPr>
          <w:rFonts w:ascii="Arial" w:eastAsia="Times New Roman" w:hAnsi="Arial" w:cs="Arial"/>
          <w:i/>
          <w:iCs/>
          <w:color w:val="000080"/>
          <w:sz w:val="26"/>
          <w:szCs w:val="26"/>
          <w:lang w:eastAsia="ru-RU"/>
        </w:rPr>
        <w:t>Шадури</w:t>
      </w:r>
      <w:proofErr w:type="spellEnd"/>
      <w:r w:rsidRPr="00B00203">
        <w:rPr>
          <w:rFonts w:ascii="Arial" w:eastAsia="Times New Roman" w:hAnsi="Arial" w:cs="Arial"/>
          <w:i/>
          <w:iCs/>
          <w:color w:val="000080"/>
          <w:sz w:val="26"/>
          <w:szCs w:val="26"/>
          <w:lang w:eastAsia="ru-RU"/>
        </w:rPr>
        <w:t xml:space="preserve"> и Г.К. </w:t>
      </w:r>
      <w:proofErr w:type="spellStart"/>
      <w:r w:rsidRPr="00B00203">
        <w:rPr>
          <w:rFonts w:ascii="Arial" w:eastAsia="Times New Roman" w:hAnsi="Arial" w:cs="Arial"/>
          <w:i/>
          <w:iCs/>
          <w:color w:val="000080"/>
          <w:sz w:val="26"/>
          <w:szCs w:val="26"/>
          <w:lang w:eastAsia="ru-RU"/>
        </w:rPr>
        <w:t>Чичинадзе</w:t>
      </w:r>
      <w:proofErr w:type="spellEnd"/>
      <w:r w:rsidRPr="00B00203">
        <w:rPr>
          <w:rFonts w:ascii="Arial" w:eastAsia="Times New Roman" w:hAnsi="Arial" w:cs="Arial"/>
          <w:i/>
          <w:iCs/>
          <w:color w:val="000080"/>
          <w:sz w:val="26"/>
          <w:szCs w:val="26"/>
          <w:lang w:eastAsia="ru-RU"/>
        </w:rPr>
        <w:t xml:space="preserve"> - пришлось двигаться против течения, работать в тяжелейших условиях и заниматься «лженаучными» проблемами... Книга «</w:t>
      </w:r>
      <w:proofErr w:type="gramStart"/>
      <w:r w:rsidRPr="00B00203">
        <w:rPr>
          <w:rFonts w:ascii="Arial" w:eastAsia="Times New Roman" w:hAnsi="Arial" w:cs="Arial"/>
          <w:i/>
          <w:iCs/>
          <w:color w:val="000080"/>
          <w:sz w:val="26"/>
          <w:szCs w:val="26"/>
          <w:lang w:eastAsia="ru-RU"/>
        </w:rPr>
        <w:t>Незримое</w:t>
      </w:r>
      <w:proofErr w:type="gramEnd"/>
      <w:r w:rsidRPr="00B00203">
        <w:rPr>
          <w:rFonts w:ascii="Arial" w:eastAsia="Times New Roman" w:hAnsi="Arial" w:cs="Arial"/>
          <w:i/>
          <w:iCs/>
          <w:color w:val="000080"/>
          <w:sz w:val="26"/>
          <w:szCs w:val="26"/>
          <w:lang w:eastAsia="ru-RU"/>
        </w:rPr>
        <w:t>, Непознанное, Очевидное» - труд научный, однако он написан максимально понятным и живым языком».</w:t>
      </w:r>
    </w:p>
    <w:p w:rsidR="00B00203" w:rsidRPr="00B00203" w:rsidRDefault="00B00203" w:rsidP="00B00203">
      <w:pPr>
        <w:shd w:val="clear" w:color="auto" w:fill="FFFFFF"/>
        <w:spacing w:after="0" w:line="240" w:lineRule="auto"/>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Удалось расшифровать информацию, которая содержится в излучении живых тел, и использовать обнаруженные голографические свойства организмов в сфере диагностики.</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Исследование свечения пальцев рук человека</w:t>
      </w:r>
      <w:r w:rsidRPr="00B00203">
        <w:rPr>
          <w:rFonts w:ascii="Arial" w:eastAsia="Times New Roman" w:hAnsi="Arial" w:cs="Arial"/>
          <w:color w:val="222222"/>
          <w:sz w:val="26"/>
          <w:szCs w:val="26"/>
          <w:lang w:eastAsia="ru-RU"/>
        </w:rPr>
        <w:t xml:space="preserve"> в электромагнитном поле (эффект </w:t>
      </w:r>
      <w:proofErr w:type="spellStart"/>
      <w:r w:rsidRPr="00B00203">
        <w:rPr>
          <w:rFonts w:ascii="Arial" w:eastAsia="Times New Roman" w:hAnsi="Arial" w:cs="Arial"/>
          <w:color w:val="222222"/>
          <w:sz w:val="26"/>
          <w:szCs w:val="26"/>
          <w:lang w:eastAsia="ru-RU"/>
        </w:rPr>
        <w:t>Кирлиан</w:t>
      </w:r>
      <w:proofErr w:type="spellEnd"/>
      <w:r w:rsidRPr="00B00203">
        <w:rPr>
          <w:rFonts w:ascii="Arial" w:eastAsia="Times New Roman" w:hAnsi="Arial" w:cs="Arial"/>
          <w:color w:val="222222"/>
          <w:sz w:val="26"/>
          <w:szCs w:val="26"/>
          <w:lang w:eastAsia="ru-RU"/>
        </w:rPr>
        <w:t>) дало возможность получить точные изображения патологически измененных органов.</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Показываю:</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7952105" cy="2615565"/>
            <wp:effectExtent l="19050" t="0" r="0" b="0"/>
            <wp:docPr id="10" name="cc-m-imagesubtitle-image-9888030597" descr="https://image.jimcdn.com/app/cms/image/transf/dimension=835x10000:format=jpg/path/s8700de636cf2e67e/image/i35f2b4e7096dc2e0/version/14210393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30597" descr="https://image.jimcdn.com/app/cms/image/transf/dimension=835x10000:format=jpg/path/s8700de636cf2e67e/image/i35f2b4e7096dc2e0/version/1421039381/image.jpg"/>
                    <pic:cNvPicPr>
                      <a:picLocks noChangeAspect="1" noChangeArrowheads="1"/>
                    </pic:cNvPicPr>
                  </pic:nvPicPr>
                  <pic:blipFill>
                    <a:blip r:embed="rId14"/>
                    <a:srcRect/>
                    <a:stretch>
                      <a:fillRect/>
                    </a:stretch>
                  </pic:blipFill>
                  <pic:spPr bwMode="auto">
                    <a:xfrm>
                      <a:off x="0" y="0"/>
                      <a:ext cx="7952105" cy="2615565"/>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Спрашиваю:</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xml:space="preserve">Грех прелюбодеяния мы можем увидеть под микроскопом в виде «клеток-липучек». ПАРАЗИТАРНАЯ </w:t>
      </w:r>
      <w:proofErr w:type="gramStart"/>
      <w:r w:rsidRPr="00B00203">
        <w:rPr>
          <w:rFonts w:ascii="Arial" w:eastAsia="Times New Roman" w:hAnsi="Arial" w:cs="Arial"/>
          <w:color w:val="222222"/>
          <w:sz w:val="26"/>
          <w:szCs w:val="26"/>
          <w:lang w:eastAsia="ru-RU"/>
        </w:rPr>
        <w:t>НЕЧИСТЬ</w:t>
      </w:r>
      <w:proofErr w:type="gramEnd"/>
      <w:r w:rsidRPr="00B00203">
        <w:rPr>
          <w:rFonts w:ascii="Arial" w:eastAsia="Times New Roman" w:hAnsi="Arial" w:cs="Arial"/>
          <w:color w:val="222222"/>
          <w:sz w:val="26"/>
          <w:szCs w:val="26"/>
          <w:lang w:eastAsia="ru-RU"/>
        </w:rPr>
        <w:t xml:space="preserve">, безукоризненно исполняющая демонические программы по уничтожению человека, беспрепятственно плавает в крови, получая вполне научное название «сочетанного </w:t>
      </w:r>
      <w:proofErr w:type="spellStart"/>
      <w:r w:rsidRPr="00B00203">
        <w:rPr>
          <w:rFonts w:ascii="Arial" w:eastAsia="Times New Roman" w:hAnsi="Arial" w:cs="Arial"/>
          <w:color w:val="222222"/>
          <w:sz w:val="26"/>
          <w:szCs w:val="26"/>
          <w:lang w:eastAsia="ru-RU"/>
        </w:rPr>
        <w:t>паразитоза</w:t>
      </w:r>
      <w:proofErr w:type="spellEnd"/>
      <w:r w:rsidRPr="00B00203">
        <w:rPr>
          <w:rFonts w:ascii="Arial" w:eastAsia="Times New Roman" w:hAnsi="Arial" w:cs="Arial"/>
          <w:color w:val="222222"/>
          <w:sz w:val="26"/>
          <w:szCs w:val="26"/>
          <w:lang w:eastAsia="ru-RU"/>
        </w:rPr>
        <w:t>». Если она вылезает из людей наружу, и только соляркой, а не аппаратами ДЭТА, в течени</w:t>
      </w:r>
      <w:proofErr w:type="gramStart"/>
      <w:r w:rsidRPr="00B00203">
        <w:rPr>
          <w:rFonts w:ascii="Arial" w:eastAsia="Times New Roman" w:hAnsi="Arial" w:cs="Arial"/>
          <w:color w:val="222222"/>
          <w:sz w:val="26"/>
          <w:szCs w:val="26"/>
          <w:lang w:eastAsia="ru-RU"/>
        </w:rPr>
        <w:t>и</w:t>
      </w:r>
      <w:proofErr w:type="gramEnd"/>
      <w:r w:rsidRPr="00B00203">
        <w:rPr>
          <w:rFonts w:ascii="Arial" w:eastAsia="Times New Roman" w:hAnsi="Arial" w:cs="Arial"/>
          <w:color w:val="222222"/>
          <w:sz w:val="26"/>
          <w:szCs w:val="26"/>
          <w:lang w:eastAsia="ru-RU"/>
        </w:rPr>
        <w:t xml:space="preserve"> двух лет уничтожается, здесь все очевидно. </w:t>
      </w:r>
      <w:proofErr w:type="spellStart"/>
      <w:r w:rsidRPr="00B00203">
        <w:rPr>
          <w:rFonts w:ascii="Arial" w:eastAsia="Times New Roman" w:hAnsi="Arial" w:cs="Arial"/>
          <w:color w:val="222222"/>
          <w:sz w:val="26"/>
          <w:szCs w:val="26"/>
          <w:lang w:eastAsia="ru-RU"/>
        </w:rPr>
        <w:t>Но-о-о-о</w:t>
      </w:r>
      <w:proofErr w:type="spellEnd"/>
      <w:r w:rsidRPr="00B00203">
        <w:rPr>
          <w:rFonts w:ascii="Arial" w:eastAsia="Times New Roman" w:hAnsi="Arial" w:cs="Arial"/>
          <w:color w:val="222222"/>
          <w:sz w:val="26"/>
          <w:szCs w:val="26"/>
          <w:lang w:eastAsia="ru-RU"/>
        </w:rPr>
        <w:t xml:space="preserve">, </w:t>
      </w:r>
      <w:proofErr w:type="spellStart"/>
      <w:r w:rsidRPr="00B00203">
        <w:rPr>
          <w:rFonts w:ascii="Arial" w:eastAsia="Times New Roman" w:hAnsi="Arial" w:cs="Arial"/>
          <w:color w:val="222222"/>
          <w:sz w:val="26"/>
          <w:szCs w:val="26"/>
          <w:lang w:eastAsia="ru-RU"/>
        </w:rPr>
        <w:t>ка-а-а-ак</w:t>
      </w:r>
      <w:proofErr w:type="spellEnd"/>
      <w:r w:rsidRPr="00B00203">
        <w:rPr>
          <w:rFonts w:ascii="Arial" w:eastAsia="Times New Roman" w:hAnsi="Arial" w:cs="Arial"/>
          <w:color w:val="222222"/>
          <w:sz w:val="26"/>
          <w:szCs w:val="26"/>
          <w:lang w:eastAsia="ru-RU"/>
        </w:rPr>
        <w:t xml:space="preserve"> (под микроскопом) выглядит ЧЕСТЬ? Понятное дело, что девственность имеет изначальное анатомическое образование, а </w:t>
      </w:r>
      <w:proofErr w:type="gramStart"/>
      <w:r w:rsidRPr="00B00203">
        <w:rPr>
          <w:rFonts w:ascii="Arial" w:eastAsia="Times New Roman" w:hAnsi="Arial" w:cs="Arial"/>
          <w:color w:val="222222"/>
          <w:sz w:val="26"/>
          <w:szCs w:val="26"/>
          <w:lang w:eastAsia="ru-RU"/>
        </w:rPr>
        <w:t>ежели</w:t>
      </w:r>
      <w:proofErr w:type="gramEnd"/>
      <w:r w:rsidRPr="00B00203">
        <w:rPr>
          <w:rFonts w:ascii="Arial" w:eastAsia="Times New Roman" w:hAnsi="Arial" w:cs="Arial"/>
          <w:color w:val="222222"/>
          <w:sz w:val="26"/>
          <w:szCs w:val="26"/>
          <w:lang w:eastAsia="ru-RU"/>
        </w:rPr>
        <w:t xml:space="preserve"> не будет среди прекрасного пола «падших ангелов», и чисто физически не к кому на сторону сбегать, то и у мужчин в ладьевидной ямке ничего под микроскопом не обнаружится. А если все-таки додумаются провести этому месту </w:t>
      </w:r>
      <w:proofErr w:type="spellStart"/>
      <w:r w:rsidRPr="00B00203">
        <w:rPr>
          <w:rFonts w:ascii="Arial" w:eastAsia="Times New Roman" w:hAnsi="Arial" w:cs="Arial"/>
          <w:color w:val="222222"/>
          <w:sz w:val="26"/>
          <w:szCs w:val="26"/>
          <w:lang w:eastAsia="ru-RU"/>
        </w:rPr>
        <w:t>БЭО-томографию</w:t>
      </w:r>
      <w:proofErr w:type="spellEnd"/>
      <w:r w:rsidRPr="00B00203">
        <w:rPr>
          <w:rFonts w:ascii="Arial" w:eastAsia="Times New Roman" w:hAnsi="Arial" w:cs="Arial"/>
          <w:color w:val="222222"/>
          <w:sz w:val="26"/>
          <w:szCs w:val="26"/>
          <w:lang w:eastAsia="ru-RU"/>
        </w:rPr>
        <w:t xml:space="preserve">, то образование голографического нимба вокруг него неизбежно. Но – оно и в Африке </w:t>
      </w:r>
      <w:proofErr w:type="gramStart"/>
      <w:r w:rsidRPr="00B00203">
        <w:rPr>
          <w:rFonts w:ascii="Arial" w:eastAsia="Times New Roman" w:hAnsi="Arial" w:cs="Arial"/>
          <w:color w:val="222222"/>
          <w:sz w:val="26"/>
          <w:szCs w:val="26"/>
          <w:lang w:eastAsia="ru-RU"/>
        </w:rPr>
        <w:t>–Н</w:t>
      </w:r>
      <w:proofErr w:type="gramEnd"/>
      <w:r w:rsidRPr="00B00203">
        <w:rPr>
          <w:rFonts w:ascii="Arial" w:eastAsia="Times New Roman" w:hAnsi="Arial" w:cs="Arial"/>
          <w:color w:val="222222"/>
          <w:sz w:val="26"/>
          <w:szCs w:val="26"/>
          <w:lang w:eastAsia="ru-RU"/>
        </w:rPr>
        <w:t xml:space="preserve">О! Вопрос прозвучал на тему, а есть ли подобные научные исследования в области вселения в человека универсальной голографической матрицы здорового органа, например? Какой толк взирать на этот сверкающий нимб вокруг пальца или любоваться на абсолютно нормальную ауру человека? Что, именно вот так ДУХ СВЯТОЙ выглядит? Целиком и полностью, или в каждой клеточке, под микроскопом тоже будем видеть неискаженное голографическое поле? Способны ли подобные вибрации и гармонические излучения нормализовать возникающие деформации, приводить к эффектам исцеления, либо вот эти «колечки» мы должны свято сохранять и беречь, как честь смолоду? Целомудрие – это профилактика или исцеление? Если нет подобных исследований, </w:t>
      </w:r>
      <w:proofErr w:type="gramStart"/>
      <w:r w:rsidRPr="00B00203">
        <w:rPr>
          <w:rFonts w:ascii="Arial" w:eastAsia="Times New Roman" w:hAnsi="Arial" w:cs="Arial"/>
          <w:color w:val="222222"/>
          <w:sz w:val="26"/>
          <w:szCs w:val="26"/>
          <w:lang w:eastAsia="ru-RU"/>
        </w:rPr>
        <w:t>давайте</w:t>
      </w:r>
      <w:proofErr w:type="gramEnd"/>
      <w:r w:rsidRPr="00B00203">
        <w:rPr>
          <w:rFonts w:ascii="Arial" w:eastAsia="Times New Roman" w:hAnsi="Arial" w:cs="Arial"/>
          <w:color w:val="222222"/>
          <w:sz w:val="26"/>
          <w:szCs w:val="26"/>
          <w:lang w:eastAsia="ru-RU"/>
        </w:rPr>
        <w:t xml:space="preserve"> хотя бы обратимся к </w:t>
      </w:r>
      <w:proofErr w:type="spellStart"/>
      <w:r w:rsidRPr="00B00203">
        <w:rPr>
          <w:rFonts w:ascii="Arial" w:eastAsia="Times New Roman" w:hAnsi="Arial" w:cs="Arial"/>
          <w:color w:val="222222"/>
          <w:sz w:val="26"/>
          <w:szCs w:val="26"/>
          <w:lang w:eastAsia="ru-RU"/>
        </w:rPr>
        <w:t>религиозно-науно-популярным</w:t>
      </w:r>
      <w:proofErr w:type="spellEnd"/>
      <w:r w:rsidRPr="00B00203">
        <w:rPr>
          <w:rFonts w:ascii="Arial" w:eastAsia="Times New Roman" w:hAnsi="Arial" w:cs="Arial"/>
          <w:color w:val="222222"/>
          <w:sz w:val="26"/>
          <w:szCs w:val="26"/>
          <w:lang w:eastAsia="ru-RU"/>
        </w:rPr>
        <w:t xml:space="preserve"> толкованиям.</w:t>
      </w:r>
    </w:p>
    <w:p w:rsidR="00B00203" w:rsidRPr="00B00203" w:rsidRDefault="00B00203" w:rsidP="00B00203">
      <w:pPr>
        <w:shd w:val="clear" w:color="auto" w:fill="FFFFFF"/>
        <w:spacing w:after="0" w:line="240" w:lineRule="auto"/>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Предполагаю:</w:t>
      </w:r>
    </w:p>
    <w:p w:rsidR="00B00203" w:rsidRPr="00B00203" w:rsidRDefault="00B00203" w:rsidP="008169CB">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6261735" cy="3761740"/>
            <wp:effectExtent l="19050" t="0" r="5715" b="0"/>
            <wp:docPr id="11" name="cc-m-imagesubtitle-image-9888031297" descr="https://image.jimcdn.com/app/cms/image/transf/none/path/s8700de636cf2e67e/image/i084b90f094b061bd/version/14210396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31297" descr="https://image.jimcdn.com/app/cms/image/transf/none/path/s8700de636cf2e67e/image/i084b90f094b061bd/version/1421039674/image.jpg"/>
                    <pic:cNvPicPr>
                      <a:picLocks noChangeAspect="1" noChangeArrowheads="1"/>
                    </pic:cNvPicPr>
                  </pic:nvPicPr>
                  <pic:blipFill>
                    <a:blip r:embed="rId15"/>
                    <a:srcRect/>
                    <a:stretch>
                      <a:fillRect/>
                    </a:stretch>
                  </pic:blipFill>
                  <pic:spPr bwMode="auto">
                    <a:xfrm>
                      <a:off x="0" y="0"/>
                      <a:ext cx="6261735" cy="3761740"/>
                    </a:xfrm>
                    <a:prstGeom prst="rect">
                      <a:avLst/>
                    </a:prstGeom>
                    <a:noFill/>
                    <a:ln w="9525">
                      <a:noFill/>
                      <a:miter lim="800000"/>
                      <a:headEnd/>
                      <a:tailEnd/>
                    </a:ln>
                  </pic:spPr>
                </pic:pic>
              </a:graphicData>
            </a:graphic>
          </wp:inline>
        </w:drawing>
      </w:r>
    </w:p>
    <w:p w:rsidR="00B00203" w:rsidRPr="00B00203" w:rsidRDefault="00B00203" w:rsidP="00B00203">
      <w:pPr>
        <w:shd w:val="clear" w:color="auto" w:fill="FFFFFF"/>
        <w:spacing w:after="0" w:line="434" w:lineRule="atLeast"/>
        <w:jc w:val="center"/>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i/>
          <w:iCs/>
          <w:color w:val="000080"/>
          <w:sz w:val="26"/>
          <w:szCs w:val="26"/>
          <w:lang w:eastAsia="ru-RU"/>
        </w:rPr>
        <w:t>«Роль Святого Духа» Стивен ОЛФОРД</w:t>
      </w:r>
      <w:r w:rsidRPr="00B00203">
        <w:rPr>
          <w:rFonts w:ascii="Arial" w:eastAsia="Times New Roman" w:hAnsi="Arial" w:cs="Arial"/>
          <w:i/>
          <w:iCs/>
          <w:color w:val="000080"/>
          <w:sz w:val="26"/>
          <w:szCs w:val="26"/>
          <w:lang w:eastAsia="ru-RU"/>
        </w:rPr>
        <w:br/>
      </w:r>
      <w:r w:rsidRPr="00B00203">
        <w:rPr>
          <w:rFonts w:ascii="Arial" w:eastAsia="Times New Roman" w:hAnsi="Arial" w:cs="Arial"/>
          <w:b/>
          <w:bCs/>
          <w:i/>
          <w:iCs/>
          <w:color w:val="000080"/>
          <w:sz w:val="26"/>
          <w:szCs w:val="26"/>
          <w:lang w:eastAsia="ru-RU"/>
        </w:rPr>
        <w:t>Периодика - наши дни. 28.01.11г.</w:t>
      </w:r>
    </w:p>
    <w:p w:rsidR="00B00203" w:rsidRPr="00B00203" w:rsidRDefault="00B00203" w:rsidP="00B00203">
      <w:pPr>
        <w:shd w:val="clear" w:color="auto" w:fill="FFFFFF"/>
        <w:spacing w:after="0" w:line="240" w:lineRule="auto"/>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i/>
          <w:iCs/>
          <w:color w:val="000080"/>
          <w:sz w:val="26"/>
          <w:szCs w:val="26"/>
          <w:lang w:eastAsia="ru-RU"/>
        </w:rPr>
        <w:t xml:space="preserve">«Знакомы ли вы с Личностью Святого Духа? Знакомо ли вам Его присутствие? Знакома ли вам Его сила? Дух Святой дается тем, кто осознает свои грехи и покается в них. Нет такой нужды в вашей жизни, которую Он не мог бы восполнить, нет такого желания или чаяния, которые были бы Ему не под силу. Он реализует все обещания Бога, и Его роль. Дух Святой действует в человеке, но </w:t>
      </w:r>
      <w:proofErr w:type="spellStart"/>
      <w:r w:rsidRPr="00B00203">
        <w:rPr>
          <w:rFonts w:ascii="Arial" w:eastAsia="Times New Roman" w:hAnsi="Arial" w:cs="Arial"/>
          <w:i/>
          <w:iCs/>
          <w:color w:val="000080"/>
          <w:sz w:val="26"/>
          <w:szCs w:val="26"/>
          <w:lang w:eastAsia="ru-RU"/>
        </w:rPr>
        <w:t>прикровенно</w:t>
      </w:r>
      <w:proofErr w:type="spellEnd"/>
      <w:r w:rsidRPr="00B00203">
        <w:rPr>
          <w:rFonts w:ascii="Arial" w:eastAsia="Times New Roman" w:hAnsi="Arial" w:cs="Arial"/>
          <w:i/>
          <w:iCs/>
          <w:color w:val="000080"/>
          <w:sz w:val="26"/>
          <w:szCs w:val="26"/>
          <w:lang w:eastAsia="ru-RU"/>
        </w:rPr>
        <w:t xml:space="preserve">, лишь уравновешивая злое воздействие страстей и демонов. Это уравновешивание нужно для того, чтобы человек мог совершать свой выбор и свидетельствовать о своем хотении и направленности воли. В периоды особого моления, плача, покаянных чувств и т.д. Дух Святой может на какое-то время явно проявлять Себя в подвизающемся человеке. В это время у </w:t>
      </w:r>
      <w:proofErr w:type="spellStart"/>
      <w:r w:rsidRPr="00B00203">
        <w:rPr>
          <w:rFonts w:ascii="Arial" w:eastAsia="Times New Roman" w:hAnsi="Arial" w:cs="Arial"/>
          <w:i/>
          <w:iCs/>
          <w:color w:val="000080"/>
          <w:sz w:val="26"/>
          <w:szCs w:val="26"/>
          <w:lang w:eastAsia="ru-RU"/>
        </w:rPr>
        <w:t>новоначального</w:t>
      </w:r>
      <w:proofErr w:type="spellEnd"/>
      <w:r w:rsidRPr="00B00203">
        <w:rPr>
          <w:rFonts w:ascii="Arial" w:eastAsia="Times New Roman" w:hAnsi="Arial" w:cs="Arial"/>
          <w:i/>
          <w:iCs/>
          <w:color w:val="000080"/>
          <w:sz w:val="26"/>
          <w:szCs w:val="26"/>
          <w:lang w:eastAsia="ru-RU"/>
        </w:rPr>
        <w:t xml:space="preserve"> в подвиге покаяния человека идет сильная и страшная война за его душу. Дух Святой по временам подкрепляет и утешает борющегося с грехом человека. Так продолжается до того момента, когда достаточно очищенный от страстей и страстных помыслов человек явно осеняется Духом Святым. С этой минуты он ясно ощущает в себе Его веяние, слышит Его глас, получает разумения и откровения. Одним из служений Духа Святого является </w:t>
      </w:r>
      <w:proofErr w:type="spellStart"/>
      <w:r w:rsidRPr="00B00203">
        <w:rPr>
          <w:rFonts w:ascii="Arial" w:eastAsia="Times New Roman" w:hAnsi="Arial" w:cs="Arial"/>
          <w:i/>
          <w:iCs/>
          <w:color w:val="000080"/>
          <w:sz w:val="26"/>
          <w:szCs w:val="26"/>
          <w:lang w:eastAsia="ru-RU"/>
        </w:rPr>
        <w:t>научение</w:t>
      </w:r>
      <w:proofErr w:type="spellEnd"/>
      <w:r w:rsidRPr="00B00203">
        <w:rPr>
          <w:rFonts w:ascii="Arial" w:eastAsia="Times New Roman" w:hAnsi="Arial" w:cs="Arial"/>
          <w:i/>
          <w:iCs/>
          <w:color w:val="000080"/>
          <w:sz w:val="26"/>
          <w:szCs w:val="26"/>
          <w:lang w:eastAsia="ru-RU"/>
        </w:rPr>
        <w:t xml:space="preserve"> нас всему (ст.26), и потому Иисус сказал ученикам: «Когда же придет Он, Дух истины, то наставит вас на всякую истину...» </w:t>
      </w:r>
      <w:proofErr w:type="gramStart"/>
      <w:r w:rsidRPr="00B00203">
        <w:rPr>
          <w:rFonts w:ascii="Arial" w:eastAsia="Times New Roman" w:hAnsi="Arial" w:cs="Arial"/>
          <w:i/>
          <w:iCs/>
          <w:color w:val="000080"/>
          <w:sz w:val="26"/>
          <w:szCs w:val="26"/>
          <w:lang w:eastAsia="ru-RU"/>
        </w:rPr>
        <w:t>Иоанн 16:13).</w:t>
      </w:r>
      <w:proofErr w:type="gramEnd"/>
      <w:r w:rsidRPr="00B00203">
        <w:rPr>
          <w:rFonts w:ascii="Arial" w:eastAsia="Times New Roman" w:hAnsi="Arial" w:cs="Arial"/>
          <w:i/>
          <w:iCs/>
          <w:color w:val="000080"/>
          <w:sz w:val="26"/>
          <w:szCs w:val="26"/>
          <w:lang w:eastAsia="ru-RU"/>
        </w:rPr>
        <w:t xml:space="preserve"> Во-вторых, Он даст силу напоминания: «И напомнит вам все...». Никакой психолог или психиатр не смог исследовать вполне потенциал и возможности подсознательного мышления. А у верующего есть сила вспоминать под воздействием Святого Духа. Он может вспоминать истину так, как никогда не сможет необращенный ум. Это сверхъестественная сила, открывающая целый мир познания, который иначе был бы потерян. </w:t>
      </w:r>
      <w:proofErr w:type="gramStart"/>
      <w:r w:rsidRPr="00B00203">
        <w:rPr>
          <w:rFonts w:ascii="Arial" w:eastAsia="Times New Roman" w:hAnsi="Arial" w:cs="Arial"/>
          <w:i/>
          <w:iCs/>
          <w:color w:val="000080"/>
          <w:sz w:val="26"/>
          <w:szCs w:val="26"/>
          <w:lang w:eastAsia="ru-RU"/>
        </w:rPr>
        <w:t>И</w:t>
      </w:r>
      <w:proofErr w:type="gramEnd"/>
      <w:r w:rsidRPr="00B00203">
        <w:rPr>
          <w:rFonts w:ascii="Arial" w:eastAsia="Times New Roman" w:hAnsi="Arial" w:cs="Arial"/>
          <w:i/>
          <w:iCs/>
          <w:color w:val="000080"/>
          <w:sz w:val="26"/>
          <w:szCs w:val="26"/>
          <w:lang w:eastAsia="ru-RU"/>
        </w:rPr>
        <w:t xml:space="preserve"> в-третьих, человек обретает силу реализации: «Дух истины наставит вас на всякую истину... </w:t>
      </w:r>
      <w:proofErr w:type="gramStart"/>
      <w:r w:rsidRPr="00B00203">
        <w:rPr>
          <w:rFonts w:ascii="Arial" w:eastAsia="Times New Roman" w:hAnsi="Arial" w:cs="Arial"/>
          <w:i/>
          <w:iCs/>
          <w:color w:val="000080"/>
          <w:sz w:val="26"/>
          <w:szCs w:val="26"/>
          <w:lang w:eastAsia="ru-RU"/>
        </w:rPr>
        <w:t>Он прославит Меня, потому что от Моего возьмет и возвестит вам» Иоанн 16:13,14).</w:t>
      </w:r>
      <w:proofErr w:type="gramEnd"/>
      <w:r w:rsidRPr="00B00203">
        <w:rPr>
          <w:rFonts w:ascii="Arial" w:eastAsia="Times New Roman" w:hAnsi="Arial" w:cs="Arial"/>
          <w:i/>
          <w:iCs/>
          <w:color w:val="000080"/>
          <w:sz w:val="26"/>
          <w:szCs w:val="26"/>
          <w:lang w:eastAsia="ru-RU"/>
        </w:rPr>
        <w:t xml:space="preserve"> Все, что обещал Бог Своим детям в Библии, может быть реализовано в личном и практическом плане с помощью силы Духа Святого. И, фактически, именно Его верховная сила делает событие реальным для нас и через нас во всей Его дивной адекватности или достаточности».</w:t>
      </w:r>
    </w:p>
    <w:p w:rsidR="00B00203" w:rsidRPr="00B00203" w:rsidRDefault="00B00203" w:rsidP="00B00203">
      <w:pPr>
        <w:shd w:val="clear" w:color="auto" w:fill="FFFFFF"/>
        <w:spacing w:after="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1C007F"/>
          <w:sz w:val="26"/>
          <w:szCs w:val="26"/>
          <w:lang w:eastAsia="ru-RU"/>
        </w:rPr>
        <w:t> </w:t>
      </w:r>
    </w:p>
    <w:p w:rsidR="00B00203" w:rsidRPr="00B00203" w:rsidRDefault="00B00203" w:rsidP="00B00203">
      <w:pPr>
        <w:shd w:val="clear" w:color="auto" w:fill="FFFFFF"/>
        <w:spacing w:after="240" w:line="240" w:lineRule="auto"/>
        <w:jc w:val="both"/>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Как бы я этого хотел, чтобы «одна, но пламенная страсть», вызывающая в человеческом организме известные состояния с «</w:t>
      </w:r>
      <w:proofErr w:type="spellStart"/>
      <w:r w:rsidRPr="00B00203">
        <w:rPr>
          <w:rFonts w:ascii="Arial" w:eastAsia="Times New Roman" w:hAnsi="Arial" w:cs="Arial"/>
          <w:color w:val="222222"/>
          <w:sz w:val="26"/>
          <w:szCs w:val="26"/>
          <w:lang w:eastAsia="ru-RU"/>
        </w:rPr>
        <w:t>мура-а-а-ш-ш-шками</w:t>
      </w:r>
      <w:proofErr w:type="spellEnd"/>
      <w:r w:rsidRPr="00B00203">
        <w:rPr>
          <w:rFonts w:ascii="Arial" w:eastAsia="Times New Roman" w:hAnsi="Arial" w:cs="Arial"/>
          <w:color w:val="222222"/>
          <w:sz w:val="26"/>
          <w:szCs w:val="26"/>
          <w:lang w:eastAsia="ru-RU"/>
        </w:rPr>
        <w:t xml:space="preserve"> по коже», смогла бы просветленными вибрациями убрать все имеющиеся голографические искажения, которые можно показать врачу на </w:t>
      </w:r>
      <w:proofErr w:type="spellStart"/>
      <w:r w:rsidRPr="00B00203">
        <w:rPr>
          <w:rFonts w:ascii="Arial" w:eastAsia="Times New Roman" w:hAnsi="Arial" w:cs="Arial"/>
          <w:color w:val="222222"/>
          <w:sz w:val="26"/>
          <w:szCs w:val="26"/>
          <w:lang w:eastAsia="ru-RU"/>
        </w:rPr>
        <w:t>БЭО-томографии</w:t>
      </w:r>
      <w:proofErr w:type="spellEnd"/>
      <w:r w:rsidRPr="00B00203">
        <w:rPr>
          <w:rFonts w:ascii="Arial" w:eastAsia="Times New Roman" w:hAnsi="Arial" w:cs="Arial"/>
          <w:color w:val="222222"/>
          <w:sz w:val="26"/>
          <w:szCs w:val="26"/>
          <w:lang w:eastAsia="ru-RU"/>
        </w:rPr>
        <w:t xml:space="preserve">. Где, с какого выдающегося места над поверхностью тела, эти искажения транслируются и считываются, а с какого не очень – дело техники. Необходимы еще насадки на нос, ухо или пятки, покажет </w:t>
      </w:r>
      <w:proofErr w:type="spellStart"/>
      <w:r w:rsidRPr="00B00203">
        <w:rPr>
          <w:rFonts w:ascii="Arial" w:eastAsia="Times New Roman" w:hAnsi="Arial" w:cs="Arial"/>
          <w:color w:val="222222"/>
          <w:sz w:val="26"/>
          <w:szCs w:val="26"/>
          <w:lang w:eastAsia="ru-RU"/>
        </w:rPr>
        <w:t>биголографическая</w:t>
      </w:r>
      <w:proofErr w:type="spellEnd"/>
      <w:r w:rsidRPr="00B00203">
        <w:rPr>
          <w:rFonts w:ascii="Arial" w:eastAsia="Times New Roman" w:hAnsi="Arial" w:cs="Arial"/>
          <w:color w:val="222222"/>
          <w:sz w:val="26"/>
          <w:szCs w:val="26"/>
          <w:lang w:eastAsia="ru-RU"/>
        </w:rPr>
        <w:t xml:space="preserve"> практика. Однако</w:t>
      </w:r>
      <w:proofErr w:type="gramStart"/>
      <w:r w:rsidRPr="00B00203">
        <w:rPr>
          <w:rFonts w:ascii="Arial" w:eastAsia="Times New Roman" w:hAnsi="Arial" w:cs="Arial"/>
          <w:color w:val="222222"/>
          <w:sz w:val="26"/>
          <w:szCs w:val="26"/>
          <w:lang w:eastAsia="ru-RU"/>
        </w:rPr>
        <w:t>,</w:t>
      </w:r>
      <w:proofErr w:type="gramEnd"/>
      <w:r w:rsidRPr="00B00203">
        <w:rPr>
          <w:rFonts w:ascii="Arial" w:eastAsia="Times New Roman" w:hAnsi="Arial" w:cs="Arial"/>
          <w:color w:val="222222"/>
          <w:sz w:val="26"/>
          <w:szCs w:val="26"/>
          <w:lang w:eastAsia="ru-RU"/>
        </w:rPr>
        <w:t xml:space="preserve"> если на кончике пальцев фотографируется вся доминирующая патология, и </w:t>
      </w:r>
      <w:r w:rsidRPr="00B00203">
        <w:rPr>
          <w:rFonts w:ascii="Arial" w:eastAsia="Times New Roman" w:hAnsi="Arial" w:cs="Arial"/>
          <w:color w:val="000080"/>
          <w:sz w:val="26"/>
          <w:szCs w:val="26"/>
          <w:lang w:eastAsia="ru-RU"/>
        </w:rPr>
        <w:t>«</w:t>
      </w:r>
      <w:r w:rsidRPr="00B00203">
        <w:rPr>
          <w:rFonts w:ascii="Arial" w:eastAsia="Times New Roman" w:hAnsi="Arial" w:cs="Arial"/>
          <w:i/>
          <w:iCs/>
          <w:color w:val="000080"/>
          <w:sz w:val="26"/>
          <w:szCs w:val="26"/>
          <w:lang w:eastAsia="ru-RU"/>
        </w:rPr>
        <w:t>Еще фантастичнее то, что Авторы открытия уже научились целенаправленно </w:t>
      </w:r>
      <w:r w:rsidRPr="00B00203">
        <w:rPr>
          <w:rFonts w:ascii="Arial" w:eastAsia="Times New Roman" w:hAnsi="Arial" w:cs="Arial"/>
          <w:b/>
          <w:bCs/>
          <w:i/>
          <w:iCs/>
          <w:color w:val="000080"/>
          <w:sz w:val="26"/>
          <w:szCs w:val="26"/>
          <w:lang w:eastAsia="ru-RU"/>
        </w:rPr>
        <w:t>«вызывать» на палец образы</w:t>
      </w:r>
      <w:r w:rsidRPr="00B00203">
        <w:rPr>
          <w:rFonts w:ascii="Arial" w:eastAsia="Times New Roman" w:hAnsi="Arial" w:cs="Arial"/>
          <w:i/>
          <w:iCs/>
          <w:color w:val="000080"/>
          <w:sz w:val="26"/>
          <w:szCs w:val="26"/>
          <w:lang w:eastAsia="ru-RU"/>
        </w:rPr>
        <w:t> тех внутренних органов и тканей, которые хотят рассмотреть в мельчайших деталях!»,</w:t>
      </w:r>
      <w:r w:rsidRPr="00B00203">
        <w:rPr>
          <w:rFonts w:ascii="Arial" w:eastAsia="Times New Roman" w:hAnsi="Arial" w:cs="Arial"/>
          <w:i/>
          <w:iCs/>
          <w:color w:val="222222"/>
          <w:sz w:val="26"/>
          <w:szCs w:val="26"/>
          <w:lang w:eastAsia="ru-RU"/>
        </w:rPr>
        <w:t> </w:t>
      </w:r>
      <w:r w:rsidRPr="00B00203">
        <w:rPr>
          <w:rFonts w:ascii="Arial" w:eastAsia="Times New Roman" w:hAnsi="Arial" w:cs="Arial"/>
          <w:color w:val="222222"/>
          <w:sz w:val="26"/>
          <w:szCs w:val="26"/>
          <w:lang w:eastAsia="ru-RU"/>
        </w:rPr>
        <w:t xml:space="preserve">то наши </w:t>
      </w:r>
      <w:proofErr w:type="spellStart"/>
      <w:r w:rsidRPr="00B00203">
        <w:rPr>
          <w:rFonts w:ascii="Arial" w:eastAsia="Times New Roman" w:hAnsi="Arial" w:cs="Arial"/>
          <w:color w:val="222222"/>
          <w:sz w:val="26"/>
          <w:szCs w:val="26"/>
          <w:lang w:eastAsia="ru-RU"/>
        </w:rPr>
        <w:t>инфотерапевты</w:t>
      </w:r>
      <w:proofErr w:type="spellEnd"/>
      <w:r w:rsidRPr="00B00203">
        <w:rPr>
          <w:rFonts w:ascii="Arial" w:eastAsia="Times New Roman" w:hAnsi="Arial" w:cs="Arial"/>
          <w:color w:val="222222"/>
          <w:sz w:val="26"/>
          <w:szCs w:val="26"/>
          <w:lang w:eastAsia="ru-RU"/>
        </w:rPr>
        <w:t xml:space="preserve"> делают это без всяких приборов, в точности таким же естественным способом, каким передаются регенеративные программы по нервным волокнам у тритона, или негативные программы от человека к человеку, например, при дружеском рукопожатии! Всему надо учиться, и то, что предлагается для осмысления в данной статье, для </w:t>
      </w:r>
      <w:proofErr w:type="gramStart"/>
      <w:r w:rsidRPr="00B00203">
        <w:rPr>
          <w:rFonts w:ascii="Arial" w:eastAsia="Times New Roman" w:hAnsi="Arial" w:cs="Arial"/>
          <w:color w:val="222222"/>
          <w:sz w:val="26"/>
          <w:szCs w:val="26"/>
          <w:lang w:eastAsia="ru-RU"/>
        </w:rPr>
        <w:t>практикующих</w:t>
      </w:r>
      <w:proofErr w:type="gramEnd"/>
      <w:r w:rsidRPr="00B00203">
        <w:rPr>
          <w:rFonts w:ascii="Arial" w:eastAsia="Times New Roman" w:hAnsi="Arial" w:cs="Arial"/>
          <w:color w:val="222222"/>
          <w:sz w:val="26"/>
          <w:szCs w:val="26"/>
          <w:lang w:eastAsia="ru-RU"/>
        </w:rPr>
        <w:t xml:space="preserve"> </w:t>
      </w:r>
      <w:proofErr w:type="spellStart"/>
      <w:r w:rsidRPr="00B00203">
        <w:rPr>
          <w:rFonts w:ascii="Arial" w:eastAsia="Times New Roman" w:hAnsi="Arial" w:cs="Arial"/>
          <w:color w:val="222222"/>
          <w:sz w:val="26"/>
          <w:szCs w:val="26"/>
          <w:lang w:eastAsia="ru-RU"/>
        </w:rPr>
        <w:t>инфотерапевтов</w:t>
      </w:r>
      <w:proofErr w:type="spellEnd"/>
      <w:r w:rsidRPr="00B00203">
        <w:rPr>
          <w:rFonts w:ascii="Arial" w:eastAsia="Times New Roman" w:hAnsi="Arial" w:cs="Arial"/>
          <w:color w:val="222222"/>
          <w:sz w:val="26"/>
          <w:szCs w:val="26"/>
          <w:lang w:eastAsia="ru-RU"/>
        </w:rPr>
        <w:t xml:space="preserve"> лишь дополнение к теоретической части базового семинара. А для всех остальных читателей может послужить мотивацией к овладению данным методом. </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t>Рекомендую:</w:t>
      </w:r>
    </w:p>
    <w:p w:rsidR="00B00203" w:rsidRPr="00B00203" w:rsidRDefault="00B00203" w:rsidP="00B00203">
      <w:pPr>
        <w:shd w:val="clear" w:color="auto" w:fill="FFFFFF"/>
        <w:spacing w:after="0" w:line="240" w:lineRule="auto"/>
        <w:jc w:val="center"/>
        <w:rPr>
          <w:rFonts w:ascii="Arial" w:eastAsia="Times New Roman" w:hAnsi="Arial" w:cs="Arial"/>
          <w:color w:val="1C007F"/>
          <w:sz w:val="26"/>
          <w:szCs w:val="26"/>
          <w:lang w:eastAsia="ru-RU"/>
        </w:rPr>
      </w:pPr>
      <w:r w:rsidRPr="00B00203">
        <w:rPr>
          <w:rFonts w:ascii="Arial" w:eastAsia="Times New Roman" w:hAnsi="Arial" w:cs="Arial"/>
          <w:b/>
          <w:bCs/>
          <w:color w:val="222222"/>
          <w:sz w:val="26"/>
          <w:szCs w:val="26"/>
          <w:lang w:eastAsia="ru-RU"/>
        </w:rPr>
        <w:br/>
      </w:r>
    </w:p>
    <w:p w:rsidR="00B00203" w:rsidRPr="00B00203" w:rsidRDefault="00B00203" w:rsidP="00B00203">
      <w:pPr>
        <w:shd w:val="clear" w:color="auto" w:fill="FFFFFF"/>
        <w:spacing w:after="0" w:line="434" w:lineRule="atLeast"/>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В Москве будет проводиться обучение по </w:t>
      </w:r>
      <w:r w:rsidRPr="00B00203">
        <w:rPr>
          <w:rFonts w:ascii="Arial" w:eastAsia="Times New Roman" w:hAnsi="Arial" w:cs="Arial"/>
          <w:color w:val="222222"/>
          <w:sz w:val="26"/>
          <w:szCs w:val="26"/>
          <w:lang w:eastAsia="ru-RU"/>
        </w:rPr>
        <w:br/>
        <w:t>технологии семинара первого уровня </w:t>
      </w:r>
      <w:r w:rsidRPr="00B00203">
        <w:rPr>
          <w:rFonts w:ascii="Arial" w:eastAsia="Times New Roman" w:hAnsi="Arial" w:cs="Arial"/>
          <w:b/>
          <w:bCs/>
          <w:color w:val="222222"/>
          <w:sz w:val="26"/>
          <w:lang w:eastAsia="ru-RU"/>
        </w:rPr>
        <w:t>"Диагностика и коррекция</w:t>
      </w:r>
      <w:r w:rsidRPr="00B00203">
        <w:rPr>
          <w:rFonts w:ascii="Arial" w:eastAsia="Times New Roman" w:hAnsi="Arial" w:cs="Arial"/>
          <w:color w:val="222222"/>
          <w:sz w:val="26"/>
          <w:szCs w:val="26"/>
          <w:lang w:eastAsia="ru-RU"/>
        </w:rPr>
        <w:br/>
      </w:r>
      <w:r w:rsidRPr="00B00203">
        <w:rPr>
          <w:rFonts w:ascii="Arial" w:eastAsia="Times New Roman" w:hAnsi="Arial" w:cs="Arial"/>
          <w:b/>
          <w:bCs/>
          <w:color w:val="222222"/>
          <w:sz w:val="26"/>
          <w:lang w:eastAsia="ru-RU"/>
        </w:rPr>
        <w:t>негативных информационных состояний человека"</w:t>
      </w:r>
      <w:r w:rsidRPr="00B00203">
        <w:rPr>
          <w:rFonts w:ascii="Arial" w:eastAsia="Times New Roman" w:hAnsi="Arial" w:cs="Arial"/>
          <w:color w:val="222222"/>
          <w:sz w:val="26"/>
          <w:szCs w:val="26"/>
          <w:lang w:eastAsia="ru-RU"/>
        </w:rPr>
        <w:t xml:space="preserve">, со специализацией </w:t>
      </w:r>
      <w:proofErr w:type="spellStart"/>
      <w:r w:rsidRPr="00B00203">
        <w:rPr>
          <w:rFonts w:ascii="Arial" w:eastAsia="Times New Roman" w:hAnsi="Arial" w:cs="Arial"/>
          <w:color w:val="222222"/>
          <w:sz w:val="26"/>
          <w:szCs w:val="26"/>
          <w:lang w:eastAsia="ru-RU"/>
        </w:rPr>
        <w:t>инфотерапевтов</w:t>
      </w:r>
      <w:proofErr w:type="spellEnd"/>
      <w:r w:rsidRPr="00B00203">
        <w:rPr>
          <w:rFonts w:ascii="Arial" w:eastAsia="Times New Roman" w:hAnsi="Arial" w:cs="Arial"/>
          <w:color w:val="222222"/>
          <w:sz w:val="26"/>
          <w:szCs w:val="26"/>
          <w:lang w:eastAsia="ru-RU"/>
        </w:rPr>
        <w:t xml:space="preserve"> </w:t>
      </w:r>
      <w:proofErr w:type="gramStart"/>
      <w:r w:rsidRPr="00B00203">
        <w:rPr>
          <w:rFonts w:ascii="Arial" w:eastAsia="Times New Roman" w:hAnsi="Arial" w:cs="Arial"/>
          <w:color w:val="222222"/>
          <w:sz w:val="26"/>
          <w:szCs w:val="26"/>
          <w:lang w:eastAsia="ru-RU"/>
        </w:rPr>
        <w:t>по</w:t>
      </w:r>
      <w:proofErr w:type="gramEnd"/>
    </w:p>
    <w:p w:rsidR="00B00203" w:rsidRPr="00B00203" w:rsidRDefault="00B00203" w:rsidP="00B00203">
      <w:pPr>
        <w:shd w:val="clear" w:color="auto" w:fill="FFFFFF"/>
        <w:spacing w:after="0" w:line="434" w:lineRule="atLeast"/>
        <w:jc w:val="center"/>
        <w:rPr>
          <w:rFonts w:ascii="Arial" w:eastAsia="Times New Roman" w:hAnsi="Arial" w:cs="Arial"/>
          <w:color w:val="1C007F"/>
          <w:sz w:val="26"/>
          <w:szCs w:val="26"/>
          <w:lang w:eastAsia="ru-RU"/>
        </w:rPr>
      </w:pPr>
      <w:r w:rsidRPr="00B00203">
        <w:rPr>
          <w:rFonts w:ascii="Arial" w:eastAsia="Times New Roman" w:hAnsi="Arial" w:cs="Arial"/>
          <w:color w:val="222222"/>
          <w:sz w:val="26"/>
          <w:szCs w:val="26"/>
          <w:lang w:eastAsia="ru-RU"/>
        </w:rPr>
        <w:t> </w:t>
      </w:r>
      <w:r w:rsidRPr="00B00203">
        <w:rPr>
          <w:rFonts w:ascii="Arial" w:eastAsia="Times New Roman" w:hAnsi="Arial" w:cs="Arial"/>
          <w:b/>
          <w:bCs/>
          <w:color w:val="222222"/>
          <w:sz w:val="26"/>
          <w:lang w:eastAsia="ru-RU"/>
        </w:rPr>
        <w:t>"Диагностике и восстановлению физиологических параметров"</w:t>
      </w:r>
      <w:r w:rsidRPr="00B00203">
        <w:rPr>
          <w:rFonts w:ascii="Arial" w:eastAsia="Times New Roman" w:hAnsi="Arial" w:cs="Arial"/>
          <w:color w:val="222222"/>
          <w:sz w:val="26"/>
          <w:szCs w:val="26"/>
          <w:lang w:eastAsia="ru-RU"/>
        </w:rPr>
        <w:t>. Семинары проводит академик Темников Г.Я</w:t>
      </w:r>
      <w:r w:rsidRPr="00B00203">
        <w:rPr>
          <w:rFonts w:ascii="Arial" w:eastAsia="Times New Roman" w:hAnsi="Arial" w:cs="Arial"/>
          <w:color w:val="222222"/>
          <w:sz w:val="26"/>
          <w:szCs w:val="26"/>
          <w:lang w:eastAsia="ru-RU"/>
        </w:rPr>
        <w:br/>
        <w:t>.</w:t>
      </w:r>
      <w:r w:rsidRPr="00B00203">
        <w:rPr>
          <w:rFonts w:ascii="Arial" w:eastAsia="Times New Roman" w:hAnsi="Arial" w:cs="Arial"/>
          <w:color w:val="222222"/>
          <w:sz w:val="26"/>
          <w:szCs w:val="26"/>
          <w:lang w:eastAsia="ru-RU"/>
        </w:rPr>
        <w:br/>
      </w:r>
      <w:r w:rsidRPr="00B00203">
        <w:rPr>
          <w:rFonts w:ascii="Arial" w:eastAsia="Times New Roman" w:hAnsi="Arial" w:cs="Arial"/>
          <w:b/>
          <w:bCs/>
          <w:color w:val="222222"/>
          <w:sz w:val="26"/>
          <w:szCs w:val="26"/>
          <w:lang w:eastAsia="ru-RU"/>
        </w:rPr>
        <w:t>Запись на обучение </w:t>
      </w:r>
      <w:r w:rsidRPr="00B00203">
        <w:rPr>
          <w:rFonts w:ascii="Arial" w:eastAsia="Times New Roman" w:hAnsi="Arial" w:cs="Arial"/>
          <w:b/>
          <w:bCs/>
          <w:color w:val="222222"/>
          <w:sz w:val="26"/>
          <w:szCs w:val="26"/>
          <w:lang w:eastAsia="ru-RU"/>
        </w:rPr>
        <w:br/>
        <w:t xml:space="preserve">у </w:t>
      </w:r>
      <w:proofErr w:type="spellStart"/>
      <w:r w:rsidRPr="00B00203">
        <w:rPr>
          <w:rFonts w:ascii="Arial" w:eastAsia="Times New Roman" w:hAnsi="Arial" w:cs="Arial"/>
          <w:b/>
          <w:bCs/>
          <w:color w:val="222222"/>
          <w:sz w:val="26"/>
          <w:szCs w:val="26"/>
          <w:lang w:eastAsia="ru-RU"/>
        </w:rPr>
        <w:t>Темниковой</w:t>
      </w:r>
      <w:proofErr w:type="spellEnd"/>
      <w:r w:rsidRPr="00B00203">
        <w:rPr>
          <w:rFonts w:ascii="Arial" w:eastAsia="Times New Roman" w:hAnsi="Arial" w:cs="Arial"/>
          <w:b/>
          <w:bCs/>
          <w:color w:val="222222"/>
          <w:sz w:val="26"/>
          <w:szCs w:val="26"/>
          <w:lang w:eastAsia="ru-RU"/>
        </w:rPr>
        <w:t xml:space="preserve"> Елены Александровны.</w:t>
      </w:r>
      <w:r w:rsidRPr="00B00203">
        <w:rPr>
          <w:rFonts w:ascii="Arial" w:eastAsia="Times New Roman" w:hAnsi="Arial" w:cs="Arial"/>
          <w:color w:val="222222"/>
          <w:sz w:val="17"/>
          <w:szCs w:val="17"/>
          <w:lang w:eastAsia="ru-RU"/>
        </w:rPr>
        <w:br/>
      </w:r>
    </w:p>
    <w:p w:rsidR="00F21BE3" w:rsidRDefault="00F21BE3"/>
    <w:sectPr w:rsidR="00F21BE3" w:rsidSect="00F21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B00203"/>
    <w:rsid w:val="008169CB"/>
    <w:rsid w:val="008E4ED1"/>
    <w:rsid w:val="00B00203"/>
    <w:rsid w:val="00F2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0203"/>
    <w:rPr>
      <w:color w:val="0000FF"/>
      <w:u w:val="single"/>
    </w:rPr>
  </w:style>
  <w:style w:type="character" w:styleId="a5">
    <w:name w:val="Strong"/>
    <w:basedOn w:val="a0"/>
    <w:uiPriority w:val="22"/>
    <w:qFormat/>
    <w:rsid w:val="00B00203"/>
    <w:rPr>
      <w:b/>
      <w:bCs/>
    </w:rPr>
  </w:style>
  <w:style w:type="paragraph" w:styleId="a6">
    <w:name w:val="Balloon Text"/>
    <w:basedOn w:val="a"/>
    <w:link w:val="a7"/>
    <w:uiPriority w:val="99"/>
    <w:semiHidden/>
    <w:unhideWhenUsed/>
    <w:rsid w:val="00B002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637634">
      <w:bodyDiv w:val="1"/>
      <w:marLeft w:val="0"/>
      <w:marRight w:val="0"/>
      <w:marTop w:val="0"/>
      <w:marBottom w:val="0"/>
      <w:divBdr>
        <w:top w:val="none" w:sz="0" w:space="0" w:color="auto"/>
        <w:left w:val="none" w:sz="0" w:space="0" w:color="auto"/>
        <w:bottom w:val="none" w:sz="0" w:space="0" w:color="auto"/>
        <w:right w:val="none" w:sz="0" w:space="0" w:color="auto"/>
      </w:divBdr>
      <w:divsChild>
        <w:div w:id="1857038394">
          <w:marLeft w:val="0"/>
          <w:marRight w:val="0"/>
          <w:marTop w:val="0"/>
          <w:marBottom w:val="0"/>
          <w:divBdr>
            <w:top w:val="none" w:sz="0" w:space="0" w:color="auto"/>
            <w:left w:val="none" w:sz="0" w:space="0" w:color="auto"/>
            <w:bottom w:val="none" w:sz="0" w:space="0" w:color="auto"/>
            <w:right w:val="none" w:sz="0" w:space="0" w:color="auto"/>
          </w:divBdr>
        </w:div>
        <w:div w:id="1016494096">
          <w:marLeft w:val="0"/>
          <w:marRight w:val="0"/>
          <w:marTop w:val="0"/>
          <w:marBottom w:val="0"/>
          <w:divBdr>
            <w:top w:val="none" w:sz="0" w:space="0" w:color="auto"/>
            <w:left w:val="none" w:sz="0" w:space="0" w:color="auto"/>
            <w:bottom w:val="none" w:sz="0" w:space="0" w:color="auto"/>
            <w:right w:val="none" w:sz="0" w:space="0" w:color="auto"/>
          </w:divBdr>
        </w:div>
        <w:div w:id="720519190">
          <w:marLeft w:val="0"/>
          <w:marRight w:val="0"/>
          <w:marTop w:val="0"/>
          <w:marBottom w:val="0"/>
          <w:divBdr>
            <w:top w:val="none" w:sz="0" w:space="0" w:color="auto"/>
            <w:left w:val="none" w:sz="0" w:space="0" w:color="auto"/>
            <w:bottom w:val="none" w:sz="0" w:space="0" w:color="auto"/>
            <w:right w:val="none" w:sz="0" w:space="0" w:color="auto"/>
          </w:divBdr>
        </w:div>
        <w:div w:id="706948546">
          <w:marLeft w:val="0"/>
          <w:marRight w:val="0"/>
          <w:marTop w:val="0"/>
          <w:marBottom w:val="0"/>
          <w:divBdr>
            <w:top w:val="none" w:sz="0" w:space="0" w:color="auto"/>
            <w:left w:val="none" w:sz="0" w:space="0" w:color="auto"/>
            <w:bottom w:val="none" w:sz="0" w:space="0" w:color="auto"/>
            <w:right w:val="none" w:sz="0" w:space="0" w:color="auto"/>
          </w:divBdr>
        </w:div>
        <w:div w:id="1896622570">
          <w:marLeft w:val="0"/>
          <w:marRight w:val="0"/>
          <w:marTop w:val="0"/>
          <w:marBottom w:val="0"/>
          <w:divBdr>
            <w:top w:val="none" w:sz="0" w:space="0" w:color="auto"/>
            <w:left w:val="none" w:sz="0" w:space="0" w:color="auto"/>
            <w:bottom w:val="none" w:sz="0" w:space="0" w:color="auto"/>
            <w:right w:val="none" w:sz="0" w:space="0" w:color="auto"/>
          </w:divBdr>
        </w:div>
        <w:div w:id="176117368">
          <w:marLeft w:val="0"/>
          <w:marRight w:val="0"/>
          <w:marTop w:val="0"/>
          <w:marBottom w:val="0"/>
          <w:divBdr>
            <w:top w:val="none" w:sz="0" w:space="0" w:color="auto"/>
            <w:left w:val="none" w:sz="0" w:space="0" w:color="auto"/>
            <w:bottom w:val="none" w:sz="0" w:space="0" w:color="auto"/>
            <w:right w:val="none" w:sz="0" w:space="0" w:color="auto"/>
          </w:divBdr>
        </w:div>
        <w:div w:id="1746610857">
          <w:marLeft w:val="0"/>
          <w:marRight w:val="0"/>
          <w:marTop w:val="0"/>
          <w:marBottom w:val="0"/>
          <w:divBdr>
            <w:top w:val="none" w:sz="0" w:space="0" w:color="auto"/>
            <w:left w:val="none" w:sz="0" w:space="0" w:color="auto"/>
            <w:bottom w:val="none" w:sz="0" w:space="0" w:color="auto"/>
            <w:right w:val="none" w:sz="0" w:space="0" w:color="auto"/>
          </w:divBdr>
        </w:div>
        <w:div w:id="660699844">
          <w:marLeft w:val="0"/>
          <w:marRight w:val="0"/>
          <w:marTop w:val="0"/>
          <w:marBottom w:val="0"/>
          <w:divBdr>
            <w:top w:val="none" w:sz="0" w:space="0" w:color="auto"/>
            <w:left w:val="none" w:sz="0" w:space="0" w:color="auto"/>
            <w:bottom w:val="none" w:sz="0" w:space="0" w:color="auto"/>
            <w:right w:val="none" w:sz="0" w:space="0" w:color="auto"/>
          </w:divBdr>
        </w:div>
        <w:div w:id="1402827384">
          <w:marLeft w:val="0"/>
          <w:marRight w:val="0"/>
          <w:marTop w:val="0"/>
          <w:marBottom w:val="0"/>
          <w:divBdr>
            <w:top w:val="none" w:sz="0" w:space="0" w:color="auto"/>
            <w:left w:val="none" w:sz="0" w:space="0" w:color="auto"/>
            <w:bottom w:val="none" w:sz="0" w:space="0" w:color="auto"/>
            <w:right w:val="none" w:sz="0" w:space="0" w:color="auto"/>
          </w:divBdr>
        </w:div>
        <w:div w:id="156311893">
          <w:marLeft w:val="0"/>
          <w:marRight w:val="0"/>
          <w:marTop w:val="0"/>
          <w:marBottom w:val="0"/>
          <w:divBdr>
            <w:top w:val="none" w:sz="0" w:space="0" w:color="auto"/>
            <w:left w:val="none" w:sz="0" w:space="0" w:color="auto"/>
            <w:bottom w:val="none" w:sz="0" w:space="0" w:color="auto"/>
            <w:right w:val="none" w:sz="0" w:space="0" w:color="auto"/>
          </w:divBdr>
        </w:div>
        <w:div w:id="1383022265">
          <w:marLeft w:val="0"/>
          <w:marRight w:val="0"/>
          <w:marTop w:val="0"/>
          <w:marBottom w:val="0"/>
          <w:divBdr>
            <w:top w:val="none" w:sz="0" w:space="0" w:color="auto"/>
            <w:left w:val="none" w:sz="0" w:space="0" w:color="auto"/>
            <w:bottom w:val="none" w:sz="0" w:space="0" w:color="auto"/>
            <w:right w:val="none" w:sz="0" w:space="0" w:color="auto"/>
          </w:divBdr>
        </w:div>
        <w:div w:id="1616400358">
          <w:marLeft w:val="0"/>
          <w:marRight w:val="0"/>
          <w:marTop w:val="0"/>
          <w:marBottom w:val="0"/>
          <w:divBdr>
            <w:top w:val="none" w:sz="0" w:space="0" w:color="auto"/>
            <w:left w:val="none" w:sz="0" w:space="0" w:color="auto"/>
            <w:bottom w:val="none" w:sz="0" w:space="0" w:color="auto"/>
            <w:right w:val="none" w:sz="0" w:space="0" w:color="auto"/>
          </w:divBdr>
        </w:div>
        <w:div w:id="992682118">
          <w:marLeft w:val="0"/>
          <w:marRight w:val="0"/>
          <w:marTop w:val="0"/>
          <w:marBottom w:val="0"/>
          <w:divBdr>
            <w:top w:val="none" w:sz="0" w:space="0" w:color="auto"/>
            <w:left w:val="none" w:sz="0" w:space="0" w:color="auto"/>
            <w:bottom w:val="none" w:sz="0" w:space="0" w:color="auto"/>
            <w:right w:val="none" w:sz="0" w:space="0" w:color="auto"/>
          </w:divBdr>
        </w:div>
        <w:div w:id="976841028">
          <w:marLeft w:val="0"/>
          <w:marRight w:val="0"/>
          <w:marTop w:val="0"/>
          <w:marBottom w:val="0"/>
          <w:divBdr>
            <w:top w:val="none" w:sz="0" w:space="0" w:color="auto"/>
            <w:left w:val="none" w:sz="0" w:space="0" w:color="auto"/>
            <w:bottom w:val="none" w:sz="0" w:space="0" w:color="auto"/>
            <w:right w:val="none" w:sz="0" w:space="0" w:color="auto"/>
          </w:divBdr>
        </w:div>
        <w:div w:id="1949970694">
          <w:marLeft w:val="0"/>
          <w:marRight w:val="0"/>
          <w:marTop w:val="0"/>
          <w:marBottom w:val="0"/>
          <w:divBdr>
            <w:top w:val="none" w:sz="0" w:space="0" w:color="auto"/>
            <w:left w:val="none" w:sz="0" w:space="0" w:color="auto"/>
            <w:bottom w:val="none" w:sz="0" w:space="0" w:color="auto"/>
            <w:right w:val="none" w:sz="0" w:space="0" w:color="auto"/>
          </w:divBdr>
        </w:div>
        <w:div w:id="931544284">
          <w:marLeft w:val="0"/>
          <w:marRight w:val="0"/>
          <w:marTop w:val="0"/>
          <w:marBottom w:val="0"/>
          <w:divBdr>
            <w:top w:val="none" w:sz="0" w:space="0" w:color="auto"/>
            <w:left w:val="none" w:sz="0" w:space="0" w:color="auto"/>
            <w:bottom w:val="none" w:sz="0" w:space="0" w:color="auto"/>
            <w:right w:val="none" w:sz="0" w:space="0" w:color="auto"/>
          </w:divBdr>
        </w:div>
        <w:div w:id="1437598899">
          <w:marLeft w:val="0"/>
          <w:marRight w:val="0"/>
          <w:marTop w:val="0"/>
          <w:marBottom w:val="0"/>
          <w:divBdr>
            <w:top w:val="none" w:sz="0" w:space="0" w:color="auto"/>
            <w:left w:val="none" w:sz="0" w:space="0" w:color="auto"/>
            <w:bottom w:val="none" w:sz="0" w:space="0" w:color="auto"/>
            <w:right w:val="none" w:sz="0" w:space="0" w:color="auto"/>
          </w:divBdr>
        </w:div>
        <w:div w:id="1627469448">
          <w:marLeft w:val="0"/>
          <w:marRight w:val="0"/>
          <w:marTop w:val="0"/>
          <w:marBottom w:val="0"/>
          <w:divBdr>
            <w:top w:val="none" w:sz="0" w:space="0" w:color="auto"/>
            <w:left w:val="none" w:sz="0" w:space="0" w:color="auto"/>
            <w:bottom w:val="none" w:sz="0" w:space="0" w:color="auto"/>
            <w:right w:val="none" w:sz="0" w:space="0" w:color="auto"/>
          </w:divBdr>
        </w:div>
        <w:div w:id="435370853">
          <w:marLeft w:val="0"/>
          <w:marRight w:val="0"/>
          <w:marTop w:val="0"/>
          <w:marBottom w:val="0"/>
          <w:divBdr>
            <w:top w:val="none" w:sz="0" w:space="0" w:color="auto"/>
            <w:left w:val="none" w:sz="0" w:space="0" w:color="auto"/>
            <w:bottom w:val="none" w:sz="0" w:space="0" w:color="auto"/>
            <w:right w:val="none" w:sz="0" w:space="0" w:color="auto"/>
          </w:divBdr>
        </w:div>
        <w:div w:id="431822726">
          <w:marLeft w:val="0"/>
          <w:marRight w:val="0"/>
          <w:marTop w:val="0"/>
          <w:marBottom w:val="0"/>
          <w:divBdr>
            <w:top w:val="none" w:sz="0" w:space="0" w:color="auto"/>
            <w:left w:val="none" w:sz="0" w:space="0" w:color="auto"/>
            <w:bottom w:val="none" w:sz="0" w:space="0" w:color="auto"/>
            <w:right w:val="none" w:sz="0" w:space="0" w:color="auto"/>
          </w:divBdr>
        </w:div>
        <w:div w:id="1937319866">
          <w:marLeft w:val="0"/>
          <w:marRight w:val="0"/>
          <w:marTop w:val="0"/>
          <w:marBottom w:val="0"/>
          <w:divBdr>
            <w:top w:val="none" w:sz="0" w:space="0" w:color="auto"/>
            <w:left w:val="none" w:sz="0" w:space="0" w:color="auto"/>
            <w:bottom w:val="none" w:sz="0" w:space="0" w:color="auto"/>
            <w:right w:val="none" w:sz="0" w:space="0" w:color="auto"/>
          </w:divBdr>
        </w:div>
        <w:div w:id="683869678">
          <w:marLeft w:val="0"/>
          <w:marRight w:val="0"/>
          <w:marTop w:val="0"/>
          <w:marBottom w:val="0"/>
          <w:divBdr>
            <w:top w:val="none" w:sz="0" w:space="0" w:color="auto"/>
            <w:left w:val="none" w:sz="0" w:space="0" w:color="auto"/>
            <w:bottom w:val="none" w:sz="0" w:space="0" w:color="auto"/>
            <w:right w:val="none" w:sz="0" w:space="0" w:color="auto"/>
          </w:divBdr>
        </w:div>
        <w:div w:id="39131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quantrinas.myff.ru/viewtopic.php?id=1359" TargetMode="External"/><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5804</Words>
  <Characters>33083</Characters>
  <Application>Microsoft Office Word</Application>
  <DocSecurity>0</DocSecurity>
  <Lines>275</Lines>
  <Paragraphs>77</Paragraphs>
  <ScaleCrop>false</ScaleCrop>
  <Company/>
  <LinksUpToDate>false</LinksUpToDate>
  <CharactersWithSpaces>38810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2019-11-05T07:34:00Z</dcterms:created>
  <dcterms:modified xsi:type="dcterms:W3CDTF">2020-05-05T09:56:00Z</dcterms:modified>
</cp:coreProperties>
</file>