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1415415"/>
            <wp:effectExtent l="19050" t="0" r="8890" b="0"/>
            <wp:docPr id="1" name="cc-m-imagesubtitle-image-8586343697" descr="https://image.jimcdn.com/app/cms/image/transf/dimension=635x10000:format=jpg/path/s8700de636cf2e67e/image/i83f3ba5d5e667427/version/13917384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3697" descr="https://image.jimcdn.com/app/cms/image/transf/dimension=635x10000:format=jpg/path/s8700de636cf2e67e/image/i83f3ba5d5e667427/version/1391738414/image.jpg"/>
                    <pic:cNvPicPr>
                      <a:picLocks noChangeAspect="1" noChangeArrowheads="1"/>
                    </pic:cNvPicPr>
                  </pic:nvPicPr>
                  <pic:blipFill>
                    <a:blip r:embed="rId4"/>
                    <a:srcRect/>
                    <a:stretch>
                      <a:fillRect/>
                    </a:stretch>
                  </pic:blipFill>
                  <pic:spPr bwMode="auto">
                    <a:xfrm>
                      <a:off x="0" y="0"/>
                      <a:ext cx="6049010" cy="1415415"/>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32"/>
          <w:lang w:eastAsia="ru-RU"/>
        </w:rPr>
        <w:t>Дорогие друзья и коллеги, дорогие посетители нашего сайта!</w:t>
      </w:r>
    </w:p>
    <w:p w:rsidR="00361D43" w:rsidRPr="00361D43" w:rsidRDefault="00361D43" w:rsidP="00361D43">
      <w:pPr>
        <w:shd w:val="clear" w:color="auto" w:fill="FFFFFF"/>
        <w:spacing w:after="0" w:line="330"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xml:space="preserve">   Мы живем в необыкновенное время, и если вы впервые находитесь на данной странице и намерены до конца дочитать мою публикацию, можете быть уверены в том, что интернет-чудо уже произошло. Это, как минимум. Несмотря на все предшествующие и разнообразнейшие способы подачи информации – в виде публикаций со всевозможными картинками или без оных, в электронной версии или в печатных изданиях, в </w:t>
      </w:r>
      <w:proofErr w:type="spellStart"/>
      <w:r w:rsidRPr="00361D43">
        <w:rPr>
          <w:rFonts w:ascii="Times New Roman" w:eastAsia="Times New Roman" w:hAnsi="Times New Roman" w:cs="Times New Roman"/>
          <w:color w:val="1C007F"/>
          <w:sz w:val="28"/>
          <w:szCs w:val="28"/>
          <w:lang w:eastAsia="ru-RU"/>
        </w:rPr>
        <w:t>аудиофайлах</w:t>
      </w:r>
      <w:proofErr w:type="spellEnd"/>
      <w:r w:rsidRPr="00361D43">
        <w:rPr>
          <w:rFonts w:ascii="Times New Roman" w:eastAsia="Times New Roman" w:hAnsi="Times New Roman" w:cs="Times New Roman"/>
          <w:color w:val="1C007F"/>
          <w:sz w:val="28"/>
          <w:szCs w:val="28"/>
          <w:lang w:eastAsia="ru-RU"/>
        </w:rPr>
        <w:t xml:space="preserve"> или на экранах «ВИДЕОПРЕЗЕНТАЦИЙ», для очень многих граждан информация о «Проекте коллективной безопасности» останется за пределами восприятия. Такова «удивительная» реальность. Никогда они об этом не узнают, никогда…. Посудите сами. Человечество достигло своего совершенства в области информационных коммуникаций и продолжает здесь развиваться семимильными шагами. Компьютерные технологии и интернет поставили наше сознание в статус гонки за лидером. И кто может </w:t>
      </w:r>
      <w:proofErr w:type="gramStart"/>
      <w:r w:rsidRPr="00361D43">
        <w:rPr>
          <w:rFonts w:ascii="Times New Roman" w:eastAsia="Times New Roman" w:hAnsi="Times New Roman" w:cs="Times New Roman"/>
          <w:color w:val="1C007F"/>
          <w:sz w:val="28"/>
          <w:szCs w:val="28"/>
          <w:lang w:eastAsia="ru-RU"/>
        </w:rPr>
        <w:t>похвалиться</w:t>
      </w:r>
      <w:proofErr w:type="gramEnd"/>
      <w:r w:rsidRPr="00361D43">
        <w:rPr>
          <w:rFonts w:ascii="Times New Roman" w:eastAsia="Times New Roman" w:hAnsi="Times New Roman" w:cs="Times New Roman"/>
          <w:color w:val="1C007F"/>
          <w:sz w:val="28"/>
          <w:szCs w:val="28"/>
          <w:lang w:eastAsia="ru-RU"/>
        </w:rPr>
        <w:t xml:space="preserve"> личными достижениями, что за всеми обновлениями успевает? Даже финансово не каждому это по карману. Например, по нескольку раз в год менять мобильные телефоны. И с какой целью? Все верно, когда у блондинки спрашивают, какую она машину купила, отвечает, что красненькую. Посему успокаиваемся на том, что имеем, и до той поры, пока становится технически нереальным использовать старенький «</w:t>
      </w:r>
      <w:proofErr w:type="spellStart"/>
      <w:r w:rsidRPr="00361D43">
        <w:rPr>
          <w:rFonts w:ascii="Times New Roman" w:eastAsia="Times New Roman" w:hAnsi="Times New Roman" w:cs="Times New Roman"/>
          <w:color w:val="1C007F"/>
          <w:sz w:val="28"/>
          <w:szCs w:val="28"/>
          <w:lang w:eastAsia="ru-RU"/>
        </w:rPr>
        <w:t>комп</w:t>
      </w:r>
      <w:proofErr w:type="spellEnd"/>
      <w:r w:rsidRPr="00361D43">
        <w:rPr>
          <w:rFonts w:ascii="Times New Roman" w:eastAsia="Times New Roman" w:hAnsi="Times New Roman" w:cs="Times New Roman"/>
          <w:color w:val="1C007F"/>
          <w:sz w:val="28"/>
          <w:szCs w:val="28"/>
          <w:lang w:eastAsia="ru-RU"/>
        </w:rPr>
        <w:t xml:space="preserve">» с безнадежно одряхлевшим программным обеспечением. Конечно так! </w:t>
      </w:r>
      <w:proofErr w:type="spellStart"/>
      <w:r w:rsidRPr="00361D43">
        <w:rPr>
          <w:rFonts w:ascii="Times New Roman" w:eastAsia="Times New Roman" w:hAnsi="Times New Roman" w:cs="Times New Roman"/>
          <w:color w:val="1C007F"/>
          <w:sz w:val="28"/>
          <w:szCs w:val="28"/>
          <w:lang w:eastAsia="ru-RU"/>
        </w:rPr>
        <w:t>Апгрейд</w:t>
      </w:r>
      <w:proofErr w:type="spellEnd"/>
      <w:r w:rsidRPr="00361D43">
        <w:rPr>
          <w:rFonts w:ascii="Times New Roman" w:eastAsia="Times New Roman" w:hAnsi="Times New Roman" w:cs="Times New Roman"/>
          <w:color w:val="1C007F"/>
          <w:sz w:val="28"/>
          <w:szCs w:val="28"/>
          <w:lang w:eastAsia="ru-RU"/>
        </w:rPr>
        <w:t xml:space="preserve"> неизбежен.</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xml:space="preserve">   Всех подталкивают к новому витку развития, но в большинстве своем - в статусе пользователей и потребителей более современного оборудования, в котором мы ничегошеньки уже не понимаем. Исходя из пройденного пути, на данном поприще можно сделать вывод о том, что практически каждый человек на нашей планете обрел ничем неограниченную информационную свободу. От того и мы станем отталкиваться. Иного технического понимания в большинстве случаев не требуется. Однако, во-первых, надо «очень постараться», чтобы тебя в </w:t>
      </w:r>
      <w:proofErr w:type="spellStart"/>
      <w:r w:rsidRPr="00361D43">
        <w:rPr>
          <w:rFonts w:ascii="Times New Roman" w:eastAsia="Times New Roman" w:hAnsi="Times New Roman" w:cs="Times New Roman"/>
          <w:color w:val="1C007F"/>
          <w:sz w:val="28"/>
          <w:szCs w:val="28"/>
          <w:lang w:eastAsia="ru-RU"/>
        </w:rPr>
        <w:t>он-лайн</w:t>
      </w:r>
      <w:proofErr w:type="spellEnd"/>
      <w:r w:rsidRPr="00361D43">
        <w:rPr>
          <w:rFonts w:ascii="Times New Roman" w:eastAsia="Times New Roman" w:hAnsi="Times New Roman" w:cs="Times New Roman"/>
          <w:color w:val="1C007F"/>
          <w:sz w:val="28"/>
          <w:szCs w:val="28"/>
          <w:lang w:eastAsia="ru-RU"/>
        </w:rPr>
        <w:t xml:space="preserve"> пространстве заметили. А во-вторых, взяли бы, да твои публикации во «всемирной паутине» запретили. И вы тоже не </w:t>
      </w:r>
      <w:proofErr w:type="gramStart"/>
      <w:r w:rsidRPr="00361D43">
        <w:rPr>
          <w:rFonts w:ascii="Times New Roman" w:eastAsia="Times New Roman" w:hAnsi="Times New Roman" w:cs="Times New Roman"/>
          <w:color w:val="1C007F"/>
          <w:sz w:val="28"/>
          <w:szCs w:val="28"/>
          <w:lang w:eastAsia="ru-RU"/>
        </w:rPr>
        <w:t xml:space="preserve">по </w:t>
      </w:r>
      <w:proofErr w:type="spellStart"/>
      <w:r w:rsidRPr="00361D43">
        <w:rPr>
          <w:rFonts w:ascii="Times New Roman" w:eastAsia="Times New Roman" w:hAnsi="Times New Roman" w:cs="Times New Roman"/>
          <w:color w:val="1C007F"/>
          <w:sz w:val="28"/>
          <w:szCs w:val="28"/>
          <w:lang w:eastAsia="ru-RU"/>
        </w:rPr>
        <w:t>наслышке</w:t>
      </w:r>
      <w:proofErr w:type="spellEnd"/>
      <w:proofErr w:type="gramEnd"/>
      <w:r w:rsidRPr="00361D43">
        <w:rPr>
          <w:rFonts w:ascii="Times New Roman" w:eastAsia="Times New Roman" w:hAnsi="Times New Roman" w:cs="Times New Roman"/>
          <w:color w:val="1C007F"/>
          <w:sz w:val="28"/>
          <w:szCs w:val="28"/>
          <w:lang w:eastAsia="ru-RU"/>
        </w:rPr>
        <w:t xml:space="preserve"> знаете, кто разнузданной </w:t>
      </w:r>
      <w:proofErr w:type="spellStart"/>
      <w:r w:rsidRPr="00361D43">
        <w:rPr>
          <w:rFonts w:ascii="Times New Roman" w:eastAsia="Times New Roman" w:hAnsi="Times New Roman" w:cs="Times New Roman"/>
          <w:color w:val="1C007F"/>
          <w:sz w:val="28"/>
          <w:szCs w:val="28"/>
          <w:lang w:eastAsia="ru-RU"/>
        </w:rPr>
        <w:t>порноманией</w:t>
      </w:r>
      <w:proofErr w:type="spellEnd"/>
      <w:r w:rsidRPr="00361D43">
        <w:rPr>
          <w:rFonts w:ascii="Times New Roman" w:eastAsia="Times New Roman" w:hAnsi="Times New Roman" w:cs="Times New Roman"/>
          <w:color w:val="1C007F"/>
          <w:sz w:val="28"/>
          <w:szCs w:val="28"/>
          <w:lang w:eastAsia="ru-RU"/>
        </w:rPr>
        <w:t xml:space="preserve">, анонимно-матерной свободой в общении или такой же безнаказанностью в </w:t>
      </w:r>
      <w:proofErr w:type="spellStart"/>
      <w:r w:rsidRPr="00361D43">
        <w:rPr>
          <w:rFonts w:ascii="Times New Roman" w:eastAsia="Times New Roman" w:hAnsi="Times New Roman" w:cs="Times New Roman"/>
          <w:color w:val="1C007F"/>
          <w:sz w:val="28"/>
          <w:szCs w:val="28"/>
          <w:lang w:eastAsia="ru-RU"/>
        </w:rPr>
        <w:t>коментах</w:t>
      </w:r>
      <w:proofErr w:type="spellEnd"/>
      <w:r w:rsidRPr="00361D43">
        <w:rPr>
          <w:rFonts w:ascii="Times New Roman" w:eastAsia="Times New Roman" w:hAnsi="Times New Roman" w:cs="Times New Roman"/>
          <w:color w:val="1C007F"/>
          <w:sz w:val="28"/>
          <w:szCs w:val="28"/>
          <w:lang w:eastAsia="ru-RU"/>
        </w:rPr>
        <w:t xml:space="preserve"> пользуется. Не говоря уже про вирусописателей или </w:t>
      </w:r>
      <w:proofErr w:type="spellStart"/>
      <w:r w:rsidRPr="00361D43">
        <w:rPr>
          <w:rFonts w:ascii="Times New Roman" w:eastAsia="Times New Roman" w:hAnsi="Times New Roman" w:cs="Times New Roman"/>
          <w:color w:val="1C007F"/>
          <w:sz w:val="28"/>
          <w:szCs w:val="28"/>
          <w:lang w:eastAsia="ru-RU"/>
        </w:rPr>
        <w:t>параноидо-рекламный</w:t>
      </w:r>
      <w:proofErr w:type="spellEnd"/>
      <w:r w:rsidRPr="00361D43">
        <w:rPr>
          <w:rFonts w:ascii="Times New Roman" w:eastAsia="Times New Roman" w:hAnsi="Times New Roman" w:cs="Times New Roman"/>
          <w:color w:val="1C007F"/>
          <w:sz w:val="28"/>
          <w:szCs w:val="28"/>
          <w:lang w:eastAsia="ru-RU"/>
        </w:rPr>
        <w:t xml:space="preserve"> спам. Никакой «Доктор ВЭБ» за тем не поспевает и универсального защитного средства не предложит. Удивительно, но факт! Казалось бы, информационные технологии - вершина эволюции, но технически грамотная и оснащенная людская подлость пальму первенства над человеком разумным и тут держит.</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w:t>
      </w:r>
    </w:p>
    <w:p w:rsidR="00361D43" w:rsidRPr="00361D43" w:rsidRDefault="00361D43" w:rsidP="00361D43">
      <w:pPr>
        <w:shd w:val="clear" w:color="auto" w:fill="FFFFFF"/>
        <w:spacing w:after="0" w:line="330" w:lineRule="atLeast"/>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xml:space="preserve">   Сайт нашего университета тоже был хакерами уничтожен, причем в самое ответственное время - в 2012 году, накануне запрограммированной даты по концу света. Во что это вылилось по событиям, когда была проведена «неоперативная коррекция», о том прочитаете из архивных публикаций на странице СКБ. В то время надо было ситуацию ежедневно контролировать, </w:t>
      </w:r>
      <w:proofErr w:type="gramStart"/>
      <w:r w:rsidRPr="00361D43">
        <w:rPr>
          <w:rFonts w:ascii="Times New Roman" w:eastAsia="Times New Roman" w:hAnsi="Times New Roman" w:cs="Times New Roman"/>
          <w:color w:val="1C007F"/>
          <w:sz w:val="28"/>
          <w:szCs w:val="28"/>
          <w:lang w:eastAsia="ru-RU"/>
        </w:rPr>
        <w:t>что</w:t>
      </w:r>
      <w:proofErr w:type="gramEnd"/>
      <w:r w:rsidRPr="00361D43">
        <w:rPr>
          <w:rFonts w:ascii="Times New Roman" w:eastAsia="Times New Roman" w:hAnsi="Times New Roman" w:cs="Times New Roman"/>
          <w:color w:val="1C007F"/>
          <w:sz w:val="28"/>
          <w:szCs w:val="28"/>
          <w:lang w:eastAsia="ru-RU"/>
        </w:rPr>
        <w:t xml:space="preserve"> в общем-то я делал всегда, и на протяжении многих лет. </w:t>
      </w:r>
      <w:proofErr w:type="gramStart"/>
      <w:r w:rsidRPr="00361D43">
        <w:rPr>
          <w:rFonts w:ascii="Times New Roman" w:eastAsia="Times New Roman" w:hAnsi="Times New Roman" w:cs="Times New Roman"/>
          <w:color w:val="1C007F"/>
          <w:sz w:val="28"/>
          <w:szCs w:val="28"/>
          <w:lang w:eastAsia="ru-RU"/>
        </w:rPr>
        <w:t xml:space="preserve">Слава Богу, сначала в Центре «ИНТЕРА», а потом на моем персональный </w:t>
      </w:r>
      <w:proofErr w:type="spellStart"/>
      <w:r w:rsidRPr="00361D43">
        <w:rPr>
          <w:rFonts w:ascii="Times New Roman" w:eastAsia="Times New Roman" w:hAnsi="Times New Roman" w:cs="Times New Roman"/>
          <w:color w:val="1C007F"/>
          <w:sz w:val="28"/>
          <w:szCs w:val="28"/>
          <w:lang w:eastAsia="ru-RU"/>
        </w:rPr>
        <w:t>блоге</w:t>
      </w:r>
      <w:proofErr w:type="spellEnd"/>
      <w:r w:rsidRPr="00361D43">
        <w:rPr>
          <w:rFonts w:ascii="Times New Roman" w:eastAsia="Times New Roman" w:hAnsi="Times New Roman" w:cs="Times New Roman"/>
          <w:color w:val="1C007F"/>
          <w:sz w:val="28"/>
          <w:szCs w:val="28"/>
          <w:lang w:eastAsia="ru-RU"/>
        </w:rPr>
        <w:t xml:space="preserve"> удалось сохранить проект.</w:t>
      </w:r>
      <w:proofErr w:type="gramEnd"/>
      <w:r w:rsidRPr="00361D43">
        <w:rPr>
          <w:rFonts w:ascii="Times New Roman" w:eastAsia="Times New Roman" w:hAnsi="Times New Roman" w:cs="Times New Roman"/>
          <w:color w:val="1C007F"/>
          <w:sz w:val="28"/>
          <w:szCs w:val="28"/>
          <w:lang w:eastAsia="ru-RU"/>
        </w:rPr>
        <w:t xml:space="preserve"> И данный сайт в первую очередь возрождается с этих же страниц, ибо они - самое главное направление в деятельности нашего Университета, которому я посвятил годы жизни, и далее своего существования без этой работы не мыслю. Понимаете, о чем это я?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Однако</w:t>
      </w:r>
      <w:proofErr w:type="gramStart"/>
      <w:r w:rsidRPr="00361D43">
        <w:rPr>
          <w:rFonts w:ascii="Times New Roman" w:eastAsia="Times New Roman" w:hAnsi="Times New Roman" w:cs="Times New Roman"/>
          <w:color w:val="1C007F"/>
          <w:sz w:val="28"/>
          <w:szCs w:val="28"/>
          <w:lang w:eastAsia="ru-RU"/>
        </w:rPr>
        <w:t>,</w:t>
      </w:r>
      <w:proofErr w:type="gramEnd"/>
      <w:r w:rsidRPr="00361D43">
        <w:rPr>
          <w:rFonts w:ascii="Times New Roman" w:eastAsia="Times New Roman" w:hAnsi="Times New Roman" w:cs="Times New Roman"/>
          <w:color w:val="1C007F"/>
          <w:sz w:val="28"/>
          <w:szCs w:val="28"/>
          <w:lang w:eastAsia="ru-RU"/>
        </w:rPr>
        <w:t xml:space="preserve"> сколько бы не было проведено научных, авторских или коллективных исследований, что бы не происходило в моей душе, независимо и от тех удивительных результатов по спасению сотен и тысяч человеческих жизней, все едино пишем - «никогда»…. Несмотря на тоталитарную свободу в интернет коммуникациях, на отсутствие всяческих запретов на пользование любым видом информации,  никогда, никогда и никогда другие люди о возможности своего спасения вместе с другими людьми ничего не узнают.  Значит, получается, что вы избранный человек, если до сего места дочитали. И в качестве первой награды, здесь и сейчас могу поделиться с вами научным открытием о том, что не только безопасность отдельного человека, но и его физическое, социальное благополучие, а </w:t>
      </w:r>
      <w:proofErr w:type="gramStart"/>
      <w:r w:rsidRPr="00361D43">
        <w:rPr>
          <w:rFonts w:ascii="Times New Roman" w:eastAsia="Times New Roman" w:hAnsi="Times New Roman" w:cs="Times New Roman"/>
          <w:color w:val="1C007F"/>
          <w:sz w:val="28"/>
          <w:szCs w:val="28"/>
          <w:lang w:eastAsia="ru-RU"/>
        </w:rPr>
        <w:t>так</w:t>
      </w:r>
      <w:proofErr w:type="gramEnd"/>
      <w:r w:rsidRPr="00361D43">
        <w:rPr>
          <w:rFonts w:ascii="Times New Roman" w:eastAsia="Times New Roman" w:hAnsi="Times New Roman" w:cs="Times New Roman"/>
          <w:color w:val="1C007F"/>
          <w:sz w:val="28"/>
          <w:szCs w:val="28"/>
          <w:lang w:eastAsia="ru-RU"/>
        </w:rPr>
        <w:t xml:space="preserve"> же развитие и успех, зависят не от индивидуальных средств защиты. Не от финансовых накоплений или незыблемых позиций «Мой дом – моя крепость», а от здоровья, благополучия, безопасности окружающих нас людей. Да, мы можем находиться в разных «подводных лодках», уверовать в то, что «Моя хата с краю, ничего не знаю» - это самая надежная жизненная позиция. Однако гарантий тоже никаких.</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w:t>
      </w:r>
    </w:p>
    <w:p w:rsidR="00361D43" w:rsidRPr="00361D43" w:rsidRDefault="00361D43" w:rsidP="00361D43">
      <w:pPr>
        <w:shd w:val="clear" w:color="auto" w:fill="FFFFFF"/>
        <w:spacing w:after="0" w:line="330" w:lineRule="atLeast"/>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xml:space="preserve">   С иной стороны, участие в проекте коллективной безопасности это не просто благородная миссия, но…. Согласитесь, что факт спасения хотя бы одного человека может превратить и вас в героя. Причем сделать это легко, поскольку в дальнейшем речь пойдет об использовании более современных средств, чем те, которые предлагаются в кабинетах экстренной событийной помощи на страницах СКБ. Аналогично, как и замечательная, многовековая история событийных </w:t>
      </w:r>
      <w:proofErr w:type="spellStart"/>
      <w:r w:rsidRPr="00361D43">
        <w:rPr>
          <w:rFonts w:ascii="Times New Roman" w:eastAsia="Times New Roman" w:hAnsi="Times New Roman" w:cs="Times New Roman"/>
          <w:color w:val="1C007F"/>
          <w:sz w:val="28"/>
          <w:szCs w:val="28"/>
          <w:lang w:eastAsia="ru-RU"/>
        </w:rPr>
        <w:t>психотехнологий</w:t>
      </w:r>
      <w:proofErr w:type="spellEnd"/>
      <w:r w:rsidRPr="00361D43">
        <w:rPr>
          <w:rFonts w:ascii="Times New Roman" w:eastAsia="Times New Roman" w:hAnsi="Times New Roman" w:cs="Times New Roman"/>
          <w:color w:val="1C007F"/>
          <w:sz w:val="28"/>
          <w:szCs w:val="28"/>
          <w:lang w:eastAsia="ru-RU"/>
        </w:rPr>
        <w:t xml:space="preserve"> неизбежно приближает нас к более современному рубежу. И даже не на уровне перехода индивидуальных средств защиты от общего к частному. Новое не в адаптации отдельных информационных рецептов к той или иной ситуации, а именно в использовании аппаратных технологий. Подробней смотрите на странице </w:t>
      </w:r>
      <w:r w:rsidRPr="00361D43">
        <w:rPr>
          <w:rFonts w:ascii="Times New Roman" w:eastAsia="Times New Roman" w:hAnsi="Times New Roman" w:cs="Times New Roman"/>
          <w:b/>
          <w:bCs/>
          <w:color w:val="333399"/>
          <w:sz w:val="28"/>
          <w:lang w:eastAsia="ru-RU"/>
        </w:rPr>
        <w:t xml:space="preserve">ВИДЕОПРЕЗЕНТАЦИИ. </w:t>
      </w:r>
      <w:proofErr w:type="spellStart"/>
      <w:r w:rsidRPr="00361D43">
        <w:rPr>
          <w:rFonts w:ascii="Times New Roman" w:eastAsia="Times New Roman" w:hAnsi="Times New Roman" w:cs="Times New Roman"/>
          <w:b/>
          <w:bCs/>
          <w:color w:val="333399"/>
          <w:sz w:val="28"/>
          <w:lang w:eastAsia="ru-RU"/>
        </w:rPr>
        <w:t>Психотехнологии</w:t>
      </w:r>
      <w:proofErr w:type="spellEnd"/>
      <w:r w:rsidRPr="00361D43">
        <w:rPr>
          <w:rFonts w:ascii="Times New Roman" w:eastAsia="Times New Roman" w:hAnsi="Times New Roman" w:cs="Times New Roman"/>
          <w:b/>
          <w:bCs/>
          <w:color w:val="333399"/>
          <w:sz w:val="28"/>
          <w:lang w:eastAsia="ru-RU"/>
        </w:rPr>
        <w:t>. История и развитие. Выпуск пятнадцатый.</w:t>
      </w:r>
      <w:r w:rsidRPr="00361D43">
        <w:rPr>
          <w:rFonts w:ascii="Times New Roman" w:eastAsia="Times New Roman" w:hAnsi="Times New Roman" w:cs="Times New Roman"/>
          <w:color w:val="1C007F"/>
          <w:sz w:val="28"/>
          <w:szCs w:val="28"/>
          <w:lang w:eastAsia="ru-RU"/>
        </w:rPr>
        <w:t xml:space="preserve"> Вполне возможно, что опыт прошедших тысячелетий вам тоже ни о чем не говорит, и…. Якобы, впервые узнаете про использование т.н. оберегов? Не правда, все о том знают, а в доказательство вот вам стихотворение Лидии </w:t>
      </w:r>
      <w:proofErr w:type="spellStart"/>
      <w:r w:rsidRPr="00361D43">
        <w:rPr>
          <w:rFonts w:ascii="Times New Roman" w:eastAsia="Times New Roman" w:hAnsi="Times New Roman" w:cs="Times New Roman"/>
          <w:color w:val="1C007F"/>
          <w:sz w:val="28"/>
          <w:szCs w:val="28"/>
          <w:lang w:eastAsia="ru-RU"/>
        </w:rPr>
        <w:t>Северцевой</w:t>
      </w:r>
      <w:proofErr w:type="spellEnd"/>
      <w:r w:rsidRPr="00361D43">
        <w:rPr>
          <w:rFonts w:ascii="Times New Roman" w:eastAsia="Times New Roman" w:hAnsi="Times New Roman" w:cs="Times New Roman"/>
          <w:color w:val="1C007F"/>
          <w:sz w:val="28"/>
          <w:szCs w:val="28"/>
          <w:lang w:eastAsia="ru-RU"/>
        </w:rPr>
        <w:t>:</w:t>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2479675" cy="2769870"/>
            <wp:effectExtent l="19050" t="0" r="0" b="0"/>
            <wp:docPr id="2" name="cc-m-imagesubtitle-image-8586345597" descr="https://image.jimcdn.com/app/cms/image/transf/dimension=260x10000:format=jpg/path/s8700de636cf2e67e/image/i106fce4ac4b1ad12/version/13822414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5597" descr="https://image.jimcdn.com/app/cms/image/transf/dimension=260x10000:format=jpg/path/s8700de636cf2e67e/image/i106fce4ac4b1ad12/version/1382241409/image.jpg"/>
                    <pic:cNvPicPr>
                      <a:picLocks noChangeAspect="1" noChangeArrowheads="1"/>
                    </pic:cNvPicPr>
                  </pic:nvPicPr>
                  <pic:blipFill>
                    <a:blip r:embed="rId5"/>
                    <a:srcRect/>
                    <a:stretch>
                      <a:fillRect/>
                    </a:stretch>
                  </pic:blipFill>
                  <pic:spPr bwMode="auto">
                    <a:xfrm>
                      <a:off x="0" y="0"/>
                      <a:ext cx="2479675" cy="2769870"/>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Мне мой учитель говорит:</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«Смотри – твое! Чего ж ты хочешь?</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Живи и радуйся, что ночью</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в окне твоя звезда горит.</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 xml:space="preserve">Что ходит солнце над </w:t>
      </w:r>
      <w:proofErr w:type="gramStart"/>
      <w:r w:rsidRPr="00361D43">
        <w:rPr>
          <w:rFonts w:ascii="Times New Roman" w:eastAsia="Times New Roman" w:hAnsi="Times New Roman" w:cs="Times New Roman"/>
          <w:b/>
          <w:bCs/>
          <w:i/>
          <w:iCs/>
          <w:color w:val="7030A0"/>
          <w:sz w:val="28"/>
          <w:lang w:eastAsia="ru-RU"/>
        </w:rPr>
        <w:t>твоей</w:t>
      </w:r>
      <w:proofErr w:type="gramEnd"/>
      <w:r w:rsidRPr="00361D43">
        <w:rPr>
          <w:rFonts w:ascii="Times New Roman" w:eastAsia="Times New Roman" w:hAnsi="Times New Roman" w:cs="Times New Roman"/>
          <w:b/>
          <w:bCs/>
          <w:i/>
          <w:iCs/>
          <w:color w:val="7030A0"/>
          <w:sz w:val="28"/>
          <w:lang w:eastAsia="ru-RU"/>
        </w:rPr>
        <w:t>,</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над головою бестолковой…</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Осталось лишь найти подкову,</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на гвоздь повесить у дверей.</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А жизнь – она как долгий день…</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Наплакаться, да насмеяться</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еще успеешь. Так вот счастье</w:t>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i/>
          <w:iCs/>
          <w:color w:val="7030A0"/>
          <w:sz w:val="28"/>
          <w:lang w:eastAsia="ru-RU"/>
        </w:rPr>
        <w:t>и понимают у людей!»</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4791710" cy="3771900"/>
            <wp:effectExtent l="19050" t="0" r="8890" b="0"/>
            <wp:docPr id="3" name="cc-m-imagesubtitle-image-8586346897" descr="https://image.jimcdn.com/app/cms/image/transf/dimension=503x10000:format=jpg/path/s8700de636cf2e67e/image/ic3645754309dca96/version/13822417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6897" descr="https://image.jimcdn.com/app/cms/image/transf/dimension=503x10000:format=jpg/path/s8700de636cf2e67e/image/ic3645754309dca96/version/1382241754/image.jpg"/>
                    <pic:cNvPicPr>
                      <a:picLocks noChangeAspect="1" noChangeArrowheads="1"/>
                    </pic:cNvPicPr>
                  </pic:nvPicPr>
                  <pic:blipFill>
                    <a:blip r:embed="rId6"/>
                    <a:srcRect/>
                    <a:stretch>
                      <a:fillRect/>
                    </a:stretch>
                  </pic:blipFill>
                  <pic:spPr bwMode="auto">
                    <a:xfrm>
                      <a:off x="0" y="0"/>
                      <a:ext cx="4791710" cy="3771900"/>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xml:space="preserve">   Впервые информационные обереги в печатном издании были изготовлены в Израиле, в этом году они изданы в Германии и названы информационными амулетами. Люди их с собой в кармашках носят да говорят, что это весьма удобно. Защищая себя, тем самым участвуют в проекте коллективной безопасности. А если эту тоненькую </w:t>
      </w:r>
      <w:proofErr w:type="spellStart"/>
      <w:r w:rsidRPr="00361D43">
        <w:rPr>
          <w:rFonts w:ascii="Times New Roman" w:eastAsia="Times New Roman" w:hAnsi="Times New Roman" w:cs="Times New Roman"/>
          <w:color w:val="1C007F"/>
          <w:sz w:val="28"/>
          <w:szCs w:val="28"/>
          <w:lang w:eastAsia="ru-RU"/>
        </w:rPr>
        <w:t>книженцию</w:t>
      </w:r>
      <w:proofErr w:type="spellEnd"/>
      <w:r w:rsidRPr="00361D43">
        <w:rPr>
          <w:rFonts w:ascii="Times New Roman" w:eastAsia="Times New Roman" w:hAnsi="Times New Roman" w:cs="Times New Roman"/>
          <w:color w:val="1C007F"/>
          <w:sz w:val="28"/>
          <w:szCs w:val="28"/>
          <w:lang w:eastAsia="ru-RU"/>
        </w:rPr>
        <w:t xml:space="preserve">, </w:t>
      </w:r>
      <w:proofErr w:type="gramStart"/>
      <w:r w:rsidRPr="00361D43">
        <w:rPr>
          <w:rFonts w:ascii="Times New Roman" w:eastAsia="Times New Roman" w:hAnsi="Times New Roman" w:cs="Times New Roman"/>
          <w:color w:val="1C007F"/>
          <w:sz w:val="28"/>
          <w:szCs w:val="28"/>
          <w:lang w:eastAsia="ru-RU"/>
        </w:rPr>
        <w:t>например</w:t>
      </w:r>
      <w:proofErr w:type="gramEnd"/>
      <w:r w:rsidRPr="00361D43">
        <w:rPr>
          <w:rFonts w:ascii="Times New Roman" w:eastAsia="Times New Roman" w:hAnsi="Times New Roman" w:cs="Times New Roman"/>
          <w:color w:val="1C007F"/>
          <w:sz w:val="28"/>
          <w:szCs w:val="28"/>
          <w:lang w:eastAsia="ru-RU"/>
        </w:rPr>
        <w:t xml:space="preserve"> свернуть в трубочку и вместо подковы повесить на гвоздик у дверей? Причем, поместить этот сверток в некий футляр, дабы его дождиком не размыло. </w:t>
      </w:r>
      <w:proofErr w:type="spellStart"/>
      <w:r w:rsidRPr="00361D43">
        <w:rPr>
          <w:rFonts w:ascii="Times New Roman" w:eastAsia="Times New Roman" w:hAnsi="Times New Roman" w:cs="Times New Roman"/>
          <w:color w:val="1C007F"/>
          <w:sz w:val="28"/>
          <w:szCs w:val="28"/>
          <w:lang w:eastAsia="ru-RU"/>
        </w:rPr>
        <w:t>Ииии</w:t>
      </w:r>
      <w:proofErr w:type="spellEnd"/>
      <w:r w:rsidRPr="00361D43">
        <w:rPr>
          <w:rFonts w:ascii="Times New Roman" w:eastAsia="Times New Roman" w:hAnsi="Times New Roman" w:cs="Times New Roman"/>
          <w:color w:val="1C007F"/>
          <w:sz w:val="28"/>
          <w:szCs w:val="28"/>
          <w:lang w:eastAsia="ru-RU"/>
        </w:rPr>
        <w:t>…? Получится из такой технологии «Мир дому твоему»?</w:t>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4211320"/>
            <wp:effectExtent l="19050" t="0" r="8890" b="0"/>
            <wp:docPr id="4" name="cc-m-imagesubtitle-image-8586346497" descr="https://image.jimcdn.com/app/cms/image/transf/dimension=635x10000:format=jpg/path/s8700de636cf2e67e/image/i3ee3bae2f326f89a/version/13822416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6497" descr="https://image.jimcdn.com/app/cms/image/transf/dimension=635x10000:format=jpg/path/s8700de636cf2e67e/image/i3ee3bae2f326f89a/version/1382241657/image.jpg"/>
                    <pic:cNvPicPr>
                      <a:picLocks noChangeAspect="1" noChangeArrowheads="1"/>
                    </pic:cNvPicPr>
                  </pic:nvPicPr>
                  <pic:blipFill>
                    <a:blip r:embed="rId7"/>
                    <a:srcRect/>
                    <a:stretch>
                      <a:fillRect/>
                    </a:stretch>
                  </pic:blipFill>
                  <pic:spPr bwMode="auto">
                    <a:xfrm>
                      <a:off x="0" y="0"/>
                      <a:ext cx="6049010" cy="4211320"/>
                    </a:xfrm>
                    <a:prstGeom prst="rect">
                      <a:avLst/>
                    </a:prstGeom>
                    <a:noFill/>
                    <a:ln w="9525">
                      <a:noFill/>
                      <a:miter lim="800000"/>
                      <a:headEnd/>
                      <a:tailEnd/>
                    </a:ln>
                  </pic:spPr>
                </pic:pic>
              </a:graphicData>
            </a:graphic>
          </wp:inline>
        </w:drawing>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4229100"/>
            <wp:effectExtent l="19050" t="0" r="8890" b="0"/>
            <wp:docPr id="5" name="cc-m-imagesubtitle-image-8586346597" descr="https://image.jimcdn.com/app/cms/image/transf/dimension=635x10000:format=jpg/path/s8700de636cf2e67e/image/i7774debaeab33047/version/138224168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6597" descr="https://image.jimcdn.com/app/cms/image/transf/dimension=635x10000:format=jpg/path/s8700de636cf2e67e/image/i7774debaeab33047/version/1382241688/image.jpg"/>
                    <pic:cNvPicPr>
                      <a:picLocks noChangeAspect="1" noChangeArrowheads="1"/>
                    </pic:cNvPicPr>
                  </pic:nvPicPr>
                  <pic:blipFill>
                    <a:blip r:embed="rId8"/>
                    <a:srcRect/>
                    <a:stretch>
                      <a:fillRect/>
                    </a:stretch>
                  </pic:blipFill>
                  <pic:spPr bwMode="auto">
                    <a:xfrm>
                      <a:off x="0" y="0"/>
                      <a:ext cx="6049010" cy="4229100"/>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xml:space="preserve">   А сейчас представьте себе, что специально обученный человек, переписчик священных текстов на небольшом пергаментном свитке, вручную и специальным шрифтом, и специальным составом написал два отрывка из текста Священного Писания. Затем, этот пергаментный свиток помещают в специальный футляр. Как это называется и как оно действует? Для всех непосвященных, из тысячелетней истории событийных </w:t>
      </w:r>
      <w:proofErr w:type="spellStart"/>
      <w:r w:rsidRPr="00361D43">
        <w:rPr>
          <w:rFonts w:ascii="Times New Roman" w:eastAsia="Times New Roman" w:hAnsi="Times New Roman" w:cs="Times New Roman"/>
          <w:color w:val="1C007F"/>
          <w:sz w:val="28"/>
          <w:szCs w:val="28"/>
          <w:lang w:eastAsia="ru-RU"/>
        </w:rPr>
        <w:t>психотехнологий</w:t>
      </w:r>
      <w:proofErr w:type="spellEnd"/>
      <w:r w:rsidRPr="00361D43">
        <w:rPr>
          <w:rFonts w:ascii="Times New Roman" w:eastAsia="Times New Roman" w:hAnsi="Times New Roman" w:cs="Times New Roman"/>
          <w:color w:val="1C007F"/>
          <w:sz w:val="28"/>
          <w:szCs w:val="28"/>
          <w:lang w:eastAsia="ru-RU"/>
        </w:rPr>
        <w:t xml:space="preserve"> цитирую очень важную информацию. Чуть ли не </w:t>
      </w:r>
      <w:proofErr w:type="gramStart"/>
      <w:r w:rsidRPr="00361D43">
        <w:rPr>
          <w:rFonts w:ascii="Times New Roman" w:eastAsia="Times New Roman" w:hAnsi="Times New Roman" w:cs="Times New Roman"/>
          <w:color w:val="1C007F"/>
          <w:sz w:val="28"/>
          <w:szCs w:val="28"/>
          <w:lang w:eastAsia="ru-RU"/>
        </w:rPr>
        <w:t>находящуюся</w:t>
      </w:r>
      <w:proofErr w:type="gramEnd"/>
      <w:r w:rsidRPr="00361D43">
        <w:rPr>
          <w:rFonts w:ascii="Times New Roman" w:eastAsia="Times New Roman" w:hAnsi="Times New Roman" w:cs="Times New Roman"/>
          <w:color w:val="1C007F"/>
          <w:sz w:val="28"/>
          <w:szCs w:val="28"/>
          <w:lang w:eastAsia="ru-RU"/>
        </w:rPr>
        <w:t xml:space="preserve"> под кабалистическим грифом «Совершенно секретно!». Правда, правда. Если вы, например, в </w:t>
      </w:r>
      <w:proofErr w:type="spellStart"/>
      <w:r w:rsidRPr="00361D43">
        <w:rPr>
          <w:rFonts w:ascii="Times New Roman" w:eastAsia="Times New Roman" w:hAnsi="Times New Roman" w:cs="Times New Roman"/>
          <w:color w:val="1C007F"/>
          <w:sz w:val="28"/>
          <w:szCs w:val="28"/>
          <w:lang w:eastAsia="ru-RU"/>
        </w:rPr>
        <w:t>интернет-поисковках</w:t>
      </w:r>
      <w:proofErr w:type="spellEnd"/>
      <w:r w:rsidRPr="00361D43">
        <w:rPr>
          <w:rFonts w:ascii="Times New Roman" w:eastAsia="Times New Roman" w:hAnsi="Times New Roman" w:cs="Times New Roman"/>
          <w:color w:val="1C007F"/>
          <w:sz w:val="28"/>
          <w:szCs w:val="28"/>
          <w:lang w:eastAsia="ru-RU"/>
        </w:rPr>
        <w:t xml:space="preserve"> наберете  слово «</w:t>
      </w:r>
      <w:proofErr w:type="spellStart"/>
      <w:r w:rsidRPr="00361D43">
        <w:rPr>
          <w:rFonts w:ascii="Times New Roman" w:eastAsia="Times New Roman" w:hAnsi="Times New Roman" w:cs="Times New Roman"/>
          <w:color w:val="1C007F"/>
          <w:sz w:val="28"/>
          <w:szCs w:val="28"/>
          <w:lang w:eastAsia="ru-RU"/>
        </w:rPr>
        <w:t>мезуза</w:t>
      </w:r>
      <w:proofErr w:type="spellEnd"/>
      <w:r w:rsidRPr="00361D43">
        <w:rPr>
          <w:rFonts w:ascii="Times New Roman" w:eastAsia="Times New Roman" w:hAnsi="Times New Roman" w:cs="Times New Roman"/>
          <w:color w:val="1C007F"/>
          <w:sz w:val="28"/>
          <w:szCs w:val="28"/>
          <w:lang w:eastAsia="ru-RU"/>
        </w:rPr>
        <w:t>», они переводят его в слово «медуза». Да и «</w:t>
      </w:r>
      <w:proofErr w:type="spellStart"/>
      <w:r w:rsidRPr="00361D43">
        <w:rPr>
          <w:rFonts w:ascii="Times New Roman" w:eastAsia="Times New Roman" w:hAnsi="Times New Roman" w:cs="Times New Roman"/>
          <w:color w:val="1C007F"/>
          <w:sz w:val="28"/>
          <w:szCs w:val="28"/>
          <w:lang w:eastAsia="ru-RU"/>
        </w:rPr>
        <w:t>вворде</w:t>
      </w:r>
      <w:proofErr w:type="spellEnd"/>
      <w:r w:rsidRPr="00361D43">
        <w:rPr>
          <w:rFonts w:ascii="Times New Roman" w:eastAsia="Times New Roman" w:hAnsi="Times New Roman" w:cs="Times New Roman"/>
          <w:color w:val="1C007F"/>
          <w:sz w:val="28"/>
          <w:szCs w:val="28"/>
          <w:lang w:eastAsia="ru-RU"/>
        </w:rPr>
        <w:t xml:space="preserve">», при проверке текста на наличие ошибок все </w:t>
      </w:r>
      <w:proofErr w:type="gramStart"/>
      <w:r w:rsidRPr="00361D43">
        <w:rPr>
          <w:rFonts w:ascii="Times New Roman" w:eastAsia="Times New Roman" w:hAnsi="Times New Roman" w:cs="Times New Roman"/>
          <w:color w:val="1C007F"/>
          <w:sz w:val="28"/>
          <w:szCs w:val="28"/>
          <w:lang w:eastAsia="ru-RU"/>
        </w:rPr>
        <w:t>тоже самое</w:t>
      </w:r>
      <w:proofErr w:type="gramEnd"/>
      <w:r w:rsidRPr="00361D43">
        <w:rPr>
          <w:rFonts w:ascii="Times New Roman" w:eastAsia="Times New Roman" w:hAnsi="Times New Roman" w:cs="Times New Roman"/>
          <w:color w:val="1C007F"/>
          <w:sz w:val="28"/>
          <w:szCs w:val="28"/>
          <w:lang w:eastAsia="ru-RU"/>
        </w:rPr>
        <w:t xml:space="preserve"> предлагается. </w:t>
      </w:r>
      <w:proofErr w:type="gramStart"/>
      <w:r w:rsidRPr="00361D43">
        <w:rPr>
          <w:rFonts w:ascii="Times New Roman" w:eastAsia="Times New Roman" w:hAnsi="Times New Roman" w:cs="Times New Roman"/>
          <w:color w:val="1C007F"/>
          <w:sz w:val="28"/>
          <w:szCs w:val="28"/>
          <w:lang w:eastAsia="ru-RU"/>
        </w:rPr>
        <w:t>Не спроста</w:t>
      </w:r>
      <w:proofErr w:type="gramEnd"/>
      <w:r w:rsidRPr="00361D43">
        <w:rPr>
          <w:rFonts w:ascii="Times New Roman" w:eastAsia="Times New Roman" w:hAnsi="Times New Roman" w:cs="Times New Roman"/>
          <w:color w:val="1C007F"/>
          <w:sz w:val="28"/>
          <w:szCs w:val="28"/>
          <w:lang w:eastAsia="ru-RU"/>
        </w:rPr>
        <w:t xml:space="preserve"> это... Ой, не </w:t>
      </w:r>
      <w:proofErr w:type="spellStart"/>
      <w:r w:rsidRPr="00361D43">
        <w:rPr>
          <w:rFonts w:ascii="Times New Roman" w:eastAsia="Times New Roman" w:hAnsi="Times New Roman" w:cs="Times New Roman"/>
          <w:color w:val="1C007F"/>
          <w:sz w:val="28"/>
          <w:szCs w:val="28"/>
          <w:lang w:eastAsia="ru-RU"/>
        </w:rPr>
        <w:t>спроста-а-а-а</w:t>
      </w:r>
      <w:proofErr w:type="spellEnd"/>
      <w:r w:rsidRPr="00361D43">
        <w:rPr>
          <w:rFonts w:ascii="Times New Roman" w:eastAsia="Times New Roman" w:hAnsi="Times New Roman" w:cs="Times New Roman"/>
          <w:color w:val="1C007F"/>
          <w:sz w:val="28"/>
          <w:szCs w:val="28"/>
          <w:lang w:eastAsia="ru-RU"/>
        </w:rPr>
        <w:t>! Читайте:</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w:t>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4000500" cy="1872615"/>
            <wp:effectExtent l="19050" t="0" r="0" b="0"/>
            <wp:docPr id="6" name="cc-m-imagesubtitle-image-8586348297" descr="https://image.jimcdn.com/app/cms/image/transf/none/path/s8700de636cf2e67e/image/i4d6a3d80c36e86ec/version/138224208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8297" descr="https://image.jimcdn.com/app/cms/image/transf/none/path/s8700de636cf2e67e/image/i4d6a3d80c36e86ec/version/1382242087/image.jpg"/>
                    <pic:cNvPicPr>
                      <a:picLocks noChangeAspect="1" noChangeArrowheads="1"/>
                    </pic:cNvPicPr>
                  </pic:nvPicPr>
                  <pic:blipFill>
                    <a:blip r:embed="rId9"/>
                    <a:srcRect/>
                    <a:stretch>
                      <a:fillRect/>
                    </a:stretch>
                  </pic:blipFill>
                  <pic:spPr bwMode="auto">
                    <a:xfrm>
                      <a:off x="0" y="0"/>
                      <a:ext cx="4000500" cy="1872615"/>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i/>
          <w:iCs/>
          <w:color w:val="7030A0"/>
          <w:sz w:val="28"/>
          <w:lang w:eastAsia="ru-RU"/>
        </w:rPr>
        <w:t>   Пергаментный свиток помещают в специальный футляр, называемый «</w:t>
      </w:r>
      <w:proofErr w:type="spellStart"/>
      <w:r w:rsidRPr="00361D43">
        <w:rPr>
          <w:rFonts w:ascii="Times New Roman" w:eastAsia="Times New Roman" w:hAnsi="Times New Roman" w:cs="Times New Roman"/>
          <w:i/>
          <w:iCs/>
          <w:color w:val="7030A0"/>
          <w:sz w:val="28"/>
          <w:lang w:eastAsia="ru-RU"/>
        </w:rPr>
        <w:t>баит</w:t>
      </w:r>
      <w:proofErr w:type="spellEnd"/>
      <w:r w:rsidRPr="00361D43">
        <w:rPr>
          <w:rFonts w:ascii="Times New Roman" w:eastAsia="Times New Roman" w:hAnsi="Times New Roman" w:cs="Times New Roman"/>
          <w:i/>
          <w:iCs/>
          <w:color w:val="7030A0"/>
          <w:sz w:val="28"/>
          <w:lang w:eastAsia="ru-RU"/>
        </w:rPr>
        <w:t xml:space="preserve">» (дом), и прикрепляют к дверному косяку. Когда еврей прикрепляет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он вверяет свой дом и всех живущих в нем под покровительство и защиту </w:t>
      </w:r>
      <w:proofErr w:type="gramStart"/>
      <w:r w:rsidRPr="00361D43">
        <w:rPr>
          <w:rFonts w:ascii="Times New Roman" w:eastAsia="Times New Roman" w:hAnsi="Times New Roman" w:cs="Times New Roman"/>
          <w:i/>
          <w:iCs/>
          <w:color w:val="7030A0"/>
          <w:sz w:val="28"/>
          <w:lang w:eastAsia="ru-RU"/>
        </w:rPr>
        <w:t>Всевышнего</w:t>
      </w:r>
      <w:proofErr w:type="gram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Любавический</w:t>
      </w:r>
      <w:proofErr w:type="spellEnd"/>
      <w:r w:rsidRPr="00361D43">
        <w:rPr>
          <w:rFonts w:ascii="Times New Roman" w:eastAsia="Times New Roman" w:hAnsi="Times New Roman" w:cs="Times New Roman"/>
          <w:i/>
          <w:iCs/>
          <w:color w:val="7030A0"/>
          <w:sz w:val="28"/>
          <w:lang w:eastAsia="ru-RU"/>
        </w:rPr>
        <w:t xml:space="preserve"> Ребе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сравнивал с солдатской каской, способной спасти жизнь.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w:t>
      </w:r>
      <w:proofErr w:type="gramStart"/>
      <w:r w:rsidRPr="00361D43">
        <w:rPr>
          <w:rFonts w:ascii="Times New Roman" w:eastAsia="Times New Roman" w:hAnsi="Times New Roman" w:cs="Times New Roman"/>
          <w:i/>
          <w:iCs/>
          <w:color w:val="7030A0"/>
          <w:sz w:val="28"/>
          <w:lang w:eastAsia="ru-RU"/>
        </w:rPr>
        <w:t>отвечающая</w:t>
      </w:r>
      <w:proofErr w:type="gramEnd"/>
      <w:r w:rsidRPr="00361D43">
        <w:rPr>
          <w:rFonts w:ascii="Times New Roman" w:eastAsia="Times New Roman" w:hAnsi="Times New Roman" w:cs="Times New Roman"/>
          <w:i/>
          <w:iCs/>
          <w:color w:val="7030A0"/>
          <w:sz w:val="28"/>
          <w:lang w:eastAsia="ru-RU"/>
        </w:rPr>
        <w:t xml:space="preserve"> всем требованиям, защищает еврейский дом от всех негативных влияний. Еврейская традиция говорит, что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защищает жителей дома, даже если они находятся в дороге. Как сказано в Псалмах (</w:t>
      </w:r>
      <w:proofErr w:type="spellStart"/>
      <w:r w:rsidRPr="00361D43">
        <w:rPr>
          <w:rFonts w:ascii="Times New Roman" w:eastAsia="Times New Roman" w:hAnsi="Times New Roman" w:cs="Times New Roman"/>
          <w:i/>
          <w:iCs/>
          <w:color w:val="7030A0"/>
          <w:sz w:val="28"/>
          <w:lang w:eastAsia="ru-RU"/>
        </w:rPr>
        <w:t>Теилим</w:t>
      </w:r>
      <w:proofErr w:type="spellEnd"/>
      <w:r w:rsidRPr="00361D43">
        <w:rPr>
          <w:rFonts w:ascii="Times New Roman" w:eastAsia="Times New Roman" w:hAnsi="Times New Roman" w:cs="Times New Roman"/>
          <w:i/>
          <w:iCs/>
          <w:color w:val="7030A0"/>
          <w:sz w:val="28"/>
          <w:lang w:eastAsia="ru-RU"/>
        </w:rPr>
        <w:t xml:space="preserve">): «Господь сохранит тебя при выходе твоем и при входе». Это строчки о </w:t>
      </w:r>
      <w:proofErr w:type="spellStart"/>
      <w:r w:rsidRPr="00361D43">
        <w:rPr>
          <w:rFonts w:ascii="Times New Roman" w:eastAsia="Times New Roman" w:hAnsi="Times New Roman" w:cs="Times New Roman"/>
          <w:i/>
          <w:iCs/>
          <w:color w:val="7030A0"/>
          <w:sz w:val="28"/>
          <w:lang w:eastAsia="ru-RU"/>
        </w:rPr>
        <w:t>мезузе</w:t>
      </w:r>
      <w:proofErr w:type="spellEnd"/>
      <w:r w:rsidRPr="00361D43">
        <w:rPr>
          <w:rFonts w:ascii="Times New Roman" w:eastAsia="Times New Roman" w:hAnsi="Times New Roman" w:cs="Times New Roman"/>
          <w:i/>
          <w:iCs/>
          <w:color w:val="7030A0"/>
          <w:sz w:val="28"/>
          <w:lang w:eastAsia="ru-RU"/>
        </w:rPr>
        <w:t xml:space="preserve">. Важно понять, что такими свойствами обладает только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w:t>
      </w:r>
      <w:proofErr w:type="gramStart"/>
      <w:r w:rsidRPr="00361D43">
        <w:rPr>
          <w:rFonts w:ascii="Times New Roman" w:eastAsia="Times New Roman" w:hAnsi="Times New Roman" w:cs="Times New Roman"/>
          <w:i/>
          <w:iCs/>
          <w:color w:val="7030A0"/>
          <w:sz w:val="28"/>
          <w:lang w:eastAsia="ru-RU"/>
        </w:rPr>
        <w:t>отвечающая</w:t>
      </w:r>
      <w:proofErr w:type="gramEnd"/>
      <w:r w:rsidRPr="00361D43">
        <w:rPr>
          <w:rFonts w:ascii="Times New Roman" w:eastAsia="Times New Roman" w:hAnsi="Times New Roman" w:cs="Times New Roman"/>
          <w:i/>
          <w:iCs/>
          <w:color w:val="7030A0"/>
          <w:sz w:val="28"/>
          <w:lang w:eastAsia="ru-RU"/>
        </w:rPr>
        <w:t xml:space="preserve"> всем требованиям еврейского закона. Если, не дай Бог,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приходит в негодность (например, стирается буква и т.д.), то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«не работает», утрачивает свои свойства. Поэтому очень важно приобретать </w:t>
      </w:r>
      <w:proofErr w:type="spellStart"/>
      <w:r w:rsidRPr="00361D43">
        <w:rPr>
          <w:rFonts w:ascii="Times New Roman" w:eastAsia="Times New Roman" w:hAnsi="Times New Roman" w:cs="Times New Roman"/>
          <w:i/>
          <w:iCs/>
          <w:color w:val="7030A0"/>
          <w:sz w:val="28"/>
          <w:lang w:eastAsia="ru-RU"/>
        </w:rPr>
        <w:t>мезузы</w:t>
      </w:r>
      <w:proofErr w:type="spellEnd"/>
      <w:r w:rsidRPr="00361D43">
        <w:rPr>
          <w:rFonts w:ascii="Times New Roman" w:eastAsia="Times New Roman" w:hAnsi="Times New Roman" w:cs="Times New Roman"/>
          <w:i/>
          <w:iCs/>
          <w:color w:val="7030A0"/>
          <w:sz w:val="28"/>
          <w:lang w:eastAsia="ru-RU"/>
        </w:rPr>
        <w:t>, в качестве которых нет никаких сомнений.</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i/>
          <w:iCs/>
          <w:color w:val="7030A0"/>
          <w:sz w:val="28"/>
          <w:lang w:eastAsia="ru-RU"/>
        </w:rPr>
        <w:t>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i/>
          <w:iCs/>
          <w:color w:val="7030A0"/>
          <w:sz w:val="28"/>
          <w:lang w:eastAsia="ru-RU"/>
        </w:rPr>
        <w:t xml:space="preserve">   Заповедь о </w:t>
      </w:r>
      <w:proofErr w:type="spellStart"/>
      <w:r w:rsidRPr="00361D43">
        <w:rPr>
          <w:rFonts w:ascii="Times New Roman" w:eastAsia="Times New Roman" w:hAnsi="Times New Roman" w:cs="Times New Roman"/>
          <w:i/>
          <w:iCs/>
          <w:color w:val="7030A0"/>
          <w:sz w:val="28"/>
          <w:lang w:eastAsia="ru-RU"/>
        </w:rPr>
        <w:t>мезузе</w:t>
      </w:r>
      <w:proofErr w:type="spellEnd"/>
      <w:r w:rsidRPr="00361D43">
        <w:rPr>
          <w:rFonts w:ascii="Times New Roman" w:eastAsia="Times New Roman" w:hAnsi="Times New Roman" w:cs="Times New Roman"/>
          <w:i/>
          <w:iCs/>
          <w:color w:val="7030A0"/>
          <w:sz w:val="28"/>
          <w:lang w:eastAsia="ru-RU"/>
        </w:rPr>
        <w:t xml:space="preserve"> касается всех жилых комнат площадью не менее 2 кв.м. и имеющих вход, даже если нет притолоки. В случае</w:t>
      </w:r>
      <w:proofErr w:type="gramStart"/>
      <w:r w:rsidRPr="00361D43">
        <w:rPr>
          <w:rFonts w:ascii="Times New Roman" w:eastAsia="Times New Roman" w:hAnsi="Times New Roman" w:cs="Times New Roman"/>
          <w:i/>
          <w:iCs/>
          <w:color w:val="7030A0"/>
          <w:sz w:val="28"/>
          <w:lang w:eastAsia="ru-RU"/>
        </w:rPr>
        <w:t>,</w:t>
      </w:r>
      <w:proofErr w:type="gramEnd"/>
      <w:r w:rsidRPr="00361D43">
        <w:rPr>
          <w:rFonts w:ascii="Times New Roman" w:eastAsia="Times New Roman" w:hAnsi="Times New Roman" w:cs="Times New Roman"/>
          <w:i/>
          <w:iCs/>
          <w:color w:val="7030A0"/>
          <w:sz w:val="28"/>
          <w:lang w:eastAsia="ru-RU"/>
        </w:rPr>
        <w:t xml:space="preserve"> если площадь комнаты менее 2 кв. м., но она имеет 2 двери, так, что сквозь нее можно проходить из комнаты в комнату, такое помещение также нуждается в </w:t>
      </w:r>
      <w:proofErr w:type="spellStart"/>
      <w:r w:rsidRPr="00361D43">
        <w:rPr>
          <w:rFonts w:ascii="Times New Roman" w:eastAsia="Times New Roman" w:hAnsi="Times New Roman" w:cs="Times New Roman"/>
          <w:i/>
          <w:iCs/>
          <w:color w:val="7030A0"/>
          <w:sz w:val="28"/>
          <w:lang w:eastAsia="ru-RU"/>
        </w:rPr>
        <w:t>мезузе</w:t>
      </w:r>
      <w:proofErr w:type="spellEnd"/>
      <w:r w:rsidRPr="00361D43">
        <w:rPr>
          <w:rFonts w:ascii="Times New Roman" w:eastAsia="Times New Roman" w:hAnsi="Times New Roman" w:cs="Times New Roman"/>
          <w:i/>
          <w:iCs/>
          <w:color w:val="7030A0"/>
          <w:sz w:val="28"/>
          <w:lang w:eastAsia="ru-RU"/>
        </w:rPr>
        <w:t xml:space="preserve">. В туалетах, ванной и временных помещениях (например, в </w:t>
      </w:r>
      <w:proofErr w:type="spellStart"/>
      <w:r w:rsidRPr="00361D43">
        <w:rPr>
          <w:rFonts w:ascii="Times New Roman" w:eastAsia="Times New Roman" w:hAnsi="Times New Roman" w:cs="Times New Roman"/>
          <w:i/>
          <w:iCs/>
          <w:color w:val="7030A0"/>
          <w:sz w:val="28"/>
          <w:lang w:eastAsia="ru-RU"/>
        </w:rPr>
        <w:t>сукке</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не прикрепляют. </w:t>
      </w:r>
      <w:proofErr w:type="spellStart"/>
      <w:r w:rsidRPr="00361D43">
        <w:rPr>
          <w:rFonts w:ascii="Times New Roman" w:eastAsia="Times New Roman" w:hAnsi="Times New Roman" w:cs="Times New Roman"/>
          <w:i/>
          <w:iCs/>
          <w:color w:val="7030A0"/>
          <w:sz w:val="28"/>
          <w:lang w:eastAsia="ru-RU"/>
        </w:rPr>
        <w:t>Мезузы</w:t>
      </w:r>
      <w:proofErr w:type="spellEnd"/>
      <w:r w:rsidRPr="00361D43">
        <w:rPr>
          <w:rFonts w:ascii="Times New Roman" w:eastAsia="Times New Roman" w:hAnsi="Times New Roman" w:cs="Times New Roman"/>
          <w:i/>
          <w:iCs/>
          <w:color w:val="7030A0"/>
          <w:sz w:val="28"/>
          <w:lang w:eastAsia="ru-RU"/>
        </w:rPr>
        <w:t xml:space="preserve"> устанавливаются не только в местах постоянного проживания, но и в офисах, магазинах, предприятиях и общественных учреждениях, принадлежащих евреям.</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i/>
          <w:iCs/>
          <w:color w:val="7030A0"/>
          <w:sz w:val="28"/>
          <w:lang w:eastAsia="ru-RU"/>
        </w:rPr>
        <w:t> </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i/>
          <w:iCs/>
          <w:color w:val="7030A0"/>
          <w:sz w:val="28"/>
          <w:lang w:eastAsia="ru-RU"/>
        </w:rPr>
        <w:t>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прикрепляют на косяке двери справа от входящего на высоте двух третей от пола. </w:t>
      </w:r>
      <w:proofErr w:type="gramStart"/>
      <w:r w:rsidRPr="00361D43">
        <w:rPr>
          <w:rFonts w:ascii="Times New Roman" w:eastAsia="Times New Roman" w:hAnsi="Times New Roman" w:cs="Times New Roman"/>
          <w:i/>
          <w:iCs/>
          <w:color w:val="7030A0"/>
          <w:sz w:val="28"/>
          <w:lang w:eastAsia="ru-RU"/>
        </w:rPr>
        <w:t>На футляре, как правило, пишут букву «шин» или «шин», «</w:t>
      </w:r>
      <w:proofErr w:type="spellStart"/>
      <w:r w:rsidRPr="00361D43">
        <w:rPr>
          <w:rFonts w:ascii="Times New Roman" w:eastAsia="Times New Roman" w:hAnsi="Times New Roman" w:cs="Times New Roman"/>
          <w:i/>
          <w:iCs/>
          <w:color w:val="7030A0"/>
          <w:sz w:val="28"/>
          <w:lang w:eastAsia="ru-RU"/>
        </w:rPr>
        <w:t>далет</w:t>
      </w:r>
      <w:proofErr w:type="spellEnd"/>
      <w:r w:rsidRPr="00361D43">
        <w:rPr>
          <w:rFonts w:ascii="Times New Roman" w:eastAsia="Times New Roman" w:hAnsi="Times New Roman" w:cs="Times New Roman"/>
          <w:i/>
          <w:iCs/>
          <w:color w:val="7030A0"/>
          <w:sz w:val="28"/>
          <w:lang w:eastAsia="ru-RU"/>
        </w:rPr>
        <w:t>», «йод».</w:t>
      </w:r>
      <w:proofErr w:type="gramEnd"/>
      <w:r w:rsidRPr="00361D43">
        <w:rPr>
          <w:rFonts w:ascii="Times New Roman" w:eastAsia="Times New Roman" w:hAnsi="Times New Roman" w:cs="Times New Roman"/>
          <w:i/>
          <w:iCs/>
          <w:color w:val="7030A0"/>
          <w:sz w:val="28"/>
          <w:lang w:eastAsia="ru-RU"/>
        </w:rPr>
        <w:t xml:space="preserve"> У </w:t>
      </w:r>
      <w:proofErr w:type="spellStart"/>
      <w:r w:rsidRPr="00361D43">
        <w:rPr>
          <w:rFonts w:ascii="Times New Roman" w:eastAsia="Times New Roman" w:hAnsi="Times New Roman" w:cs="Times New Roman"/>
          <w:i/>
          <w:iCs/>
          <w:color w:val="7030A0"/>
          <w:sz w:val="28"/>
          <w:lang w:eastAsia="ru-RU"/>
        </w:rPr>
        <w:t>ашкеназов</w:t>
      </w:r>
      <w:proofErr w:type="spellEnd"/>
      <w:r w:rsidRPr="00361D43">
        <w:rPr>
          <w:rFonts w:ascii="Times New Roman" w:eastAsia="Times New Roman" w:hAnsi="Times New Roman" w:cs="Times New Roman"/>
          <w:i/>
          <w:iCs/>
          <w:color w:val="7030A0"/>
          <w:sz w:val="28"/>
          <w:lang w:eastAsia="ru-RU"/>
        </w:rPr>
        <w:t xml:space="preserve"> принято прикреплять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с небольшим наклоном внутрь помещения, чтобы верхняя на футляре буква «шин» была обращена внутрь.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должна быть свернута  трубочкой в длину,  а не согнута! Стоит завернуть ее в нейлон или целлофан, чтобы предотвратить воздействие влажности. Футляр </w:t>
      </w:r>
      <w:proofErr w:type="spellStart"/>
      <w:r w:rsidRPr="00361D43">
        <w:rPr>
          <w:rFonts w:ascii="Times New Roman" w:eastAsia="Times New Roman" w:hAnsi="Times New Roman" w:cs="Times New Roman"/>
          <w:i/>
          <w:iCs/>
          <w:color w:val="7030A0"/>
          <w:sz w:val="28"/>
          <w:lang w:eastAsia="ru-RU"/>
        </w:rPr>
        <w:t>мезузы</w:t>
      </w:r>
      <w:proofErr w:type="spellEnd"/>
      <w:r w:rsidRPr="00361D43">
        <w:rPr>
          <w:rFonts w:ascii="Times New Roman" w:eastAsia="Times New Roman" w:hAnsi="Times New Roman" w:cs="Times New Roman"/>
          <w:i/>
          <w:iCs/>
          <w:color w:val="7030A0"/>
          <w:sz w:val="28"/>
          <w:lang w:eastAsia="ru-RU"/>
        </w:rPr>
        <w:t xml:space="preserve"> может быть сделан из различных веществ: из дерева, стекла, пластика и т.д.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прикрепляют гвоздями, шурупами либо клеем. Главное, чтобы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была надежно прикреплена, не шаталась и не болталась. Перед установкой </w:t>
      </w:r>
      <w:proofErr w:type="spellStart"/>
      <w:r w:rsidRPr="00361D43">
        <w:rPr>
          <w:rFonts w:ascii="Times New Roman" w:eastAsia="Times New Roman" w:hAnsi="Times New Roman" w:cs="Times New Roman"/>
          <w:i/>
          <w:iCs/>
          <w:color w:val="7030A0"/>
          <w:sz w:val="28"/>
          <w:lang w:eastAsia="ru-RU"/>
        </w:rPr>
        <w:t>мезузы</w:t>
      </w:r>
      <w:proofErr w:type="spellEnd"/>
      <w:r w:rsidRPr="00361D43">
        <w:rPr>
          <w:rFonts w:ascii="Times New Roman" w:eastAsia="Times New Roman" w:hAnsi="Times New Roman" w:cs="Times New Roman"/>
          <w:i/>
          <w:iCs/>
          <w:color w:val="7030A0"/>
          <w:sz w:val="28"/>
          <w:lang w:eastAsia="ru-RU"/>
        </w:rPr>
        <w:t xml:space="preserve"> произносят специальное благословение: «Барух </w:t>
      </w:r>
      <w:proofErr w:type="spellStart"/>
      <w:r w:rsidRPr="00361D43">
        <w:rPr>
          <w:rFonts w:ascii="Times New Roman" w:eastAsia="Times New Roman" w:hAnsi="Times New Roman" w:cs="Times New Roman"/>
          <w:i/>
          <w:iCs/>
          <w:color w:val="7030A0"/>
          <w:sz w:val="28"/>
          <w:lang w:eastAsia="ru-RU"/>
        </w:rPr>
        <w:t>Ата</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Адо-най</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Эло-эйну</w:t>
      </w:r>
      <w:proofErr w:type="spellEnd"/>
      <w:r w:rsidRPr="00361D43">
        <w:rPr>
          <w:rFonts w:ascii="Times New Roman" w:eastAsia="Times New Roman" w:hAnsi="Times New Roman" w:cs="Times New Roman"/>
          <w:i/>
          <w:iCs/>
          <w:color w:val="7030A0"/>
          <w:sz w:val="28"/>
          <w:lang w:eastAsia="ru-RU"/>
        </w:rPr>
        <w:t xml:space="preserve"> Мелех </w:t>
      </w:r>
      <w:proofErr w:type="spellStart"/>
      <w:r w:rsidRPr="00361D43">
        <w:rPr>
          <w:rFonts w:ascii="Times New Roman" w:eastAsia="Times New Roman" w:hAnsi="Times New Roman" w:cs="Times New Roman"/>
          <w:i/>
          <w:iCs/>
          <w:color w:val="7030A0"/>
          <w:sz w:val="28"/>
          <w:lang w:eastAsia="ru-RU"/>
        </w:rPr>
        <w:t>а-Олам</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ашер</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кидшану</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бемицвотав</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вэ</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цивану</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ликбоа</w:t>
      </w:r>
      <w:proofErr w:type="spellEnd"/>
      <w:r w:rsidRPr="00361D43">
        <w:rPr>
          <w:rFonts w:ascii="Times New Roman" w:eastAsia="Times New Roman" w:hAnsi="Times New Roman" w:cs="Times New Roman"/>
          <w:i/>
          <w:iCs/>
          <w:color w:val="7030A0"/>
          <w:sz w:val="28"/>
          <w:lang w:eastAsia="ru-RU"/>
        </w:rPr>
        <w:t xml:space="preserve"> </w:t>
      </w:r>
      <w:proofErr w:type="spellStart"/>
      <w:r w:rsidRPr="00361D43">
        <w:rPr>
          <w:rFonts w:ascii="Times New Roman" w:eastAsia="Times New Roman" w:hAnsi="Times New Roman" w:cs="Times New Roman"/>
          <w:i/>
          <w:iCs/>
          <w:color w:val="7030A0"/>
          <w:sz w:val="28"/>
          <w:lang w:eastAsia="ru-RU"/>
        </w:rPr>
        <w:t>мезуза</w:t>
      </w:r>
      <w:proofErr w:type="spellEnd"/>
      <w:r w:rsidRPr="00361D43">
        <w:rPr>
          <w:rFonts w:ascii="Times New Roman" w:eastAsia="Times New Roman" w:hAnsi="Times New Roman" w:cs="Times New Roman"/>
          <w:i/>
          <w:iCs/>
          <w:color w:val="7030A0"/>
          <w:sz w:val="28"/>
          <w:lang w:eastAsia="ru-RU"/>
        </w:rPr>
        <w:t xml:space="preserve">»! (Благословен Ты Господь Всесильный наш, Король Вселенной, Который освятил нас своими заповедями и повелел нам прикреплять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Существует обычай, входя и выходя, целовать </w:t>
      </w:r>
      <w:proofErr w:type="spellStart"/>
      <w:r w:rsidRPr="00361D43">
        <w:rPr>
          <w:rFonts w:ascii="Times New Roman" w:eastAsia="Times New Roman" w:hAnsi="Times New Roman" w:cs="Times New Roman"/>
          <w:i/>
          <w:iCs/>
          <w:color w:val="7030A0"/>
          <w:sz w:val="28"/>
          <w:lang w:eastAsia="ru-RU"/>
        </w:rPr>
        <w:t>мезузу</w:t>
      </w:r>
      <w:proofErr w:type="spellEnd"/>
      <w:r w:rsidRPr="00361D43">
        <w:rPr>
          <w:rFonts w:ascii="Times New Roman" w:eastAsia="Times New Roman" w:hAnsi="Times New Roman" w:cs="Times New Roman"/>
          <w:i/>
          <w:iCs/>
          <w:color w:val="7030A0"/>
          <w:sz w:val="28"/>
          <w:lang w:eastAsia="ru-RU"/>
        </w:rPr>
        <w:t xml:space="preserve"> с любовью и радостью. Это связано с обычаем целовать Свиток Торы».</w:t>
      </w:r>
    </w:p>
    <w:p w:rsidR="00361D43" w:rsidRPr="00361D43" w:rsidRDefault="00361D43" w:rsidP="00361D43">
      <w:pPr>
        <w:shd w:val="clear" w:color="auto" w:fill="FFFFFF"/>
        <w:spacing w:after="0" w:line="330"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8"/>
          <w:szCs w:val="28"/>
          <w:lang w:eastAsia="ru-RU"/>
        </w:rPr>
        <w:t> </w:t>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2760980" cy="2189480"/>
            <wp:effectExtent l="19050" t="0" r="1270" b="0"/>
            <wp:docPr id="7" name="cc-m-imagesubtitle-image-8586348697" descr="https://image.jimcdn.com/app/cms/image/transf/none/path/s8700de636cf2e67e/image/i6befb27c248691f6/version/13822422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8697" descr="https://image.jimcdn.com/app/cms/image/transf/none/path/s8700de636cf2e67e/image/i6befb27c248691f6/version/1382242247/image.jpg"/>
                    <pic:cNvPicPr>
                      <a:picLocks noChangeAspect="1" noChangeArrowheads="1"/>
                    </pic:cNvPicPr>
                  </pic:nvPicPr>
                  <pic:blipFill>
                    <a:blip r:embed="rId10"/>
                    <a:srcRect/>
                    <a:stretch>
                      <a:fillRect/>
                    </a:stretch>
                  </pic:blipFill>
                  <pic:spPr bwMode="auto">
                    <a:xfrm>
                      <a:off x="0" y="0"/>
                      <a:ext cx="2760980" cy="2189480"/>
                    </a:xfrm>
                    <a:prstGeom prst="rect">
                      <a:avLst/>
                    </a:prstGeom>
                    <a:noFill/>
                    <a:ln w="9525">
                      <a:noFill/>
                      <a:miter lim="800000"/>
                      <a:headEnd/>
                      <a:tailEnd/>
                    </a:ln>
                  </pic:spPr>
                </pic:pic>
              </a:graphicData>
            </a:graphic>
          </wp:inline>
        </w:drawing>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1819910"/>
            <wp:effectExtent l="19050" t="0" r="8890" b="0"/>
            <wp:docPr id="8" name="cc-m-imagesubtitle-image-8586348797" descr="https://image.jimcdn.com/app/cms/image/transf/dimension=635x10000:format=jpg/path/s8700de636cf2e67e/image/ie5fdfd0393ad82a5/version/13822422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48797" descr="https://image.jimcdn.com/app/cms/image/transf/dimension=635x10000:format=jpg/path/s8700de636cf2e67e/image/ie5fdfd0393ad82a5/version/1382242275/image.jpg"/>
                    <pic:cNvPicPr>
                      <a:picLocks noChangeAspect="1" noChangeArrowheads="1"/>
                    </pic:cNvPicPr>
                  </pic:nvPicPr>
                  <pic:blipFill>
                    <a:blip r:embed="rId11"/>
                    <a:srcRect/>
                    <a:stretch>
                      <a:fillRect/>
                    </a:stretch>
                  </pic:blipFill>
                  <pic:spPr bwMode="auto">
                    <a:xfrm>
                      <a:off x="0" y="0"/>
                      <a:ext cx="6049010" cy="1819910"/>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3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1C007F"/>
          <w:sz w:val="26"/>
          <w:lang w:eastAsia="ru-RU"/>
        </w:rPr>
        <w:t>Конец цитаты.</w:t>
      </w: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6049010" cy="1415415"/>
            <wp:effectExtent l="19050" t="0" r="8890" b="0"/>
            <wp:docPr id="9" name="cc-m-imagesubtitle-image-8586368597" descr="https://image.jimcdn.com/app/cms/image/transf/dimension=635x10000:format=jpg/path/s8700de636cf2e67e/image/ic08ab739f35c62c0/version/138224569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86368597" descr="https://image.jimcdn.com/app/cms/image/transf/dimension=635x10000:format=jpg/path/s8700de636cf2e67e/image/ic08ab739f35c62c0/version/1382245690/image.jpg"/>
                    <pic:cNvPicPr>
                      <a:picLocks noChangeAspect="1" noChangeArrowheads="1"/>
                    </pic:cNvPicPr>
                  </pic:nvPicPr>
                  <pic:blipFill>
                    <a:blip r:embed="rId12"/>
                    <a:srcRect/>
                    <a:stretch>
                      <a:fillRect/>
                    </a:stretch>
                  </pic:blipFill>
                  <pic:spPr bwMode="auto">
                    <a:xfrm>
                      <a:off x="0" y="0"/>
                      <a:ext cx="6049010" cy="1415415"/>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Monotype Corsiva" w:eastAsia="Times New Roman" w:hAnsi="Monotype Corsiva" w:cs="Arial"/>
          <w:b/>
          <w:bCs/>
          <w:color w:val="984806"/>
          <w:sz w:val="44"/>
          <w:lang w:eastAsia="ru-RU"/>
        </w:rPr>
        <w:t>По итогам конференции от 6 февраля 2014 г.</w:t>
      </w:r>
    </w:p>
    <w:p w:rsidR="00361D43" w:rsidRPr="00361D43" w:rsidRDefault="00361D43" w:rsidP="00361D43">
      <w:pPr>
        <w:shd w:val="clear" w:color="auto" w:fill="FFFFFF"/>
        <w:spacing w:after="0" w:line="357"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roofErr w:type="spellStart"/>
      <w:r w:rsidRPr="00361D43">
        <w:rPr>
          <w:rFonts w:ascii="Arial" w:eastAsia="Times New Roman" w:hAnsi="Arial" w:cs="Arial"/>
          <w:color w:val="1C007F"/>
          <w:sz w:val="21"/>
          <w:szCs w:val="21"/>
          <w:lang w:eastAsia="ru-RU"/>
        </w:rPr>
        <w:t>Выыступление</w:t>
      </w:r>
      <w:proofErr w:type="spellEnd"/>
      <w:r w:rsidRPr="00361D43">
        <w:rPr>
          <w:rFonts w:ascii="Arial" w:eastAsia="Times New Roman" w:hAnsi="Arial" w:cs="Arial"/>
          <w:color w:val="1C007F"/>
          <w:sz w:val="21"/>
          <w:szCs w:val="21"/>
          <w:lang w:eastAsia="ru-RU"/>
        </w:rPr>
        <w:t xml:space="preserve"> участников можно посмотреть здесь:</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
    <w:p w:rsidR="00361D43" w:rsidRPr="00361D43" w:rsidRDefault="000E4C95" w:rsidP="00361D43">
      <w:pPr>
        <w:shd w:val="clear" w:color="auto" w:fill="FFFFFF"/>
        <w:spacing w:after="0" w:line="270" w:lineRule="atLeast"/>
        <w:jc w:val="center"/>
        <w:rPr>
          <w:rFonts w:ascii="Arial" w:eastAsia="Times New Roman" w:hAnsi="Arial" w:cs="Arial"/>
          <w:color w:val="1C007F"/>
          <w:sz w:val="19"/>
          <w:szCs w:val="19"/>
          <w:lang w:eastAsia="ru-RU"/>
        </w:rPr>
      </w:pPr>
      <w:hyperlink r:id="rId13" w:tgtFrame="_blank" w:history="1">
        <w:r w:rsidR="00361D43" w:rsidRPr="00361D43">
          <w:rPr>
            <w:rFonts w:ascii="Arial" w:eastAsia="Times New Roman" w:hAnsi="Arial" w:cs="Arial"/>
            <w:color w:val="00B210"/>
            <w:sz w:val="19"/>
            <w:u w:val="single"/>
            <w:lang w:eastAsia="ru-RU"/>
          </w:rPr>
          <w:t>http://www.youtube.com/watch?v=RvC8IpdG_cg&amp;feature=youtu.be</w:t>
        </w:r>
      </w:hyperlink>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Полную версию конференции можно скачать здесь:</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
    <w:p w:rsidR="00361D43" w:rsidRPr="00361D43" w:rsidRDefault="000E4C95" w:rsidP="00361D43">
      <w:pPr>
        <w:shd w:val="clear" w:color="auto" w:fill="FFFFFF"/>
        <w:spacing w:after="0" w:line="270" w:lineRule="atLeast"/>
        <w:jc w:val="center"/>
        <w:rPr>
          <w:rFonts w:ascii="Arial" w:eastAsia="Times New Roman" w:hAnsi="Arial" w:cs="Arial"/>
          <w:color w:val="1C007F"/>
          <w:sz w:val="19"/>
          <w:szCs w:val="19"/>
          <w:lang w:eastAsia="ru-RU"/>
        </w:rPr>
      </w:pPr>
      <w:hyperlink r:id="rId14" w:tgtFrame="_blank" w:history="1">
        <w:r w:rsidR="00361D43" w:rsidRPr="00361D43">
          <w:rPr>
            <w:rFonts w:ascii="Arial" w:eastAsia="Times New Roman" w:hAnsi="Arial" w:cs="Arial"/>
            <w:color w:val="00B210"/>
            <w:sz w:val="21"/>
            <w:u w:val="single"/>
            <w:lang w:eastAsia="ru-RU"/>
          </w:rPr>
          <w:t> </w:t>
        </w:r>
      </w:hyperlink>
      <w:hyperlink r:id="rId15" w:tgtFrame="_blank" w:history="1">
        <w:r w:rsidR="00361D43" w:rsidRPr="00361D43">
          <w:rPr>
            <w:rFonts w:ascii="Arial" w:eastAsia="Times New Roman" w:hAnsi="Arial" w:cs="Arial"/>
            <w:color w:val="00B210"/>
            <w:sz w:val="21"/>
            <w:u w:val="single"/>
            <w:lang w:eastAsia="ru-RU"/>
          </w:rPr>
          <w:t>http://dropmefiles.com/fsDQn</w:t>
        </w:r>
      </w:hyperlink>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Срок хранения файла всего 12 дней.</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r w:rsidRPr="00361D43">
        <w:rPr>
          <w:rFonts w:ascii="Times New Roman" w:eastAsia="Times New Roman" w:hAnsi="Times New Roman" w:cs="Times New Roman"/>
          <w:b/>
          <w:bCs/>
          <w:color w:val="984806"/>
          <w:sz w:val="36"/>
          <w:lang w:eastAsia="ru-RU"/>
        </w:rPr>
        <w:t>О «Чате или Сайте</w:t>
      </w:r>
      <w:proofErr w:type="gramStart"/>
      <w:r w:rsidRPr="00361D43">
        <w:rPr>
          <w:rFonts w:ascii="Times New Roman" w:eastAsia="Times New Roman" w:hAnsi="Times New Roman" w:cs="Times New Roman"/>
          <w:b/>
          <w:bCs/>
          <w:color w:val="984806"/>
          <w:sz w:val="36"/>
          <w:lang w:eastAsia="ru-RU"/>
        </w:rPr>
        <w:t xml:space="preserve"> (???) </w:t>
      </w:r>
      <w:proofErr w:type="spellStart"/>
      <w:proofErr w:type="gramEnd"/>
      <w:r w:rsidRPr="00361D43">
        <w:rPr>
          <w:rFonts w:ascii="Times New Roman" w:eastAsia="Times New Roman" w:hAnsi="Times New Roman" w:cs="Times New Roman"/>
          <w:b/>
          <w:bCs/>
          <w:color w:val="984806"/>
          <w:sz w:val="36"/>
          <w:lang w:eastAsia="ru-RU"/>
        </w:rPr>
        <w:t>Инфотерапевтов</w:t>
      </w:r>
      <w:proofErr w:type="spellEnd"/>
      <w:r w:rsidRPr="00361D43">
        <w:rPr>
          <w:rFonts w:ascii="Times New Roman" w:eastAsia="Times New Roman" w:hAnsi="Times New Roman" w:cs="Times New Roman"/>
          <w:b/>
          <w:bCs/>
          <w:color w:val="984806"/>
          <w:sz w:val="36"/>
          <w:lang w:eastAsia="ru-RU"/>
        </w:rPr>
        <w:t>»,</w:t>
      </w:r>
    </w:p>
    <w:p w:rsidR="00361D43" w:rsidRPr="00361D43" w:rsidRDefault="00361D43" w:rsidP="00361D43">
      <w:pPr>
        <w:shd w:val="clear" w:color="auto" w:fill="FFFFFF"/>
        <w:spacing w:after="0" w:line="270"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984806"/>
          <w:sz w:val="36"/>
          <w:lang w:eastAsia="ru-RU"/>
        </w:rPr>
        <w:t>куда мне вход запрещен, и не только об этом….</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57"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21"/>
          <w:szCs w:val="21"/>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xml:space="preserve">   Напрасно Вы думаете, что Оля мне информацию с вашей </w:t>
      </w:r>
      <w:proofErr w:type="gramStart"/>
      <w:r w:rsidRPr="00361D43">
        <w:rPr>
          <w:rFonts w:ascii="Times New Roman" w:eastAsia="Times New Roman" w:hAnsi="Times New Roman" w:cs="Times New Roman"/>
          <w:color w:val="1C007F"/>
          <w:sz w:val="24"/>
          <w:szCs w:val="24"/>
          <w:lang w:eastAsia="ru-RU"/>
        </w:rPr>
        <w:t>тусовки</w:t>
      </w:r>
      <w:proofErr w:type="gramEnd"/>
      <w:r w:rsidRPr="00361D43">
        <w:rPr>
          <w:rFonts w:ascii="Times New Roman" w:eastAsia="Times New Roman" w:hAnsi="Times New Roman" w:cs="Times New Roman"/>
          <w:color w:val="1C007F"/>
          <w:sz w:val="24"/>
          <w:szCs w:val="24"/>
          <w:lang w:eastAsia="ru-RU"/>
        </w:rPr>
        <w:t xml:space="preserve"> эпизодически не сливает, хотя «базар фильтрует» в необходимом профессиональном ракурсе, причем в двух направлениях. Знать, я не совсем уверен, что данная публикация без цензуры до всех может дойти, посему и решился написать «От автора». Однако не надейтесь на выставленный мне барьер, ибо сам высоко сижу, далеко гляжу -  и всех, и всё насквозь вижу! Такова технология </w:t>
      </w:r>
      <w:proofErr w:type="gramStart"/>
      <w:r w:rsidRPr="00361D43">
        <w:rPr>
          <w:rFonts w:ascii="Times New Roman" w:eastAsia="Times New Roman" w:hAnsi="Times New Roman" w:cs="Times New Roman"/>
          <w:color w:val="1C007F"/>
          <w:sz w:val="24"/>
          <w:szCs w:val="24"/>
          <w:lang w:eastAsia="ru-RU"/>
        </w:rPr>
        <w:t>слуховой</w:t>
      </w:r>
      <w:proofErr w:type="gramEnd"/>
      <w:r w:rsidRPr="00361D43">
        <w:rPr>
          <w:rFonts w:ascii="Times New Roman" w:eastAsia="Times New Roman" w:hAnsi="Times New Roman" w:cs="Times New Roman"/>
          <w:color w:val="1C007F"/>
          <w:sz w:val="24"/>
          <w:szCs w:val="24"/>
          <w:lang w:eastAsia="ru-RU"/>
        </w:rPr>
        <w:t xml:space="preserve"> </w:t>
      </w:r>
      <w:proofErr w:type="spellStart"/>
      <w:r w:rsidRPr="00361D43">
        <w:rPr>
          <w:rFonts w:ascii="Times New Roman" w:eastAsia="Times New Roman" w:hAnsi="Times New Roman" w:cs="Times New Roman"/>
          <w:color w:val="1C007F"/>
          <w:sz w:val="24"/>
          <w:szCs w:val="24"/>
          <w:lang w:eastAsia="ru-RU"/>
        </w:rPr>
        <w:t>супер-визуализации</w:t>
      </w:r>
      <w:proofErr w:type="spellEnd"/>
      <w:r w:rsidRPr="00361D43">
        <w:rPr>
          <w:rFonts w:ascii="Times New Roman" w:eastAsia="Times New Roman" w:hAnsi="Times New Roman" w:cs="Times New Roman"/>
          <w:color w:val="1C007F"/>
          <w:sz w:val="24"/>
          <w:szCs w:val="24"/>
          <w:lang w:eastAsia="ru-RU"/>
        </w:rPr>
        <w:t>!!!!!!</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Цитирую: «</w:t>
      </w:r>
      <w:r w:rsidRPr="00361D43">
        <w:rPr>
          <w:rFonts w:ascii="Times New Roman" w:eastAsia="Times New Roman" w:hAnsi="Times New Roman" w:cs="Times New Roman"/>
          <w:b/>
          <w:bCs/>
          <w:color w:val="1C007F"/>
          <w:sz w:val="24"/>
          <w:szCs w:val="24"/>
          <w:lang w:eastAsia="ru-RU"/>
        </w:rPr>
        <w:t xml:space="preserve">[08.02.2014 18:41:39] Юрий </w:t>
      </w:r>
      <w:proofErr w:type="spellStart"/>
      <w:r w:rsidRPr="00361D43">
        <w:rPr>
          <w:rFonts w:ascii="Times New Roman" w:eastAsia="Times New Roman" w:hAnsi="Times New Roman" w:cs="Times New Roman"/>
          <w:b/>
          <w:bCs/>
          <w:color w:val="1C007F"/>
          <w:sz w:val="24"/>
          <w:szCs w:val="24"/>
          <w:lang w:eastAsia="ru-RU"/>
        </w:rPr>
        <w:t>Святокум</w:t>
      </w:r>
      <w:proofErr w:type="spellEnd"/>
      <w:r w:rsidRPr="00361D43">
        <w:rPr>
          <w:rFonts w:ascii="Times New Roman" w:eastAsia="Times New Roman" w:hAnsi="Times New Roman" w:cs="Times New Roman"/>
          <w:b/>
          <w:bCs/>
          <w:color w:val="1C007F"/>
          <w:sz w:val="24"/>
          <w:szCs w:val="24"/>
          <w:lang w:eastAsia="ru-RU"/>
        </w:rPr>
        <w:t>:</w:t>
      </w:r>
      <w:r w:rsidRPr="00361D43">
        <w:rPr>
          <w:rFonts w:ascii="Times New Roman" w:eastAsia="Times New Roman" w:hAnsi="Times New Roman" w:cs="Times New Roman"/>
          <w:color w:val="1C007F"/>
          <w:sz w:val="24"/>
          <w:szCs w:val="24"/>
          <w:lang w:eastAsia="ru-RU"/>
        </w:rPr>
        <w:t> </w:t>
      </w:r>
      <w:r w:rsidRPr="00361D43">
        <w:rPr>
          <w:rFonts w:ascii="Times New Roman" w:eastAsia="Times New Roman" w:hAnsi="Times New Roman" w:cs="Times New Roman"/>
          <w:i/>
          <w:iCs/>
          <w:color w:val="1C007F"/>
          <w:sz w:val="24"/>
          <w:szCs w:val="24"/>
          <w:lang w:eastAsia="ru-RU"/>
        </w:rPr>
        <w:t xml:space="preserve">Сайт у нас специализированный - для помощи и обсуждения тем </w:t>
      </w:r>
      <w:proofErr w:type="spellStart"/>
      <w:r w:rsidRPr="00361D43">
        <w:rPr>
          <w:rFonts w:ascii="Times New Roman" w:eastAsia="Times New Roman" w:hAnsi="Times New Roman" w:cs="Times New Roman"/>
          <w:i/>
          <w:iCs/>
          <w:color w:val="1C007F"/>
          <w:sz w:val="24"/>
          <w:szCs w:val="24"/>
          <w:lang w:eastAsia="ru-RU"/>
        </w:rPr>
        <w:t>инфотерапии</w:t>
      </w:r>
      <w:proofErr w:type="spellEnd"/>
      <w:r w:rsidRPr="00361D43">
        <w:rPr>
          <w:rFonts w:ascii="Times New Roman" w:eastAsia="Times New Roman" w:hAnsi="Times New Roman" w:cs="Times New Roman"/>
          <w:i/>
          <w:iCs/>
          <w:color w:val="1C007F"/>
          <w:sz w:val="24"/>
          <w:szCs w:val="24"/>
          <w:lang w:eastAsia="ru-RU"/>
        </w:rPr>
        <w:t xml:space="preserve">, а не просто </w:t>
      </w:r>
      <w:proofErr w:type="gramStart"/>
      <w:r w:rsidRPr="00361D43">
        <w:rPr>
          <w:rFonts w:ascii="Times New Roman" w:eastAsia="Times New Roman" w:hAnsi="Times New Roman" w:cs="Times New Roman"/>
          <w:i/>
          <w:iCs/>
          <w:color w:val="1C007F"/>
          <w:sz w:val="24"/>
          <w:szCs w:val="24"/>
          <w:lang w:eastAsia="ru-RU"/>
        </w:rPr>
        <w:t>тусовка</w:t>
      </w:r>
      <w:proofErr w:type="gramEnd"/>
      <w:r w:rsidRPr="00361D43">
        <w:rPr>
          <w:rFonts w:ascii="Times New Roman" w:eastAsia="Times New Roman" w:hAnsi="Times New Roman" w:cs="Times New Roman"/>
          <w:i/>
          <w:iCs/>
          <w:color w:val="1C007F"/>
          <w:sz w:val="24"/>
          <w:szCs w:val="24"/>
          <w:lang w:eastAsia="ru-RU"/>
        </w:rPr>
        <w:t xml:space="preserve"> где только анекдоты, поздравления и интересные видеоролики. Я это тоже люблю и с интересом просматриваю</w:t>
      </w:r>
      <w:r w:rsidRPr="00361D43">
        <w:rPr>
          <w:rFonts w:ascii="Times New Roman" w:eastAsia="Times New Roman" w:hAnsi="Times New Roman" w:cs="Times New Roman"/>
          <w:color w:val="1C007F"/>
          <w:sz w:val="24"/>
          <w:szCs w:val="24"/>
          <w:lang w:eastAsia="ru-RU"/>
        </w:rPr>
        <w:t>».</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roofErr w:type="gramStart"/>
      <w:r w:rsidRPr="00361D43">
        <w:rPr>
          <w:rFonts w:ascii="Times New Roman" w:eastAsia="Times New Roman" w:hAnsi="Times New Roman" w:cs="Times New Roman"/>
          <w:color w:val="1C007F"/>
          <w:sz w:val="24"/>
          <w:szCs w:val="24"/>
          <w:lang w:eastAsia="ru-RU"/>
        </w:rPr>
        <w:t>Думаете</w:t>
      </w:r>
      <w:proofErr w:type="gramEnd"/>
      <w:r w:rsidRPr="00361D43">
        <w:rPr>
          <w:rFonts w:ascii="Times New Roman" w:eastAsia="Times New Roman" w:hAnsi="Times New Roman" w:cs="Times New Roman"/>
          <w:color w:val="1C007F"/>
          <w:sz w:val="24"/>
          <w:szCs w:val="24"/>
          <w:lang w:eastAsia="ru-RU"/>
        </w:rPr>
        <w:t xml:space="preserve"> мне не хочется или не можется </w:t>
      </w:r>
      <w:proofErr w:type="spellStart"/>
      <w:r w:rsidRPr="00361D43">
        <w:rPr>
          <w:rFonts w:ascii="Times New Roman" w:eastAsia="Times New Roman" w:hAnsi="Times New Roman" w:cs="Times New Roman"/>
          <w:color w:val="1C007F"/>
          <w:sz w:val="24"/>
          <w:szCs w:val="24"/>
          <w:lang w:eastAsia="ru-RU"/>
        </w:rPr>
        <w:t>по-о-о-о-балдеть</w:t>
      </w:r>
      <w:proofErr w:type="spellEnd"/>
      <w:r w:rsidRPr="00361D43">
        <w:rPr>
          <w:rFonts w:ascii="Times New Roman" w:eastAsia="Times New Roman" w:hAnsi="Times New Roman" w:cs="Times New Roman"/>
          <w:color w:val="1C007F"/>
          <w:sz w:val="24"/>
          <w:szCs w:val="24"/>
          <w:lang w:eastAsia="ru-RU"/>
        </w:rPr>
        <w:t xml:space="preserve">, </w:t>
      </w:r>
      <w:proofErr w:type="spellStart"/>
      <w:r w:rsidRPr="00361D43">
        <w:rPr>
          <w:rFonts w:ascii="Times New Roman" w:eastAsia="Times New Roman" w:hAnsi="Times New Roman" w:cs="Times New Roman"/>
          <w:color w:val="1C007F"/>
          <w:sz w:val="24"/>
          <w:szCs w:val="24"/>
          <w:lang w:eastAsia="ru-RU"/>
        </w:rPr>
        <w:t>поприка-а-а-алываться</w:t>
      </w:r>
      <w:proofErr w:type="spellEnd"/>
      <w:r w:rsidRPr="00361D43">
        <w:rPr>
          <w:rFonts w:ascii="Times New Roman" w:eastAsia="Times New Roman" w:hAnsi="Times New Roman" w:cs="Times New Roman"/>
          <w:color w:val="1C007F"/>
          <w:sz w:val="24"/>
          <w:szCs w:val="24"/>
          <w:lang w:eastAsia="ru-RU"/>
        </w:rPr>
        <w:t xml:space="preserve">, анекдотами последними поделиться? </w:t>
      </w:r>
      <w:proofErr w:type="spellStart"/>
      <w:r w:rsidRPr="00361D43">
        <w:rPr>
          <w:rFonts w:ascii="Times New Roman" w:eastAsia="Times New Roman" w:hAnsi="Times New Roman" w:cs="Times New Roman"/>
          <w:color w:val="1C007F"/>
          <w:sz w:val="24"/>
          <w:szCs w:val="24"/>
          <w:lang w:eastAsia="ru-RU"/>
        </w:rPr>
        <w:t>Абыдно</w:t>
      </w:r>
      <w:proofErr w:type="spellEnd"/>
      <w:r w:rsidRPr="00361D43">
        <w:rPr>
          <w:rFonts w:ascii="Times New Roman" w:eastAsia="Times New Roman" w:hAnsi="Times New Roman" w:cs="Times New Roman"/>
          <w:color w:val="1C007F"/>
          <w:sz w:val="24"/>
          <w:szCs w:val="24"/>
          <w:lang w:eastAsia="ru-RU"/>
        </w:rPr>
        <w:t xml:space="preserve">, понимаешь. Папу не </w:t>
      </w:r>
      <w:proofErr w:type="spellStart"/>
      <w:r w:rsidRPr="00361D43">
        <w:rPr>
          <w:rFonts w:ascii="Times New Roman" w:eastAsia="Times New Roman" w:hAnsi="Times New Roman" w:cs="Times New Roman"/>
          <w:color w:val="1C007F"/>
          <w:sz w:val="24"/>
          <w:szCs w:val="24"/>
          <w:lang w:eastAsia="ru-RU"/>
        </w:rPr>
        <w:t>пущают</w:t>
      </w:r>
      <w:proofErr w:type="spellEnd"/>
      <w:r w:rsidRPr="00361D43">
        <w:rPr>
          <w:rFonts w:ascii="Times New Roman" w:eastAsia="Times New Roman" w:hAnsi="Times New Roman" w:cs="Times New Roman"/>
          <w:color w:val="1C007F"/>
          <w:sz w:val="24"/>
          <w:szCs w:val="24"/>
          <w:lang w:eastAsia="ru-RU"/>
        </w:rPr>
        <w:t xml:space="preserve">! </w:t>
      </w:r>
      <w:proofErr w:type="spellStart"/>
      <w:r w:rsidRPr="00361D43">
        <w:rPr>
          <w:rFonts w:ascii="Times New Roman" w:eastAsia="Times New Roman" w:hAnsi="Times New Roman" w:cs="Times New Roman"/>
          <w:color w:val="1C007F"/>
          <w:sz w:val="24"/>
          <w:szCs w:val="24"/>
          <w:lang w:eastAsia="ru-RU"/>
        </w:rPr>
        <w:t>Мммм</w:t>
      </w:r>
      <w:proofErr w:type="spellEnd"/>
      <w:r w:rsidRPr="00361D43">
        <w:rPr>
          <w:rFonts w:ascii="Times New Roman" w:eastAsia="Times New Roman" w:hAnsi="Times New Roman" w:cs="Times New Roman"/>
          <w:color w:val="1C007F"/>
          <w:sz w:val="24"/>
          <w:szCs w:val="24"/>
          <w:lang w:eastAsia="ru-RU"/>
        </w:rPr>
        <w:t xml:space="preserve">…да-с. </w:t>
      </w:r>
      <w:proofErr w:type="spellStart"/>
      <w:proofErr w:type="gramStart"/>
      <w:r w:rsidRPr="00361D43">
        <w:rPr>
          <w:rFonts w:ascii="Times New Roman" w:eastAsia="Times New Roman" w:hAnsi="Times New Roman" w:cs="Times New Roman"/>
          <w:color w:val="1C007F"/>
          <w:sz w:val="24"/>
          <w:szCs w:val="24"/>
          <w:lang w:eastAsia="ru-RU"/>
        </w:rPr>
        <w:t>Шутки-шутками</w:t>
      </w:r>
      <w:proofErr w:type="spellEnd"/>
      <w:proofErr w:type="gramEnd"/>
      <w:r w:rsidRPr="00361D43">
        <w:rPr>
          <w:rFonts w:ascii="Times New Roman" w:eastAsia="Times New Roman" w:hAnsi="Times New Roman" w:cs="Times New Roman"/>
          <w:color w:val="1C007F"/>
          <w:sz w:val="24"/>
          <w:szCs w:val="24"/>
          <w:lang w:eastAsia="ru-RU"/>
        </w:rPr>
        <w:t xml:space="preserve">, а сейчас вполне серьезно. Нет, не пропадет «мой скорбный труд», хотя в коммуникационном общении отстал однозначно, и не </w:t>
      </w:r>
      <w:proofErr w:type="gramStart"/>
      <w:r w:rsidRPr="00361D43">
        <w:rPr>
          <w:rFonts w:ascii="Times New Roman" w:eastAsia="Times New Roman" w:hAnsi="Times New Roman" w:cs="Times New Roman"/>
          <w:color w:val="1C007F"/>
          <w:sz w:val="24"/>
          <w:szCs w:val="24"/>
          <w:lang w:eastAsia="ru-RU"/>
        </w:rPr>
        <w:t>знаю</w:t>
      </w:r>
      <w:proofErr w:type="gramEnd"/>
      <w:r w:rsidRPr="00361D43">
        <w:rPr>
          <w:rFonts w:ascii="Times New Roman" w:eastAsia="Times New Roman" w:hAnsi="Times New Roman" w:cs="Times New Roman"/>
          <w:color w:val="1C007F"/>
          <w:sz w:val="24"/>
          <w:szCs w:val="24"/>
          <w:lang w:eastAsia="ru-RU"/>
        </w:rPr>
        <w:t xml:space="preserve"> кого персонально благодарить за запись проведенной школы. Вы уж меня простите. Однозначно </w:t>
      </w:r>
      <w:proofErr w:type="gramStart"/>
      <w:r w:rsidRPr="00361D43">
        <w:rPr>
          <w:rFonts w:ascii="Times New Roman" w:eastAsia="Times New Roman" w:hAnsi="Times New Roman" w:cs="Times New Roman"/>
          <w:color w:val="1C007F"/>
          <w:sz w:val="24"/>
          <w:szCs w:val="24"/>
          <w:lang w:eastAsia="ru-RU"/>
        </w:rPr>
        <w:t>такие</w:t>
      </w:r>
      <w:proofErr w:type="gramEnd"/>
      <w:r w:rsidRPr="00361D43">
        <w:rPr>
          <w:rFonts w:ascii="Times New Roman" w:eastAsia="Times New Roman" w:hAnsi="Times New Roman" w:cs="Times New Roman"/>
          <w:color w:val="1C007F"/>
          <w:sz w:val="24"/>
          <w:szCs w:val="24"/>
          <w:lang w:eastAsia="ru-RU"/>
        </w:rPr>
        <w:t xml:space="preserve"> </w:t>
      </w:r>
      <w:proofErr w:type="spellStart"/>
      <w:r w:rsidRPr="00361D43">
        <w:rPr>
          <w:rFonts w:ascii="Times New Roman" w:eastAsia="Times New Roman" w:hAnsi="Times New Roman" w:cs="Times New Roman"/>
          <w:color w:val="1C007F"/>
          <w:sz w:val="24"/>
          <w:szCs w:val="24"/>
          <w:lang w:eastAsia="ru-RU"/>
        </w:rPr>
        <w:t>инфотерапевты</w:t>
      </w:r>
      <w:proofErr w:type="spellEnd"/>
      <w:r w:rsidRPr="00361D43">
        <w:rPr>
          <w:rFonts w:ascii="Times New Roman" w:eastAsia="Times New Roman" w:hAnsi="Times New Roman" w:cs="Times New Roman"/>
          <w:color w:val="1C007F"/>
          <w:sz w:val="24"/>
          <w:szCs w:val="24"/>
          <w:lang w:eastAsia="ru-RU"/>
        </w:rPr>
        <w:t xml:space="preserve"> всем нужны. Я лично в этих компьютерных или </w:t>
      </w:r>
      <w:proofErr w:type="spellStart"/>
      <w:proofErr w:type="gramStart"/>
      <w:r w:rsidRPr="00361D43">
        <w:rPr>
          <w:rFonts w:ascii="Times New Roman" w:eastAsia="Times New Roman" w:hAnsi="Times New Roman" w:cs="Times New Roman"/>
          <w:color w:val="1C007F"/>
          <w:sz w:val="24"/>
          <w:szCs w:val="24"/>
          <w:lang w:eastAsia="ru-RU"/>
        </w:rPr>
        <w:t>интернет-технологиях</w:t>
      </w:r>
      <w:proofErr w:type="spellEnd"/>
      <w:proofErr w:type="gramEnd"/>
      <w:r w:rsidRPr="00361D43">
        <w:rPr>
          <w:rFonts w:ascii="Times New Roman" w:eastAsia="Times New Roman" w:hAnsi="Times New Roman" w:cs="Times New Roman"/>
          <w:color w:val="1C007F"/>
          <w:sz w:val="24"/>
          <w:szCs w:val="24"/>
          <w:lang w:eastAsia="ru-RU"/>
        </w:rPr>
        <w:t xml:space="preserve"> ни бум-бум…. Еще раз огромное спасибо! И не только от меня. Добавьте на ваш «Сайт-Чат</w:t>
      </w:r>
      <w:proofErr w:type="gramStart"/>
      <w:r w:rsidRPr="00361D43">
        <w:rPr>
          <w:rFonts w:ascii="Times New Roman" w:eastAsia="Times New Roman" w:hAnsi="Times New Roman" w:cs="Times New Roman"/>
          <w:color w:val="1C007F"/>
          <w:sz w:val="24"/>
          <w:szCs w:val="24"/>
          <w:lang w:eastAsia="ru-RU"/>
        </w:rPr>
        <w:t xml:space="preserve">» (???) </w:t>
      </w:r>
      <w:proofErr w:type="gramEnd"/>
      <w:r w:rsidRPr="00361D43">
        <w:rPr>
          <w:rFonts w:ascii="Times New Roman" w:eastAsia="Times New Roman" w:hAnsi="Times New Roman" w:cs="Times New Roman"/>
          <w:color w:val="1C007F"/>
          <w:sz w:val="24"/>
          <w:szCs w:val="24"/>
          <w:lang w:eastAsia="ru-RU"/>
        </w:rPr>
        <w:t>благодарность от Леночки П. из США.</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Цитирую: </w:t>
      </w:r>
      <w:r w:rsidRPr="00361D43">
        <w:rPr>
          <w:rFonts w:ascii="Times New Roman" w:eastAsia="Times New Roman" w:hAnsi="Times New Roman" w:cs="Times New Roman"/>
          <w:i/>
          <w:iCs/>
          <w:color w:val="1C007F"/>
          <w:sz w:val="24"/>
          <w:szCs w:val="24"/>
          <w:lang w:eastAsia="ru-RU"/>
        </w:rPr>
        <w:t xml:space="preserve">«Геннадии Яковлевич! Наконец смогла прослушать школу от 6 февраля в записи.  Спасибо Вам огромное за </w:t>
      </w:r>
      <w:proofErr w:type="gramStart"/>
      <w:r w:rsidRPr="00361D43">
        <w:rPr>
          <w:rFonts w:ascii="Times New Roman" w:eastAsia="Times New Roman" w:hAnsi="Times New Roman" w:cs="Times New Roman"/>
          <w:i/>
          <w:iCs/>
          <w:color w:val="1C007F"/>
          <w:sz w:val="24"/>
          <w:szCs w:val="24"/>
          <w:lang w:eastAsia="ru-RU"/>
        </w:rPr>
        <w:t>то</w:t>
      </w:r>
      <w:proofErr w:type="gramEnd"/>
      <w:r w:rsidRPr="00361D43">
        <w:rPr>
          <w:rFonts w:ascii="Times New Roman" w:eastAsia="Times New Roman" w:hAnsi="Times New Roman" w:cs="Times New Roman"/>
          <w:i/>
          <w:iCs/>
          <w:color w:val="1C007F"/>
          <w:sz w:val="24"/>
          <w:szCs w:val="24"/>
          <w:lang w:eastAsia="ru-RU"/>
        </w:rPr>
        <w:t xml:space="preserve"> что Вы делаете!  Очень сильное впечатление! Как же глубоко Вы заглянули! ПОТРЯСАЮЩЕ! Сама же идея таких школ очень хороша и своевременна.  Меня, как счастливого обладателя </w:t>
      </w:r>
      <w:proofErr w:type="gramStart"/>
      <w:r w:rsidRPr="00361D43">
        <w:rPr>
          <w:rFonts w:ascii="Times New Roman" w:eastAsia="Times New Roman" w:hAnsi="Times New Roman" w:cs="Times New Roman"/>
          <w:i/>
          <w:iCs/>
          <w:color w:val="1C007F"/>
          <w:sz w:val="24"/>
          <w:szCs w:val="24"/>
          <w:lang w:eastAsia="ru-RU"/>
        </w:rPr>
        <w:t>МИНИ</w:t>
      </w:r>
      <w:proofErr w:type="gramEnd"/>
      <w:r w:rsidRPr="00361D43">
        <w:rPr>
          <w:rFonts w:ascii="Times New Roman" w:eastAsia="Times New Roman" w:hAnsi="Times New Roman" w:cs="Times New Roman"/>
          <w:i/>
          <w:iCs/>
          <w:color w:val="1C007F"/>
          <w:sz w:val="24"/>
          <w:szCs w:val="24"/>
          <w:lang w:eastAsia="ru-RU"/>
        </w:rPr>
        <w:t xml:space="preserve"> конечно очень интересуют возможности внесения в него Ваших программ.  Этот аппарат я освоила вдоль и поперек (включая, конечно, программирование) и использую постоянно.  С моей точки зрения именно МИНИ несущие Ваши программы (коррекционные по катастрофам и индивидуальные для пациентов) могут быть наиболее востребованы в Штатах. </w:t>
      </w:r>
      <w:proofErr w:type="gramStart"/>
      <w:r w:rsidRPr="00361D43">
        <w:rPr>
          <w:rFonts w:ascii="Times New Roman" w:eastAsia="Times New Roman" w:hAnsi="Times New Roman" w:cs="Times New Roman"/>
          <w:i/>
          <w:iCs/>
          <w:color w:val="1C007F"/>
          <w:sz w:val="24"/>
          <w:szCs w:val="24"/>
          <w:lang w:eastAsia="ru-RU"/>
        </w:rPr>
        <w:t>Я работаю и с Дета Ритм и АП и программирую их тоже, и могу сказать, что для обычного пациента в отсутствие БРТ врача (а здесь таковых нет) и навыков программирования эти аппараты становятся мертвым грузом и не используются.</w:t>
      </w:r>
      <w:proofErr w:type="gramEnd"/>
      <w:r w:rsidRPr="00361D43">
        <w:rPr>
          <w:rFonts w:ascii="Times New Roman" w:eastAsia="Times New Roman" w:hAnsi="Times New Roman" w:cs="Times New Roman"/>
          <w:i/>
          <w:iCs/>
          <w:color w:val="1C007F"/>
          <w:sz w:val="24"/>
          <w:szCs w:val="24"/>
          <w:lang w:eastAsia="ru-RU"/>
        </w:rPr>
        <w:t xml:space="preserve">  Другое дело - получить от Вас программы и просто включать МИНИ. В связи с ситуацией с ДЕТА, </w:t>
      </w:r>
      <w:proofErr w:type="gramStart"/>
      <w:r w:rsidRPr="00361D43">
        <w:rPr>
          <w:rFonts w:ascii="Times New Roman" w:eastAsia="Times New Roman" w:hAnsi="Times New Roman" w:cs="Times New Roman"/>
          <w:i/>
          <w:iCs/>
          <w:color w:val="1C007F"/>
          <w:sz w:val="24"/>
          <w:szCs w:val="24"/>
          <w:lang w:eastAsia="ru-RU"/>
        </w:rPr>
        <w:t>полагаю</w:t>
      </w:r>
      <w:proofErr w:type="gramEnd"/>
      <w:r w:rsidRPr="00361D43">
        <w:rPr>
          <w:rFonts w:ascii="Times New Roman" w:eastAsia="Times New Roman" w:hAnsi="Times New Roman" w:cs="Times New Roman"/>
          <w:i/>
          <w:iCs/>
          <w:color w:val="1C007F"/>
          <w:sz w:val="24"/>
          <w:szCs w:val="24"/>
          <w:lang w:eastAsia="ru-RU"/>
        </w:rPr>
        <w:t xml:space="preserve"> придется переходить на </w:t>
      </w:r>
      <w:proofErr w:type="spellStart"/>
      <w:r w:rsidRPr="00361D43">
        <w:rPr>
          <w:rFonts w:ascii="Times New Roman" w:eastAsia="Times New Roman" w:hAnsi="Times New Roman" w:cs="Times New Roman"/>
          <w:i/>
          <w:iCs/>
          <w:color w:val="1C007F"/>
          <w:sz w:val="24"/>
          <w:szCs w:val="24"/>
          <w:lang w:eastAsia="ru-RU"/>
        </w:rPr>
        <w:t>Биомедисовские</w:t>
      </w:r>
      <w:proofErr w:type="spellEnd"/>
      <w:r w:rsidRPr="00361D43">
        <w:rPr>
          <w:rFonts w:ascii="Times New Roman" w:eastAsia="Times New Roman" w:hAnsi="Times New Roman" w:cs="Times New Roman"/>
          <w:i/>
          <w:iCs/>
          <w:color w:val="1C007F"/>
          <w:sz w:val="24"/>
          <w:szCs w:val="24"/>
          <w:lang w:eastAsia="ru-RU"/>
        </w:rPr>
        <w:t xml:space="preserve"> приборы основательно. Очень хочу попасть на семинар по аппаратам, не </w:t>
      </w:r>
      <w:proofErr w:type="spellStart"/>
      <w:r w:rsidRPr="00361D43">
        <w:rPr>
          <w:rFonts w:ascii="Times New Roman" w:eastAsia="Times New Roman" w:hAnsi="Times New Roman" w:cs="Times New Roman"/>
          <w:i/>
          <w:iCs/>
          <w:color w:val="1C007F"/>
          <w:sz w:val="24"/>
          <w:szCs w:val="24"/>
          <w:lang w:eastAsia="ru-RU"/>
        </w:rPr>
        <w:t>подкажете</w:t>
      </w:r>
      <w:proofErr w:type="spellEnd"/>
      <w:r w:rsidRPr="00361D43">
        <w:rPr>
          <w:rFonts w:ascii="Times New Roman" w:eastAsia="Times New Roman" w:hAnsi="Times New Roman" w:cs="Times New Roman"/>
          <w:i/>
          <w:iCs/>
          <w:color w:val="1C007F"/>
          <w:sz w:val="24"/>
          <w:szCs w:val="24"/>
          <w:lang w:eastAsia="ru-RU"/>
        </w:rPr>
        <w:t xml:space="preserve"> </w:t>
      </w:r>
      <w:proofErr w:type="gramStart"/>
      <w:r w:rsidRPr="00361D43">
        <w:rPr>
          <w:rFonts w:ascii="Times New Roman" w:eastAsia="Times New Roman" w:hAnsi="Times New Roman" w:cs="Times New Roman"/>
          <w:i/>
          <w:iCs/>
          <w:color w:val="1C007F"/>
          <w:sz w:val="24"/>
          <w:szCs w:val="24"/>
          <w:lang w:eastAsia="ru-RU"/>
        </w:rPr>
        <w:t>на</w:t>
      </w:r>
      <w:proofErr w:type="gramEnd"/>
      <w:r w:rsidRPr="00361D43">
        <w:rPr>
          <w:rFonts w:ascii="Times New Roman" w:eastAsia="Times New Roman" w:hAnsi="Times New Roman" w:cs="Times New Roman"/>
          <w:i/>
          <w:iCs/>
          <w:color w:val="1C007F"/>
          <w:sz w:val="24"/>
          <w:szCs w:val="24"/>
          <w:lang w:eastAsia="ru-RU"/>
        </w:rPr>
        <w:t xml:space="preserve"> когда планируете? Еще раз огромное СПАСИБО за все. Лена П.»</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xml:space="preserve">   Нет, дорогие мои, очередные дифирамбы в мой адрес выставлять на ваших страницах смысла не имеет, хотя и приятно. Готовлю </w:t>
      </w:r>
      <w:proofErr w:type="spellStart"/>
      <w:r w:rsidRPr="00361D43">
        <w:rPr>
          <w:rFonts w:ascii="Times New Roman" w:eastAsia="Times New Roman" w:hAnsi="Times New Roman" w:cs="Times New Roman"/>
          <w:color w:val="1C007F"/>
          <w:sz w:val="24"/>
          <w:szCs w:val="24"/>
          <w:lang w:eastAsia="ru-RU"/>
        </w:rPr>
        <w:t>он-лайн</w:t>
      </w:r>
      <w:proofErr w:type="spellEnd"/>
      <w:r w:rsidRPr="00361D43">
        <w:rPr>
          <w:rFonts w:ascii="Times New Roman" w:eastAsia="Times New Roman" w:hAnsi="Times New Roman" w:cs="Times New Roman"/>
          <w:color w:val="1C007F"/>
          <w:sz w:val="24"/>
          <w:szCs w:val="24"/>
          <w:lang w:eastAsia="ru-RU"/>
        </w:rPr>
        <w:t xml:space="preserve"> семинар по новой аппаратной </w:t>
      </w:r>
      <w:proofErr w:type="spellStart"/>
      <w:r w:rsidRPr="00361D43">
        <w:rPr>
          <w:rFonts w:ascii="Times New Roman" w:eastAsia="Times New Roman" w:hAnsi="Times New Roman" w:cs="Times New Roman"/>
          <w:color w:val="1C007F"/>
          <w:sz w:val="24"/>
          <w:szCs w:val="24"/>
          <w:lang w:eastAsia="ru-RU"/>
        </w:rPr>
        <w:t>инфотерапии</w:t>
      </w:r>
      <w:proofErr w:type="spellEnd"/>
      <w:r w:rsidRPr="00361D43">
        <w:rPr>
          <w:rFonts w:ascii="Times New Roman" w:eastAsia="Times New Roman" w:hAnsi="Times New Roman" w:cs="Times New Roman"/>
          <w:color w:val="1C007F"/>
          <w:sz w:val="24"/>
          <w:szCs w:val="24"/>
          <w:lang w:eastAsia="ru-RU"/>
        </w:rPr>
        <w:t xml:space="preserve"> и считаю, что актуальней сейчас темы нет. Впервые использовал МИНИ в борьбе с катаклизмами, и вы знаете, что получилось. Люди должны иметь такие приборы и своевременно на кнопочки нажимать. Слава Богу, что такая аппаратура вовремя появилась. И создателю такой аппаратуры тоже слава! Как всегда пообщались на </w:t>
      </w:r>
      <w:proofErr w:type="spellStart"/>
      <w:r w:rsidRPr="00361D43">
        <w:rPr>
          <w:rFonts w:ascii="Times New Roman" w:eastAsia="Times New Roman" w:hAnsi="Times New Roman" w:cs="Times New Roman"/>
          <w:color w:val="1C007F"/>
          <w:sz w:val="24"/>
          <w:szCs w:val="24"/>
          <w:lang w:eastAsia="ru-RU"/>
        </w:rPr>
        <w:t>скайпе</w:t>
      </w:r>
      <w:proofErr w:type="spellEnd"/>
      <w:r w:rsidRPr="00361D43">
        <w:rPr>
          <w:rFonts w:ascii="Times New Roman" w:eastAsia="Times New Roman" w:hAnsi="Times New Roman" w:cs="Times New Roman"/>
          <w:color w:val="1C007F"/>
          <w:sz w:val="24"/>
          <w:szCs w:val="24"/>
          <w:lang w:eastAsia="ru-RU"/>
        </w:rPr>
        <w:t xml:space="preserve"> с Ольгой, ей понравилась моя позиция в связи со сложившейся ситуацией по </w:t>
      </w:r>
      <w:proofErr w:type="spellStart"/>
      <w:r w:rsidRPr="00361D43">
        <w:rPr>
          <w:rFonts w:ascii="Times New Roman" w:eastAsia="Times New Roman" w:hAnsi="Times New Roman" w:cs="Times New Roman"/>
          <w:color w:val="1C007F"/>
          <w:sz w:val="24"/>
          <w:szCs w:val="24"/>
          <w:lang w:eastAsia="ru-RU"/>
        </w:rPr>
        <w:t>ДЭТА-технологиям</w:t>
      </w:r>
      <w:proofErr w:type="spellEnd"/>
      <w:r w:rsidRPr="00361D43">
        <w:rPr>
          <w:rFonts w:ascii="Times New Roman" w:eastAsia="Times New Roman" w:hAnsi="Times New Roman" w:cs="Times New Roman"/>
          <w:color w:val="1C007F"/>
          <w:sz w:val="24"/>
          <w:szCs w:val="24"/>
          <w:lang w:eastAsia="ru-RU"/>
        </w:rPr>
        <w:t xml:space="preserve">, просит выслать цитату из моего семинара. Думаю, что она хочет ее до всех донести. А я </w:t>
      </w:r>
      <w:proofErr w:type="gramStart"/>
      <w:r w:rsidRPr="00361D43">
        <w:rPr>
          <w:rFonts w:ascii="Times New Roman" w:eastAsia="Times New Roman" w:hAnsi="Times New Roman" w:cs="Times New Roman"/>
          <w:color w:val="1C007F"/>
          <w:sz w:val="24"/>
          <w:szCs w:val="24"/>
          <w:lang w:eastAsia="ru-RU"/>
        </w:rPr>
        <w:t>взял</w:t>
      </w:r>
      <w:proofErr w:type="gramEnd"/>
      <w:r w:rsidRPr="00361D43">
        <w:rPr>
          <w:rFonts w:ascii="Times New Roman" w:eastAsia="Times New Roman" w:hAnsi="Times New Roman" w:cs="Times New Roman"/>
          <w:color w:val="1C007F"/>
          <w:sz w:val="24"/>
          <w:szCs w:val="24"/>
          <w:lang w:eastAsia="ru-RU"/>
        </w:rPr>
        <w:t xml:space="preserve"> да и </w:t>
      </w:r>
      <w:proofErr w:type="spellStart"/>
      <w:r w:rsidRPr="00361D43">
        <w:rPr>
          <w:rFonts w:ascii="Times New Roman" w:eastAsia="Times New Roman" w:hAnsi="Times New Roman" w:cs="Times New Roman"/>
          <w:color w:val="1C007F"/>
          <w:sz w:val="24"/>
          <w:szCs w:val="24"/>
          <w:lang w:eastAsia="ru-RU"/>
        </w:rPr>
        <w:t>созловредничал</w:t>
      </w:r>
      <w:proofErr w:type="spellEnd"/>
      <w:r w:rsidRPr="00361D43">
        <w:rPr>
          <w:rFonts w:ascii="Times New Roman" w:eastAsia="Times New Roman" w:hAnsi="Times New Roman" w:cs="Times New Roman"/>
          <w:color w:val="1C007F"/>
          <w:sz w:val="24"/>
          <w:szCs w:val="24"/>
          <w:lang w:eastAsia="ru-RU"/>
        </w:rPr>
        <w:t xml:space="preserve">! </w:t>
      </w:r>
      <w:proofErr w:type="spellStart"/>
      <w:r w:rsidRPr="00361D43">
        <w:rPr>
          <w:rFonts w:ascii="Times New Roman" w:eastAsia="Times New Roman" w:hAnsi="Times New Roman" w:cs="Times New Roman"/>
          <w:color w:val="1C007F"/>
          <w:sz w:val="24"/>
          <w:szCs w:val="24"/>
          <w:lang w:eastAsia="ru-RU"/>
        </w:rPr>
        <w:t>Иииии</w:t>
      </w:r>
      <w:proofErr w:type="spellEnd"/>
      <w:r w:rsidRPr="00361D43">
        <w:rPr>
          <w:rFonts w:ascii="Times New Roman" w:eastAsia="Times New Roman" w:hAnsi="Times New Roman" w:cs="Times New Roman"/>
          <w:color w:val="1C007F"/>
          <w:sz w:val="24"/>
          <w:szCs w:val="24"/>
          <w:lang w:eastAsia="ru-RU"/>
        </w:rPr>
        <w:t>… не захотел больше, даже неиспорченных телефонов. Самого себя, знать цитирую:</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xml:space="preserve">   «Бизнес </w:t>
      </w:r>
      <w:proofErr w:type="spellStart"/>
      <w:r w:rsidRPr="00361D43">
        <w:rPr>
          <w:rFonts w:ascii="Times New Roman" w:eastAsia="Times New Roman" w:hAnsi="Times New Roman" w:cs="Times New Roman"/>
          <w:color w:val="1C007F"/>
          <w:sz w:val="24"/>
          <w:szCs w:val="24"/>
          <w:lang w:eastAsia="ru-RU"/>
        </w:rPr>
        <w:t>ДЭТА-технологий</w:t>
      </w:r>
      <w:proofErr w:type="spellEnd"/>
      <w:r w:rsidRPr="00361D43">
        <w:rPr>
          <w:rFonts w:ascii="Times New Roman" w:eastAsia="Times New Roman" w:hAnsi="Times New Roman" w:cs="Times New Roman"/>
          <w:color w:val="1C007F"/>
          <w:sz w:val="24"/>
          <w:szCs w:val="24"/>
          <w:lang w:eastAsia="ru-RU"/>
        </w:rPr>
        <w:t xml:space="preserve"> был построен не только на эффективности приборов, но на большой наукообразной лжи, а именно: на том, что Коноплев это единственный, неповторимый и непревзойденный изобретатель. На том, что аналогов во всем мире не было и </w:t>
      </w:r>
      <w:proofErr w:type="gramStart"/>
      <w:r w:rsidRPr="00361D43">
        <w:rPr>
          <w:rFonts w:ascii="Times New Roman" w:eastAsia="Times New Roman" w:hAnsi="Times New Roman" w:cs="Times New Roman"/>
          <w:color w:val="1C007F"/>
          <w:sz w:val="24"/>
          <w:szCs w:val="24"/>
          <w:lang w:eastAsia="ru-RU"/>
        </w:rPr>
        <w:t>нет и не надейтесь</w:t>
      </w:r>
      <w:proofErr w:type="gramEnd"/>
      <w:r w:rsidRPr="00361D43">
        <w:rPr>
          <w:rFonts w:ascii="Times New Roman" w:eastAsia="Times New Roman" w:hAnsi="Times New Roman" w:cs="Times New Roman"/>
          <w:color w:val="1C007F"/>
          <w:sz w:val="24"/>
          <w:szCs w:val="24"/>
          <w:lang w:eastAsia="ru-RU"/>
        </w:rPr>
        <w:t xml:space="preserve">. И не предвидятся…. А </w:t>
      </w:r>
      <w:proofErr w:type="gramStart"/>
      <w:r w:rsidRPr="00361D43">
        <w:rPr>
          <w:rFonts w:ascii="Times New Roman" w:eastAsia="Times New Roman" w:hAnsi="Times New Roman" w:cs="Times New Roman"/>
          <w:color w:val="1C007F"/>
          <w:sz w:val="24"/>
          <w:szCs w:val="24"/>
          <w:lang w:eastAsia="ru-RU"/>
        </w:rPr>
        <w:t>вот</w:t>
      </w:r>
      <w:proofErr w:type="gramEnd"/>
      <w:r w:rsidRPr="00361D43">
        <w:rPr>
          <w:rFonts w:ascii="Times New Roman" w:eastAsia="Times New Roman" w:hAnsi="Times New Roman" w:cs="Times New Roman"/>
          <w:color w:val="1C007F"/>
          <w:sz w:val="24"/>
          <w:szCs w:val="24"/>
          <w:lang w:eastAsia="ru-RU"/>
        </w:rPr>
        <w:t xml:space="preserve"> кстати сказать, на что надеются новые организаторы, ежели гений Сергея Петровича от них ушел (или его ушили)? Подумайте, пожалуйста. </w:t>
      </w:r>
      <w:proofErr w:type="gramStart"/>
      <w:r w:rsidRPr="00361D43">
        <w:rPr>
          <w:rFonts w:ascii="Times New Roman" w:eastAsia="Times New Roman" w:hAnsi="Times New Roman" w:cs="Times New Roman"/>
          <w:color w:val="1C007F"/>
          <w:sz w:val="24"/>
          <w:szCs w:val="24"/>
          <w:lang w:eastAsia="ru-RU"/>
        </w:rPr>
        <w:t>Не даром</w:t>
      </w:r>
      <w:proofErr w:type="gramEnd"/>
      <w:r w:rsidRPr="00361D43">
        <w:rPr>
          <w:rFonts w:ascii="Times New Roman" w:eastAsia="Times New Roman" w:hAnsi="Times New Roman" w:cs="Times New Roman"/>
          <w:color w:val="1C007F"/>
          <w:sz w:val="24"/>
          <w:szCs w:val="24"/>
          <w:lang w:eastAsia="ru-RU"/>
        </w:rPr>
        <w:t xml:space="preserve"> же сам Роман Новиков его, как специалиста, взял да и дискредитировал. Далее, большая ложь основана на том, что все другие приборы, которые появились на рынке ранее ДЭТЫ, либо одновременно с ней, это либо шарлатанские приборы и они, мало сказать не работают, но еще и людям вредят. А </w:t>
      </w:r>
      <w:proofErr w:type="gramStart"/>
      <w:r w:rsidRPr="00361D43">
        <w:rPr>
          <w:rFonts w:ascii="Times New Roman" w:eastAsia="Times New Roman" w:hAnsi="Times New Roman" w:cs="Times New Roman"/>
          <w:color w:val="1C007F"/>
          <w:sz w:val="24"/>
          <w:szCs w:val="24"/>
          <w:lang w:eastAsia="ru-RU"/>
        </w:rPr>
        <w:t>ежели</w:t>
      </w:r>
      <w:proofErr w:type="gramEnd"/>
      <w:r w:rsidRPr="00361D43">
        <w:rPr>
          <w:rFonts w:ascii="Times New Roman" w:eastAsia="Times New Roman" w:hAnsi="Times New Roman" w:cs="Times New Roman"/>
          <w:color w:val="1C007F"/>
          <w:sz w:val="24"/>
          <w:szCs w:val="24"/>
          <w:lang w:eastAsia="ru-RU"/>
        </w:rPr>
        <w:t xml:space="preserve"> приборы работают, то они все едино украдены у Сергея Петровича. И даже наезд ОМОНА на кампанию был вначале представлен, как захват таинственной и засекреченной авторской технологии, организованный его личными конкурентами. Однако тот, кто более или менее разобрался в технической стороне дела с удивлением обнаруживал, что все зашифрованные частоты в приборах Коноплева </w:t>
      </w:r>
      <w:proofErr w:type="spellStart"/>
      <w:proofErr w:type="gramStart"/>
      <w:r w:rsidRPr="00361D43">
        <w:rPr>
          <w:rFonts w:ascii="Times New Roman" w:eastAsia="Times New Roman" w:hAnsi="Times New Roman" w:cs="Times New Roman"/>
          <w:color w:val="1C007F"/>
          <w:sz w:val="24"/>
          <w:szCs w:val="24"/>
          <w:lang w:eastAsia="ru-RU"/>
        </w:rPr>
        <w:t>давным</w:t>
      </w:r>
      <w:proofErr w:type="spellEnd"/>
      <w:r w:rsidRPr="00361D43">
        <w:rPr>
          <w:rFonts w:ascii="Times New Roman" w:eastAsia="Times New Roman" w:hAnsi="Times New Roman" w:cs="Times New Roman"/>
          <w:color w:val="1C007F"/>
          <w:sz w:val="24"/>
          <w:szCs w:val="24"/>
          <w:lang w:eastAsia="ru-RU"/>
        </w:rPr>
        <w:t xml:space="preserve"> давно</w:t>
      </w:r>
      <w:proofErr w:type="gramEnd"/>
      <w:r w:rsidRPr="00361D43">
        <w:rPr>
          <w:rFonts w:ascii="Times New Roman" w:eastAsia="Times New Roman" w:hAnsi="Times New Roman" w:cs="Times New Roman"/>
          <w:color w:val="1C007F"/>
          <w:sz w:val="24"/>
          <w:szCs w:val="24"/>
          <w:lang w:eastAsia="ru-RU"/>
        </w:rPr>
        <w:t xml:space="preserve"> находятся в свободном доступе интернета. С другой стороны тоже разрешение </w:t>
      </w:r>
      <w:proofErr w:type="spellStart"/>
      <w:r w:rsidRPr="00361D43">
        <w:rPr>
          <w:rFonts w:ascii="Times New Roman" w:eastAsia="Times New Roman" w:hAnsi="Times New Roman" w:cs="Times New Roman"/>
          <w:color w:val="1C007F"/>
          <w:sz w:val="24"/>
          <w:szCs w:val="24"/>
          <w:lang w:eastAsia="ru-RU"/>
        </w:rPr>
        <w:t>Росздравнадзора</w:t>
      </w:r>
      <w:proofErr w:type="spellEnd"/>
      <w:r w:rsidRPr="00361D43">
        <w:rPr>
          <w:rFonts w:ascii="Times New Roman" w:eastAsia="Times New Roman" w:hAnsi="Times New Roman" w:cs="Times New Roman"/>
          <w:color w:val="1C007F"/>
          <w:sz w:val="24"/>
          <w:szCs w:val="24"/>
          <w:lang w:eastAsia="ru-RU"/>
        </w:rPr>
        <w:t xml:space="preserve"> как могло быть получено, </w:t>
      </w:r>
      <w:proofErr w:type="gramStart"/>
      <w:r w:rsidRPr="00361D43">
        <w:rPr>
          <w:rFonts w:ascii="Times New Roman" w:eastAsia="Times New Roman" w:hAnsi="Times New Roman" w:cs="Times New Roman"/>
          <w:color w:val="1C007F"/>
          <w:sz w:val="24"/>
          <w:szCs w:val="24"/>
          <w:lang w:eastAsia="ru-RU"/>
        </w:rPr>
        <w:t>ежели</w:t>
      </w:r>
      <w:proofErr w:type="gramEnd"/>
      <w:r w:rsidRPr="00361D43">
        <w:rPr>
          <w:rFonts w:ascii="Times New Roman" w:eastAsia="Times New Roman" w:hAnsi="Times New Roman" w:cs="Times New Roman"/>
          <w:color w:val="1C007F"/>
          <w:sz w:val="24"/>
          <w:szCs w:val="24"/>
          <w:lang w:eastAsia="ru-RU"/>
        </w:rPr>
        <w:t xml:space="preserve"> приборы ДЭТА на экспертизу были представлены в качестве «черненького ящичка с неопознанными </w:t>
      </w:r>
      <w:proofErr w:type="spellStart"/>
      <w:r w:rsidRPr="00361D43">
        <w:rPr>
          <w:rFonts w:ascii="Times New Roman" w:eastAsia="Times New Roman" w:hAnsi="Times New Roman" w:cs="Times New Roman"/>
          <w:color w:val="1C007F"/>
          <w:sz w:val="24"/>
          <w:szCs w:val="24"/>
          <w:lang w:eastAsia="ru-RU"/>
        </w:rPr>
        <w:t>ноу</w:t>
      </w:r>
      <w:proofErr w:type="spellEnd"/>
      <w:r w:rsidRPr="00361D43">
        <w:rPr>
          <w:rFonts w:ascii="Times New Roman" w:eastAsia="Times New Roman" w:hAnsi="Times New Roman" w:cs="Times New Roman"/>
          <w:color w:val="1C007F"/>
          <w:sz w:val="24"/>
          <w:szCs w:val="24"/>
          <w:lang w:eastAsia="ru-RU"/>
        </w:rPr>
        <w:t>—</w:t>
      </w:r>
      <w:proofErr w:type="spellStart"/>
      <w:r w:rsidRPr="00361D43">
        <w:rPr>
          <w:rFonts w:ascii="Times New Roman" w:eastAsia="Times New Roman" w:hAnsi="Times New Roman" w:cs="Times New Roman"/>
          <w:color w:val="1C007F"/>
          <w:sz w:val="24"/>
          <w:szCs w:val="24"/>
          <w:lang w:eastAsia="ru-RU"/>
        </w:rPr>
        <w:t>хау</w:t>
      </w:r>
      <w:proofErr w:type="spellEnd"/>
      <w:r w:rsidRPr="00361D43">
        <w:rPr>
          <w:rFonts w:ascii="Times New Roman" w:eastAsia="Times New Roman" w:hAnsi="Times New Roman" w:cs="Times New Roman"/>
          <w:color w:val="1C007F"/>
          <w:sz w:val="24"/>
          <w:szCs w:val="24"/>
          <w:lang w:eastAsia="ru-RU"/>
        </w:rPr>
        <w:t xml:space="preserve"> частотами, и с грифом совершенно секретно»? Как до людей такой прибор в виде </w:t>
      </w:r>
      <w:proofErr w:type="gramStart"/>
      <w:r w:rsidRPr="00361D43">
        <w:rPr>
          <w:rFonts w:ascii="Times New Roman" w:eastAsia="Times New Roman" w:hAnsi="Times New Roman" w:cs="Times New Roman"/>
          <w:color w:val="1C007F"/>
          <w:sz w:val="24"/>
          <w:szCs w:val="24"/>
          <w:lang w:eastAsia="ru-RU"/>
        </w:rPr>
        <w:t>медицинского</w:t>
      </w:r>
      <w:proofErr w:type="gramEnd"/>
      <w:r w:rsidRPr="00361D43">
        <w:rPr>
          <w:rFonts w:ascii="Times New Roman" w:eastAsia="Times New Roman" w:hAnsi="Times New Roman" w:cs="Times New Roman"/>
          <w:color w:val="1C007F"/>
          <w:sz w:val="24"/>
          <w:szCs w:val="24"/>
          <w:lang w:eastAsia="ru-RU"/>
        </w:rPr>
        <w:t xml:space="preserve"> мог быть доведен?! </w:t>
      </w:r>
      <w:proofErr w:type="gramStart"/>
      <w:r w:rsidRPr="00361D43">
        <w:rPr>
          <w:rFonts w:ascii="Times New Roman" w:eastAsia="Times New Roman" w:hAnsi="Times New Roman" w:cs="Times New Roman"/>
          <w:color w:val="1C007F"/>
          <w:sz w:val="24"/>
          <w:szCs w:val="24"/>
          <w:lang w:eastAsia="ru-RU"/>
        </w:rPr>
        <w:t>Надеюсь</w:t>
      </w:r>
      <w:proofErr w:type="gramEnd"/>
      <w:r w:rsidRPr="00361D43">
        <w:rPr>
          <w:rFonts w:ascii="Times New Roman" w:eastAsia="Times New Roman" w:hAnsi="Times New Roman" w:cs="Times New Roman"/>
          <w:color w:val="1C007F"/>
          <w:sz w:val="24"/>
          <w:szCs w:val="24"/>
          <w:lang w:eastAsia="ru-RU"/>
        </w:rPr>
        <w:t xml:space="preserve"> вы это понимаете, но для пиара такая авторская и сетевая ложь вполне сгодилась, да успешно на рынке «таинственные коробочки продвигала». Итак, сделаем правильные и вполне научные выводы. Тишина в студии! Нет никого и ничего кроме аппаратной технологии. Это главное в эпиграфе. И я здесь представляю не интересы конкурирующей компании </w:t>
      </w:r>
      <w:proofErr w:type="spellStart"/>
      <w:r w:rsidRPr="00361D43">
        <w:rPr>
          <w:rFonts w:ascii="Times New Roman" w:eastAsia="Times New Roman" w:hAnsi="Times New Roman" w:cs="Times New Roman"/>
          <w:color w:val="1C007F"/>
          <w:sz w:val="24"/>
          <w:szCs w:val="24"/>
          <w:lang w:eastAsia="ru-RU"/>
        </w:rPr>
        <w:t>Биомедис</w:t>
      </w:r>
      <w:proofErr w:type="spellEnd"/>
      <w:r w:rsidRPr="00361D43">
        <w:rPr>
          <w:rFonts w:ascii="Times New Roman" w:eastAsia="Times New Roman" w:hAnsi="Times New Roman" w:cs="Times New Roman"/>
          <w:color w:val="1C007F"/>
          <w:sz w:val="24"/>
          <w:szCs w:val="24"/>
          <w:lang w:eastAsia="ru-RU"/>
        </w:rPr>
        <w:t xml:space="preserve">, а интересы пациентов, которым </w:t>
      </w:r>
      <w:proofErr w:type="spellStart"/>
      <w:r w:rsidRPr="00361D43">
        <w:rPr>
          <w:rFonts w:ascii="Times New Roman" w:eastAsia="Times New Roman" w:hAnsi="Times New Roman" w:cs="Times New Roman"/>
          <w:color w:val="1C007F"/>
          <w:sz w:val="24"/>
          <w:szCs w:val="24"/>
          <w:lang w:eastAsia="ru-RU"/>
        </w:rPr>
        <w:t>биорезонансные</w:t>
      </w:r>
      <w:proofErr w:type="spellEnd"/>
      <w:r w:rsidRPr="00361D43">
        <w:rPr>
          <w:rFonts w:ascii="Times New Roman" w:eastAsia="Times New Roman" w:hAnsi="Times New Roman" w:cs="Times New Roman"/>
          <w:color w:val="1C007F"/>
          <w:sz w:val="24"/>
          <w:szCs w:val="24"/>
          <w:lang w:eastAsia="ru-RU"/>
        </w:rPr>
        <w:t xml:space="preserve"> технологии помогали и помогать будут. Приборы, как старые, так и новые работают, технологии работают. А войны вокруг персоналий, в очередной раз одурачивают население. Кто с кем остался, кто против кого ополчился?! Сразу же прошу оставить эту тему в покое раз и навсегда. Мыльная опера отменяется. Мы должны говорить о работающих </w:t>
      </w:r>
      <w:proofErr w:type="gramStart"/>
      <w:r w:rsidRPr="00361D43">
        <w:rPr>
          <w:rFonts w:ascii="Times New Roman" w:eastAsia="Times New Roman" w:hAnsi="Times New Roman" w:cs="Times New Roman"/>
          <w:color w:val="1C007F"/>
          <w:sz w:val="24"/>
          <w:szCs w:val="24"/>
          <w:lang w:eastAsia="ru-RU"/>
        </w:rPr>
        <w:t>технологиях</w:t>
      </w:r>
      <w:proofErr w:type="gramEnd"/>
      <w:r w:rsidRPr="00361D43">
        <w:rPr>
          <w:rFonts w:ascii="Times New Roman" w:eastAsia="Times New Roman" w:hAnsi="Times New Roman" w:cs="Times New Roman"/>
          <w:color w:val="1C007F"/>
          <w:sz w:val="24"/>
          <w:szCs w:val="24"/>
          <w:lang w:eastAsia="ru-RU"/>
        </w:rPr>
        <w:t xml:space="preserve"> невзирая на персоналии и в этом, если хотите спасение. Как от сетевого обмана, так и от иных, более тяжких заболеваний или от </w:t>
      </w:r>
      <w:proofErr w:type="gramStart"/>
      <w:r w:rsidRPr="00361D43">
        <w:rPr>
          <w:rFonts w:ascii="Times New Roman" w:eastAsia="Times New Roman" w:hAnsi="Times New Roman" w:cs="Times New Roman"/>
          <w:color w:val="1C007F"/>
          <w:sz w:val="24"/>
          <w:szCs w:val="24"/>
          <w:lang w:eastAsia="ru-RU"/>
        </w:rPr>
        <w:t>значительно крупных</w:t>
      </w:r>
      <w:proofErr w:type="gramEnd"/>
      <w:r w:rsidRPr="00361D43">
        <w:rPr>
          <w:rFonts w:ascii="Times New Roman" w:eastAsia="Times New Roman" w:hAnsi="Times New Roman" w:cs="Times New Roman"/>
          <w:color w:val="1C007F"/>
          <w:sz w:val="24"/>
          <w:szCs w:val="24"/>
          <w:lang w:eastAsia="ru-RU"/>
        </w:rPr>
        <w:t xml:space="preserve"> по масштабу негативных событий».</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xml:space="preserve">  Чему еще несказанно рад?, Как представитель менее прекрасной половины </w:t>
      </w:r>
      <w:proofErr w:type="spellStart"/>
      <w:r w:rsidRPr="00361D43">
        <w:rPr>
          <w:rFonts w:ascii="Times New Roman" w:eastAsia="Times New Roman" w:hAnsi="Times New Roman" w:cs="Times New Roman"/>
          <w:color w:val="1C007F"/>
          <w:sz w:val="24"/>
          <w:szCs w:val="24"/>
          <w:lang w:eastAsia="ru-RU"/>
        </w:rPr>
        <w:t>инфотерапевтического</w:t>
      </w:r>
      <w:proofErr w:type="spellEnd"/>
      <w:r w:rsidRPr="00361D43">
        <w:rPr>
          <w:rFonts w:ascii="Times New Roman" w:eastAsia="Times New Roman" w:hAnsi="Times New Roman" w:cs="Times New Roman"/>
          <w:color w:val="1C007F"/>
          <w:sz w:val="24"/>
          <w:szCs w:val="24"/>
          <w:lang w:eastAsia="ru-RU"/>
        </w:rPr>
        <w:t xml:space="preserve"> человечества, </w:t>
      </w:r>
      <w:proofErr w:type="gramStart"/>
      <w:r w:rsidRPr="00361D43">
        <w:rPr>
          <w:rFonts w:ascii="Times New Roman" w:eastAsia="Times New Roman" w:hAnsi="Times New Roman" w:cs="Times New Roman"/>
          <w:color w:val="1C007F"/>
          <w:sz w:val="24"/>
          <w:szCs w:val="24"/>
          <w:lang w:eastAsia="ru-RU"/>
        </w:rPr>
        <w:t>наверное</w:t>
      </w:r>
      <w:proofErr w:type="gramEnd"/>
      <w:r w:rsidRPr="00361D43">
        <w:rPr>
          <w:rFonts w:ascii="Times New Roman" w:eastAsia="Times New Roman" w:hAnsi="Times New Roman" w:cs="Times New Roman"/>
          <w:color w:val="1C007F"/>
          <w:sz w:val="24"/>
          <w:szCs w:val="24"/>
          <w:lang w:eastAsia="ru-RU"/>
        </w:rPr>
        <w:t xml:space="preserve"> тому, что  в нашем мужском полку прибыло! Не все же женщинам безраздельной властью над нами пользоваться? Правда-правда… Юрочка </w:t>
      </w:r>
      <w:proofErr w:type="spellStart"/>
      <w:r w:rsidRPr="00361D43">
        <w:rPr>
          <w:rFonts w:ascii="Times New Roman" w:eastAsia="Times New Roman" w:hAnsi="Times New Roman" w:cs="Times New Roman"/>
          <w:color w:val="1C007F"/>
          <w:sz w:val="24"/>
          <w:szCs w:val="24"/>
          <w:lang w:eastAsia="ru-RU"/>
        </w:rPr>
        <w:t>Святокум</w:t>
      </w:r>
      <w:proofErr w:type="spellEnd"/>
      <w:r w:rsidRPr="00361D43">
        <w:rPr>
          <w:rFonts w:ascii="Times New Roman" w:eastAsia="Times New Roman" w:hAnsi="Times New Roman" w:cs="Times New Roman"/>
          <w:color w:val="1C007F"/>
          <w:sz w:val="24"/>
          <w:szCs w:val="24"/>
          <w:lang w:eastAsia="ru-RU"/>
        </w:rPr>
        <w:t xml:space="preserve">! Какая умница! То, есть, извините…. Какой умница! Хочу с Вами персонально познакомиться! Михаил Романов, Казахстан! Примите мое персональное приглашение на дружбу и общение! То, что Вы пишите о поломках с компьютером </w:t>
      </w:r>
      <w:proofErr w:type="spellStart"/>
      <w:r w:rsidRPr="00361D43">
        <w:rPr>
          <w:rFonts w:ascii="Times New Roman" w:eastAsia="Times New Roman" w:hAnsi="Times New Roman" w:cs="Times New Roman"/>
          <w:color w:val="1C007F"/>
          <w:sz w:val="24"/>
          <w:szCs w:val="24"/>
          <w:lang w:eastAsia="ru-RU"/>
        </w:rPr>
        <w:t>архиважно</w:t>
      </w:r>
      <w:proofErr w:type="spellEnd"/>
      <w:r w:rsidRPr="00361D43">
        <w:rPr>
          <w:rFonts w:ascii="Times New Roman" w:eastAsia="Times New Roman" w:hAnsi="Times New Roman" w:cs="Times New Roman"/>
          <w:color w:val="1C007F"/>
          <w:sz w:val="24"/>
          <w:szCs w:val="24"/>
          <w:lang w:eastAsia="ru-RU"/>
        </w:rPr>
        <w:t xml:space="preserve">! Сколько у меня железа за все годы грохнулось, и что мои специалисты, которые </w:t>
      </w:r>
      <w:proofErr w:type="gramStart"/>
      <w:r w:rsidRPr="00361D43">
        <w:rPr>
          <w:rFonts w:ascii="Times New Roman" w:eastAsia="Times New Roman" w:hAnsi="Times New Roman" w:cs="Times New Roman"/>
          <w:color w:val="1C007F"/>
          <w:sz w:val="24"/>
          <w:szCs w:val="24"/>
          <w:lang w:eastAsia="ru-RU"/>
        </w:rPr>
        <w:t>принимали участие в его восстановлении о том говорили</w:t>
      </w:r>
      <w:proofErr w:type="gramEnd"/>
      <w:r w:rsidRPr="00361D43">
        <w:rPr>
          <w:rFonts w:ascii="Times New Roman" w:eastAsia="Times New Roman" w:hAnsi="Times New Roman" w:cs="Times New Roman"/>
          <w:color w:val="1C007F"/>
          <w:sz w:val="24"/>
          <w:szCs w:val="24"/>
          <w:lang w:eastAsia="ru-RU"/>
        </w:rPr>
        <w:t xml:space="preserve"> - отдельная тема. Я, конечно </w:t>
      </w:r>
      <w:proofErr w:type="gramStart"/>
      <w:r w:rsidRPr="00361D43">
        <w:rPr>
          <w:rFonts w:ascii="Times New Roman" w:eastAsia="Times New Roman" w:hAnsi="Times New Roman" w:cs="Times New Roman"/>
          <w:color w:val="1C007F"/>
          <w:sz w:val="24"/>
          <w:szCs w:val="24"/>
          <w:lang w:eastAsia="ru-RU"/>
        </w:rPr>
        <w:t>же</w:t>
      </w:r>
      <w:proofErr w:type="gramEnd"/>
      <w:r w:rsidRPr="00361D43">
        <w:rPr>
          <w:rFonts w:ascii="Times New Roman" w:eastAsia="Times New Roman" w:hAnsi="Times New Roman" w:cs="Times New Roman"/>
          <w:color w:val="1C007F"/>
          <w:sz w:val="24"/>
          <w:szCs w:val="24"/>
          <w:lang w:eastAsia="ru-RU"/>
        </w:rPr>
        <w:t xml:space="preserve"> здесь исключаю их народно-матерные комментарии. Вы, надеюсь, это понимаете, почему? </w:t>
      </w:r>
      <w:proofErr w:type="gramStart"/>
      <w:r w:rsidRPr="00361D43">
        <w:rPr>
          <w:rFonts w:ascii="Times New Roman" w:eastAsia="Times New Roman" w:hAnsi="Times New Roman" w:cs="Times New Roman"/>
          <w:color w:val="1C007F"/>
          <w:sz w:val="24"/>
          <w:szCs w:val="24"/>
          <w:lang w:eastAsia="ru-RU"/>
        </w:rPr>
        <w:t>Только технически грамотный человек может в данной ахинеи разобраться.</w:t>
      </w:r>
      <w:proofErr w:type="gramEnd"/>
      <w:r w:rsidRPr="00361D43">
        <w:rPr>
          <w:rFonts w:ascii="Times New Roman" w:eastAsia="Times New Roman" w:hAnsi="Times New Roman" w:cs="Times New Roman"/>
          <w:color w:val="1C007F"/>
          <w:sz w:val="24"/>
          <w:szCs w:val="24"/>
          <w:lang w:eastAsia="ru-RU"/>
        </w:rPr>
        <w:t xml:space="preserve"> Однако не просто исследовательский интерес тому способствует. Мы сможем узнать, как и чем негативные программы ломают </w:t>
      </w:r>
      <w:proofErr w:type="spellStart"/>
      <w:r w:rsidRPr="00361D43">
        <w:rPr>
          <w:rFonts w:ascii="Times New Roman" w:eastAsia="Times New Roman" w:hAnsi="Times New Roman" w:cs="Times New Roman"/>
          <w:color w:val="1C007F"/>
          <w:sz w:val="24"/>
          <w:szCs w:val="24"/>
          <w:lang w:eastAsia="ru-RU"/>
        </w:rPr>
        <w:t>теже</w:t>
      </w:r>
      <w:proofErr w:type="spellEnd"/>
      <w:r w:rsidRPr="00361D43">
        <w:rPr>
          <w:rFonts w:ascii="Times New Roman" w:eastAsia="Times New Roman" w:hAnsi="Times New Roman" w:cs="Times New Roman"/>
          <w:color w:val="1C007F"/>
          <w:sz w:val="24"/>
          <w:szCs w:val="24"/>
          <w:lang w:eastAsia="ru-RU"/>
        </w:rPr>
        <w:t xml:space="preserve"> самые самолеты, пароходы, автомобили и прочие </w:t>
      </w:r>
      <w:proofErr w:type="gramStart"/>
      <w:r w:rsidRPr="00361D43">
        <w:rPr>
          <w:rFonts w:ascii="Times New Roman" w:eastAsia="Times New Roman" w:hAnsi="Times New Roman" w:cs="Times New Roman"/>
          <w:color w:val="1C007F"/>
          <w:sz w:val="24"/>
          <w:szCs w:val="24"/>
          <w:lang w:eastAsia="ru-RU"/>
        </w:rPr>
        <w:t>железяки</w:t>
      </w:r>
      <w:proofErr w:type="gramEnd"/>
      <w:r w:rsidRPr="00361D43">
        <w:rPr>
          <w:rFonts w:ascii="Times New Roman" w:eastAsia="Times New Roman" w:hAnsi="Times New Roman" w:cs="Times New Roman"/>
          <w:color w:val="1C007F"/>
          <w:sz w:val="24"/>
          <w:szCs w:val="24"/>
          <w:lang w:eastAsia="ru-RU"/>
        </w:rPr>
        <w:t xml:space="preserve">, от надежности которых зависит жизнь сотен и тысяч людей. Здесь неопознанное техническое сопротивление однозначно себя проявило. Я тут </w:t>
      </w:r>
      <w:proofErr w:type="gramStart"/>
      <w:r w:rsidRPr="00361D43">
        <w:rPr>
          <w:rFonts w:ascii="Times New Roman" w:eastAsia="Times New Roman" w:hAnsi="Times New Roman" w:cs="Times New Roman"/>
          <w:color w:val="1C007F"/>
          <w:sz w:val="24"/>
          <w:szCs w:val="24"/>
          <w:lang w:eastAsia="ru-RU"/>
        </w:rPr>
        <w:t>намедни</w:t>
      </w:r>
      <w:proofErr w:type="gramEnd"/>
      <w:r w:rsidRPr="00361D43">
        <w:rPr>
          <w:rFonts w:ascii="Times New Roman" w:eastAsia="Times New Roman" w:hAnsi="Times New Roman" w:cs="Times New Roman"/>
          <w:color w:val="1C007F"/>
          <w:sz w:val="24"/>
          <w:szCs w:val="24"/>
          <w:lang w:eastAsia="ru-RU"/>
        </w:rPr>
        <w:t xml:space="preserve"> за дверную ручку взялся, а ее как бритвой срезало. В помещение попасть не мог. И такое бывает. Конечно Миша, Вы это с переменным успехом преодолеваете, однако….  Дороговато у нас получается. Цитирую, для тех, кто не в курсе или для тех, кому вход на этот «Чат-Сайт» тоже запрещен:</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r w:rsidRPr="00361D43">
        <w:rPr>
          <w:rFonts w:ascii="Times New Roman" w:eastAsia="Times New Roman" w:hAnsi="Times New Roman" w:cs="Times New Roman"/>
          <w:b/>
          <w:bCs/>
          <w:color w:val="1C007F"/>
          <w:sz w:val="24"/>
          <w:szCs w:val="24"/>
          <w:lang w:eastAsia="ru-RU"/>
        </w:rPr>
        <w:t>[09.02.2014 7:32:32] Романов Михаил:</w:t>
      </w:r>
      <w:r w:rsidRPr="00361D43">
        <w:rPr>
          <w:rFonts w:ascii="Arial" w:eastAsia="Times New Roman" w:hAnsi="Arial" w:cs="Arial"/>
          <w:color w:val="1C007F"/>
          <w:sz w:val="19"/>
          <w:szCs w:val="19"/>
          <w:lang w:eastAsia="ru-RU"/>
        </w:rPr>
        <w:t> </w:t>
      </w:r>
      <w:r w:rsidRPr="00361D43">
        <w:rPr>
          <w:rFonts w:ascii="Times New Roman" w:eastAsia="Times New Roman" w:hAnsi="Times New Roman" w:cs="Times New Roman"/>
          <w:i/>
          <w:iCs/>
          <w:color w:val="1C007F"/>
          <w:sz w:val="24"/>
          <w:szCs w:val="24"/>
          <w:lang w:eastAsia="ru-RU"/>
        </w:rPr>
        <w:t xml:space="preserve">Добрый день! Юра, в моём случае не всегда всё так просто. При проведении коррекции на 2014 год, я столкнулся с непонятными для меня вещами. Два раза летел </w:t>
      </w:r>
      <w:proofErr w:type="spellStart"/>
      <w:r w:rsidRPr="00361D43">
        <w:rPr>
          <w:rFonts w:ascii="Times New Roman" w:eastAsia="Times New Roman" w:hAnsi="Times New Roman" w:cs="Times New Roman"/>
          <w:i/>
          <w:iCs/>
          <w:color w:val="1C007F"/>
          <w:sz w:val="24"/>
          <w:szCs w:val="24"/>
          <w:lang w:eastAsia="ru-RU"/>
        </w:rPr>
        <w:t>Windows</w:t>
      </w:r>
      <w:proofErr w:type="spellEnd"/>
      <w:r w:rsidRPr="00361D43">
        <w:rPr>
          <w:rFonts w:ascii="Times New Roman" w:eastAsia="Times New Roman" w:hAnsi="Times New Roman" w:cs="Times New Roman"/>
          <w:i/>
          <w:iCs/>
          <w:color w:val="1C007F"/>
          <w:sz w:val="24"/>
          <w:szCs w:val="24"/>
          <w:lang w:eastAsia="ru-RU"/>
        </w:rPr>
        <w:t xml:space="preserve"> уже на новом </w:t>
      </w:r>
      <w:proofErr w:type="spellStart"/>
      <w:r w:rsidRPr="00361D43">
        <w:rPr>
          <w:rFonts w:ascii="Times New Roman" w:eastAsia="Times New Roman" w:hAnsi="Times New Roman" w:cs="Times New Roman"/>
          <w:i/>
          <w:iCs/>
          <w:color w:val="1C007F"/>
          <w:sz w:val="24"/>
          <w:szCs w:val="24"/>
          <w:lang w:eastAsia="ru-RU"/>
        </w:rPr>
        <w:t>компе</w:t>
      </w:r>
      <w:proofErr w:type="spellEnd"/>
      <w:r w:rsidRPr="00361D43">
        <w:rPr>
          <w:rFonts w:ascii="Times New Roman" w:eastAsia="Times New Roman" w:hAnsi="Times New Roman" w:cs="Times New Roman"/>
          <w:i/>
          <w:iCs/>
          <w:color w:val="1C007F"/>
          <w:sz w:val="24"/>
          <w:szCs w:val="24"/>
          <w:lang w:eastAsia="ru-RU"/>
        </w:rPr>
        <w:t xml:space="preserve">, отказался работать съёмный диск, где проводились </w:t>
      </w:r>
      <w:proofErr w:type="gramStart"/>
      <w:r w:rsidRPr="00361D43">
        <w:rPr>
          <w:rFonts w:ascii="Times New Roman" w:eastAsia="Times New Roman" w:hAnsi="Times New Roman" w:cs="Times New Roman"/>
          <w:i/>
          <w:iCs/>
          <w:color w:val="1C007F"/>
          <w:sz w:val="24"/>
          <w:szCs w:val="24"/>
          <w:lang w:eastAsia="ru-RU"/>
        </w:rPr>
        <w:t>коррекции</w:t>
      </w:r>
      <w:proofErr w:type="gramEnd"/>
      <w:r w:rsidRPr="00361D43">
        <w:rPr>
          <w:rFonts w:ascii="Times New Roman" w:eastAsia="Times New Roman" w:hAnsi="Times New Roman" w:cs="Times New Roman"/>
          <w:i/>
          <w:iCs/>
          <w:color w:val="1C007F"/>
          <w:sz w:val="24"/>
          <w:szCs w:val="24"/>
          <w:lang w:eastAsia="ru-RU"/>
        </w:rPr>
        <w:t xml:space="preserve"> и дублировалась информация (купил новый). За день до того, как сел за коррекции, мой компьютер помахал мне ручкой и отправился в места вечного покоя (купил новый). </w:t>
      </w:r>
      <w:proofErr w:type="gramStart"/>
      <w:r w:rsidRPr="00361D43">
        <w:rPr>
          <w:rFonts w:ascii="Times New Roman" w:eastAsia="Times New Roman" w:hAnsi="Times New Roman" w:cs="Times New Roman"/>
          <w:i/>
          <w:iCs/>
          <w:color w:val="1C007F"/>
          <w:sz w:val="24"/>
          <w:szCs w:val="24"/>
          <w:lang w:eastAsia="ru-RU"/>
        </w:rPr>
        <w:t>После проведений коррекции на январь, февраль, март, апрель, май, появилась азбука Морзе (иероглифы, точечки, скобочки).</w:t>
      </w:r>
      <w:proofErr w:type="gramEnd"/>
      <w:r w:rsidRPr="00361D43">
        <w:rPr>
          <w:rFonts w:ascii="Times New Roman" w:eastAsia="Times New Roman" w:hAnsi="Times New Roman" w:cs="Times New Roman"/>
          <w:i/>
          <w:iCs/>
          <w:color w:val="1C007F"/>
          <w:sz w:val="24"/>
          <w:szCs w:val="24"/>
          <w:lang w:eastAsia="ru-RU"/>
        </w:rPr>
        <w:t xml:space="preserve"> Программисты, долго ломали голову над </w:t>
      </w:r>
      <w:proofErr w:type="gramStart"/>
      <w:r w:rsidRPr="00361D43">
        <w:rPr>
          <w:rFonts w:ascii="Times New Roman" w:eastAsia="Times New Roman" w:hAnsi="Times New Roman" w:cs="Times New Roman"/>
          <w:i/>
          <w:iCs/>
          <w:color w:val="1C007F"/>
          <w:sz w:val="24"/>
          <w:szCs w:val="24"/>
          <w:lang w:eastAsia="ru-RU"/>
        </w:rPr>
        <w:t>тем</w:t>
      </w:r>
      <w:proofErr w:type="gramEnd"/>
      <w:r w:rsidRPr="00361D43">
        <w:rPr>
          <w:rFonts w:ascii="Times New Roman" w:eastAsia="Times New Roman" w:hAnsi="Times New Roman" w:cs="Times New Roman"/>
          <w:i/>
          <w:iCs/>
          <w:color w:val="1C007F"/>
          <w:sz w:val="24"/>
          <w:szCs w:val="24"/>
          <w:lang w:eastAsia="ru-RU"/>
        </w:rPr>
        <w:t xml:space="preserve"> чтобы восстановить, Цитирую: “ За 15 лет работы вы первый с такой проблемой “. Я понимал, что играю в шахматы и от этого спортивный интерес всё больше играл во мне. Начал сначала и коррекции по 9 месяц опять пропадают</w:t>
      </w:r>
      <w:proofErr w:type="gramStart"/>
      <w:r w:rsidRPr="00361D43">
        <w:rPr>
          <w:rFonts w:ascii="Times New Roman" w:eastAsia="Times New Roman" w:hAnsi="Times New Roman" w:cs="Times New Roman"/>
          <w:i/>
          <w:iCs/>
          <w:color w:val="1C007F"/>
          <w:sz w:val="24"/>
          <w:szCs w:val="24"/>
          <w:lang w:eastAsia="ru-RU"/>
        </w:rPr>
        <w:t xml:space="preserve"> )</w:t>
      </w:r>
      <w:proofErr w:type="gramEnd"/>
      <w:r w:rsidRPr="00361D43">
        <w:rPr>
          <w:rFonts w:ascii="Times New Roman" w:eastAsia="Times New Roman" w:hAnsi="Times New Roman" w:cs="Times New Roman"/>
          <w:i/>
          <w:iCs/>
          <w:color w:val="1C007F"/>
          <w:sz w:val="24"/>
          <w:szCs w:val="24"/>
          <w:lang w:eastAsia="ru-RU"/>
        </w:rPr>
        <w:t>), пришлось повторить сначала, с января по декабрь.  Заметил, что на каждый месяц, работали определённые программы. К примеру один месяц активные были ЭГРЕГОРЫ</w:t>
      </w:r>
      <w:proofErr w:type="gramStart"/>
      <w:r w:rsidRPr="00361D43">
        <w:rPr>
          <w:rFonts w:ascii="Times New Roman" w:eastAsia="Times New Roman" w:hAnsi="Times New Roman" w:cs="Times New Roman"/>
          <w:i/>
          <w:iCs/>
          <w:color w:val="1C007F"/>
          <w:sz w:val="24"/>
          <w:szCs w:val="24"/>
          <w:lang w:eastAsia="ru-RU"/>
        </w:rPr>
        <w:t xml:space="preserve"> ,</w:t>
      </w:r>
      <w:proofErr w:type="gramEnd"/>
      <w:r w:rsidRPr="00361D43">
        <w:rPr>
          <w:rFonts w:ascii="Times New Roman" w:eastAsia="Times New Roman" w:hAnsi="Times New Roman" w:cs="Times New Roman"/>
          <w:i/>
          <w:iCs/>
          <w:color w:val="1C007F"/>
          <w:sz w:val="24"/>
          <w:szCs w:val="24"/>
          <w:lang w:eastAsia="ru-RU"/>
        </w:rPr>
        <w:t>  я выделил самых активных и чувствовал присутствие, понимая что волос на голове шевелится))). Другой месяц Астральные Ангелы и так далее. Когда уходит сигнал, чётко есть понимание идти дальше.  Если написал много лишнего, приношу извинения</w:t>
      </w:r>
      <w:proofErr w:type="gramStart"/>
      <w:r w:rsidRPr="00361D43">
        <w:rPr>
          <w:rFonts w:ascii="Times New Roman" w:eastAsia="Times New Roman" w:hAnsi="Times New Roman" w:cs="Times New Roman"/>
          <w:i/>
          <w:iCs/>
          <w:color w:val="1C007F"/>
          <w:sz w:val="24"/>
          <w:szCs w:val="24"/>
          <w:lang w:eastAsia="ru-RU"/>
        </w:rPr>
        <w:t>.»</w:t>
      </w:r>
      <w:proofErr w:type="gramEnd"/>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i/>
          <w:iCs/>
          <w:color w:val="1C007F"/>
          <w:sz w:val="24"/>
          <w:szCs w:val="24"/>
          <w:lang w:eastAsia="ru-RU"/>
        </w:rPr>
        <w:t> </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xml:space="preserve">   Здесь чертовщина однозначно вылезла, и верной дорогой, идем товарищи! </w:t>
      </w:r>
      <w:proofErr w:type="spellStart"/>
      <w:proofErr w:type="gramStart"/>
      <w:r w:rsidRPr="00361D43">
        <w:rPr>
          <w:rFonts w:ascii="Times New Roman" w:eastAsia="Times New Roman" w:hAnsi="Times New Roman" w:cs="Times New Roman"/>
          <w:color w:val="1C007F"/>
          <w:sz w:val="24"/>
          <w:szCs w:val="24"/>
          <w:lang w:eastAsia="ru-RU"/>
        </w:rPr>
        <w:t>Какой-такой</w:t>
      </w:r>
      <w:proofErr w:type="spellEnd"/>
      <w:proofErr w:type="gramEnd"/>
      <w:r w:rsidRPr="00361D43">
        <w:rPr>
          <w:rFonts w:ascii="Times New Roman" w:eastAsia="Times New Roman" w:hAnsi="Times New Roman" w:cs="Times New Roman"/>
          <w:color w:val="1C007F"/>
          <w:sz w:val="24"/>
          <w:szCs w:val="24"/>
          <w:lang w:eastAsia="ru-RU"/>
        </w:rPr>
        <w:t xml:space="preserve"> «лишний </w:t>
      </w:r>
      <w:proofErr w:type="spellStart"/>
      <w:r w:rsidRPr="00361D43">
        <w:rPr>
          <w:rFonts w:ascii="Times New Roman" w:eastAsia="Times New Roman" w:hAnsi="Times New Roman" w:cs="Times New Roman"/>
          <w:color w:val="1C007F"/>
          <w:sz w:val="24"/>
          <w:szCs w:val="24"/>
          <w:lang w:eastAsia="ru-RU"/>
        </w:rPr>
        <w:t>бкува</w:t>
      </w:r>
      <w:proofErr w:type="spellEnd"/>
      <w:r w:rsidRPr="00361D43">
        <w:rPr>
          <w:rFonts w:ascii="Times New Roman" w:eastAsia="Times New Roman" w:hAnsi="Times New Roman" w:cs="Times New Roman"/>
          <w:color w:val="1C007F"/>
          <w:sz w:val="24"/>
          <w:szCs w:val="24"/>
          <w:lang w:eastAsia="ru-RU"/>
        </w:rPr>
        <w:t xml:space="preserve"> и </w:t>
      </w:r>
      <w:proofErr w:type="spellStart"/>
      <w:r w:rsidRPr="00361D43">
        <w:rPr>
          <w:rFonts w:ascii="Times New Roman" w:eastAsia="Times New Roman" w:hAnsi="Times New Roman" w:cs="Times New Roman"/>
          <w:color w:val="1C007F"/>
          <w:sz w:val="24"/>
          <w:szCs w:val="24"/>
          <w:lang w:eastAsia="ru-RU"/>
        </w:rPr>
        <w:t>многа-а-а-а</w:t>
      </w:r>
      <w:proofErr w:type="spellEnd"/>
      <w:r w:rsidRPr="00361D43">
        <w:rPr>
          <w:rFonts w:ascii="Times New Roman" w:eastAsia="Times New Roman" w:hAnsi="Times New Roman" w:cs="Times New Roman"/>
          <w:color w:val="1C007F"/>
          <w:sz w:val="24"/>
          <w:szCs w:val="24"/>
          <w:lang w:eastAsia="ru-RU"/>
        </w:rPr>
        <w:t xml:space="preserve"> </w:t>
      </w:r>
      <w:proofErr w:type="spellStart"/>
      <w:r w:rsidRPr="00361D43">
        <w:rPr>
          <w:rFonts w:ascii="Times New Roman" w:eastAsia="Times New Roman" w:hAnsi="Times New Roman" w:cs="Times New Roman"/>
          <w:color w:val="1C007F"/>
          <w:sz w:val="24"/>
          <w:szCs w:val="24"/>
          <w:lang w:eastAsia="ru-RU"/>
        </w:rPr>
        <w:t>пппписал</w:t>
      </w:r>
      <w:proofErr w:type="spellEnd"/>
      <w:r w:rsidRPr="00361D43">
        <w:rPr>
          <w:rFonts w:ascii="Times New Roman" w:eastAsia="Times New Roman" w:hAnsi="Times New Roman" w:cs="Times New Roman"/>
          <w:color w:val="1C007F"/>
          <w:sz w:val="24"/>
          <w:szCs w:val="24"/>
          <w:lang w:eastAsia="ru-RU"/>
        </w:rPr>
        <w:t xml:space="preserve">»?! Зачем </w:t>
      </w:r>
      <w:proofErr w:type="spellStart"/>
      <w:r w:rsidRPr="00361D43">
        <w:rPr>
          <w:rFonts w:ascii="Times New Roman" w:eastAsia="Times New Roman" w:hAnsi="Times New Roman" w:cs="Times New Roman"/>
          <w:color w:val="1C007F"/>
          <w:sz w:val="24"/>
          <w:szCs w:val="24"/>
          <w:lang w:eastAsia="ru-RU"/>
        </w:rPr>
        <w:t>и-и-и-ыизвыняешься</w:t>
      </w:r>
      <w:proofErr w:type="spellEnd"/>
      <w:r w:rsidRPr="00361D43">
        <w:rPr>
          <w:rFonts w:ascii="Times New Roman" w:eastAsia="Times New Roman" w:hAnsi="Times New Roman" w:cs="Times New Roman"/>
          <w:color w:val="1C007F"/>
          <w:sz w:val="24"/>
          <w:szCs w:val="24"/>
          <w:lang w:eastAsia="ru-RU"/>
        </w:rPr>
        <w:t xml:space="preserve">….?! Работать тут будем неустанно и ко всем </w:t>
      </w:r>
      <w:proofErr w:type="spellStart"/>
      <w:r w:rsidRPr="00361D43">
        <w:rPr>
          <w:rFonts w:ascii="Times New Roman" w:eastAsia="Times New Roman" w:hAnsi="Times New Roman" w:cs="Times New Roman"/>
          <w:color w:val="1C007F"/>
          <w:sz w:val="24"/>
          <w:szCs w:val="24"/>
          <w:lang w:eastAsia="ru-RU"/>
        </w:rPr>
        <w:t>инфотерапевтам</w:t>
      </w:r>
      <w:proofErr w:type="spellEnd"/>
      <w:r w:rsidRPr="00361D43">
        <w:rPr>
          <w:rFonts w:ascii="Times New Roman" w:eastAsia="Times New Roman" w:hAnsi="Times New Roman" w:cs="Times New Roman"/>
          <w:color w:val="1C007F"/>
          <w:sz w:val="24"/>
          <w:szCs w:val="24"/>
          <w:lang w:eastAsia="ru-RU"/>
        </w:rPr>
        <w:t xml:space="preserve"> обращаюсь, </w:t>
      </w:r>
      <w:proofErr w:type="gramStart"/>
      <w:r w:rsidRPr="00361D43">
        <w:rPr>
          <w:rFonts w:ascii="Times New Roman" w:eastAsia="Times New Roman" w:hAnsi="Times New Roman" w:cs="Times New Roman"/>
          <w:color w:val="1C007F"/>
          <w:sz w:val="24"/>
          <w:szCs w:val="24"/>
          <w:lang w:eastAsia="ru-RU"/>
        </w:rPr>
        <w:t>ежели</w:t>
      </w:r>
      <w:proofErr w:type="gramEnd"/>
      <w:r w:rsidRPr="00361D43">
        <w:rPr>
          <w:rFonts w:ascii="Times New Roman" w:eastAsia="Times New Roman" w:hAnsi="Times New Roman" w:cs="Times New Roman"/>
          <w:color w:val="1C007F"/>
          <w:sz w:val="24"/>
          <w:szCs w:val="24"/>
          <w:lang w:eastAsia="ru-RU"/>
        </w:rPr>
        <w:t xml:space="preserve"> подобные </w:t>
      </w:r>
      <w:proofErr w:type="spellStart"/>
      <w:r w:rsidRPr="00361D43">
        <w:rPr>
          <w:rFonts w:ascii="Times New Roman" w:eastAsia="Times New Roman" w:hAnsi="Times New Roman" w:cs="Times New Roman"/>
          <w:color w:val="1C007F"/>
          <w:sz w:val="24"/>
          <w:szCs w:val="24"/>
          <w:lang w:eastAsia="ru-RU"/>
        </w:rPr>
        <w:t>механо-компьтерно</w:t>
      </w:r>
      <w:proofErr w:type="spellEnd"/>
      <w:r w:rsidRPr="00361D43">
        <w:rPr>
          <w:rFonts w:ascii="Times New Roman" w:eastAsia="Times New Roman" w:hAnsi="Times New Roman" w:cs="Times New Roman"/>
          <w:color w:val="1C007F"/>
          <w:sz w:val="24"/>
          <w:szCs w:val="24"/>
          <w:lang w:eastAsia="ru-RU"/>
        </w:rPr>
        <w:t xml:space="preserve"> и </w:t>
      </w:r>
      <w:proofErr w:type="spellStart"/>
      <w:r w:rsidRPr="00361D43">
        <w:rPr>
          <w:rFonts w:ascii="Times New Roman" w:eastAsia="Times New Roman" w:hAnsi="Times New Roman" w:cs="Times New Roman"/>
          <w:color w:val="1C007F"/>
          <w:sz w:val="24"/>
          <w:szCs w:val="24"/>
          <w:lang w:eastAsia="ru-RU"/>
        </w:rPr>
        <w:t>грубоматериалистические</w:t>
      </w:r>
      <w:proofErr w:type="spellEnd"/>
      <w:r w:rsidRPr="00361D43">
        <w:rPr>
          <w:rFonts w:ascii="Times New Roman" w:eastAsia="Times New Roman" w:hAnsi="Times New Roman" w:cs="Times New Roman"/>
          <w:color w:val="1C007F"/>
          <w:sz w:val="24"/>
          <w:szCs w:val="24"/>
          <w:lang w:eastAsia="ru-RU"/>
        </w:rPr>
        <w:t xml:space="preserve"> палки в колеса за свои добрые деяния получаете, давайте эти сведения в одну кучу собирать. Однозначно тогда всех, как мой внук выражается, </w:t>
      </w:r>
      <w:proofErr w:type="spellStart"/>
      <w:r w:rsidRPr="00361D43">
        <w:rPr>
          <w:rFonts w:ascii="Times New Roman" w:eastAsia="Times New Roman" w:hAnsi="Times New Roman" w:cs="Times New Roman"/>
          <w:color w:val="1C007F"/>
          <w:sz w:val="24"/>
          <w:szCs w:val="24"/>
          <w:lang w:eastAsia="ru-RU"/>
        </w:rPr>
        <w:t>побиздим</w:t>
      </w:r>
      <w:proofErr w:type="spellEnd"/>
      <w:r w:rsidRPr="00361D43">
        <w:rPr>
          <w:rFonts w:ascii="Times New Roman" w:eastAsia="Times New Roman" w:hAnsi="Times New Roman" w:cs="Times New Roman"/>
          <w:color w:val="1C007F"/>
          <w:sz w:val="24"/>
          <w:szCs w:val="24"/>
          <w:lang w:eastAsia="ru-RU"/>
        </w:rPr>
        <w:t xml:space="preserve">! Что же касается индивидуальных резонансов между силами, которые вам помогают, тут наоборот, </w:t>
      </w:r>
      <w:proofErr w:type="gramStart"/>
      <w:r w:rsidRPr="00361D43">
        <w:rPr>
          <w:rFonts w:ascii="Times New Roman" w:eastAsia="Times New Roman" w:hAnsi="Times New Roman" w:cs="Times New Roman"/>
          <w:color w:val="1C007F"/>
          <w:sz w:val="24"/>
          <w:szCs w:val="24"/>
          <w:lang w:eastAsia="ru-RU"/>
        </w:rPr>
        <w:t>железяками</w:t>
      </w:r>
      <w:proofErr w:type="gramEnd"/>
      <w:r w:rsidRPr="00361D43">
        <w:rPr>
          <w:rFonts w:ascii="Times New Roman" w:eastAsia="Times New Roman" w:hAnsi="Times New Roman" w:cs="Times New Roman"/>
          <w:color w:val="1C007F"/>
          <w:sz w:val="24"/>
          <w:szCs w:val="24"/>
          <w:lang w:eastAsia="ru-RU"/>
        </w:rPr>
        <w:t xml:space="preserve"> ничего не объяснишь. Здесь только прекрасной половине </w:t>
      </w:r>
      <w:proofErr w:type="spellStart"/>
      <w:r w:rsidRPr="00361D43">
        <w:rPr>
          <w:rFonts w:ascii="Times New Roman" w:eastAsia="Times New Roman" w:hAnsi="Times New Roman" w:cs="Times New Roman"/>
          <w:color w:val="1C007F"/>
          <w:sz w:val="24"/>
          <w:szCs w:val="24"/>
          <w:lang w:eastAsia="ru-RU"/>
        </w:rPr>
        <w:t>инфотерапевтического</w:t>
      </w:r>
      <w:proofErr w:type="spellEnd"/>
      <w:r w:rsidRPr="00361D43">
        <w:rPr>
          <w:rFonts w:ascii="Times New Roman" w:eastAsia="Times New Roman" w:hAnsi="Times New Roman" w:cs="Times New Roman"/>
          <w:color w:val="1C007F"/>
          <w:sz w:val="24"/>
          <w:szCs w:val="24"/>
          <w:lang w:eastAsia="ru-RU"/>
        </w:rPr>
        <w:t xml:space="preserve"> человечества дано это </w:t>
      </w:r>
      <w:proofErr w:type="gramStart"/>
      <w:r w:rsidRPr="00361D43">
        <w:rPr>
          <w:rFonts w:ascii="Times New Roman" w:eastAsia="Times New Roman" w:hAnsi="Times New Roman" w:cs="Times New Roman"/>
          <w:color w:val="1C007F"/>
          <w:sz w:val="24"/>
          <w:szCs w:val="24"/>
          <w:lang w:eastAsia="ru-RU"/>
        </w:rPr>
        <w:t>прочувствовать</w:t>
      </w:r>
      <w:proofErr w:type="gramEnd"/>
      <w:r w:rsidRPr="00361D43">
        <w:rPr>
          <w:rFonts w:ascii="Times New Roman" w:eastAsia="Times New Roman" w:hAnsi="Times New Roman" w:cs="Times New Roman"/>
          <w:color w:val="1C007F"/>
          <w:sz w:val="24"/>
          <w:szCs w:val="24"/>
          <w:lang w:eastAsia="ru-RU"/>
        </w:rPr>
        <w:t>. А нам, мужикам, надо с них пример брать! Снова цитирую для всеобщего, понимаешь, блага:</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273"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r w:rsidRPr="00361D43">
        <w:rPr>
          <w:rFonts w:ascii="Times New Roman" w:eastAsia="Times New Roman" w:hAnsi="Times New Roman" w:cs="Times New Roman"/>
          <w:b/>
          <w:bCs/>
          <w:color w:val="1C007F"/>
          <w:sz w:val="24"/>
          <w:szCs w:val="24"/>
          <w:lang w:eastAsia="ru-RU"/>
        </w:rPr>
        <w:t xml:space="preserve">08.02.2014 19:11:00] </w:t>
      </w:r>
      <w:proofErr w:type="spellStart"/>
      <w:r w:rsidRPr="00361D43">
        <w:rPr>
          <w:rFonts w:ascii="Times New Roman" w:eastAsia="Times New Roman" w:hAnsi="Times New Roman" w:cs="Times New Roman"/>
          <w:b/>
          <w:bCs/>
          <w:color w:val="1C007F"/>
          <w:sz w:val="24"/>
          <w:szCs w:val="24"/>
          <w:lang w:eastAsia="ru-RU"/>
        </w:rPr>
        <w:t>Inna</w:t>
      </w:r>
      <w:proofErr w:type="spellEnd"/>
      <w:r w:rsidRPr="00361D43">
        <w:rPr>
          <w:rFonts w:ascii="Times New Roman" w:eastAsia="Times New Roman" w:hAnsi="Times New Roman" w:cs="Times New Roman"/>
          <w:b/>
          <w:bCs/>
          <w:color w:val="1C007F"/>
          <w:sz w:val="24"/>
          <w:szCs w:val="24"/>
          <w:lang w:eastAsia="ru-RU"/>
        </w:rPr>
        <w:t xml:space="preserve">  </w:t>
      </w:r>
      <w:proofErr w:type="spellStart"/>
      <w:r w:rsidRPr="00361D43">
        <w:rPr>
          <w:rFonts w:ascii="Times New Roman" w:eastAsia="Times New Roman" w:hAnsi="Times New Roman" w:cs="Times New Roman"/>
          <w:b/>
          <w:bCs/>
          <w:color w:val="1C007F"/>
          <w:sz w:val="24"/>
          <w:szCs w:val="24"/>
          <w:lang w:eastAsia="ru-RU"/>
        </w:rPr>
        <w:t>Rudoy</w:t>
      </w:r>
      <w:proofErr w:type="spellEnd"/>
      <w:r w:rsidRPr="00361D43">
        <w:rPr>
          <w:rFonts w:ascii="Times New Roman" w:eastAsia="Times New Roman" w:hAnsi="Times New Roman" w:cs="Times New Roman"/>
          <w:b/>
          <w:bCs/>
          <w:color w:val="1C007F"/>
          <w:sz w:val="24"/>
          <w:szCs w:val="24"/>
          <w:lang w:eastAsia="ru-RU"/>
        </w:rPr>
        <w:t>:</w:t>
      </w:r>
      <w:r w:rsidRPr="00361D43">
        <w:rPr>
          <w:rFonts w:ascii="Times New Roman" w:eastAsia="Times New Roman" w:hAnsi="Times New Roman" w:cs="Times New Roman"/>
          <w:color w:val="1C007F"/>
          <w:sz w:val="24"/>
          <w:szCs w:val="24"/>
          <w:lang w:eastAsia="ru-RU"/>
        </w:rPr>
        <w:t> </w:t>
      </w:r>
      <w:r w:rsidRPr="00361D43">
        <w:rPr>
          <w:rFonts w:ascii="Times New Roman" w:eastAsia="Times New Roman" w:hAnsi="Times New Roman" w:cs="Times New Roman"/>
          <w:i/>
          <w:iCs/>
          <w:color w:val="1C007F"/>
          <w:sz w:val="24"/>
          <w:szCs w:val="24"/>
          <w:lang w:eastAsia="ru-RU"/>
        </w:rPr>
        <w:t xml:space="preserve">Впервые Марс поставила в </w:t>
      </w:r>
      <w:proofErr w:type="gramStart"/>
      <w:r w:rsidRPr="00361D43">
        <w:rPr>
          <w:rFonts w:ascii="Times New Roman" w:eastAsia="Times New Roman" w:hAnsi="Times New Roman" w:cs="Times New Roman"/>
          <w:i/>
          <w:iCs/>
          <w:color w:val="1C007F"/>
          <w:sz w:val="24"/>
          <w:szCs w:val="24"/>
          <w:lang w:eastAsia="ru-RU"/>
        </w:rPr>
        <w:t>коррекцию</w:t>
      </w:r>
      <w:proofErr w:type="gramEnd"/>
      <w:r w:rsidRPr="00361D43">
        <w:rPr>
          <w:rFonts w:ascii="Times New Roman" w:eastAsia="Times New Roman" w:hAnsi="Times New Roman" w:cs="Times New Roman"/>
          <w:i/>
          <w:iCs/>
          <w:color w:val="1C007F"/>
          <w:sz w:val="24"/>
          <w:szCs w:val="24"/>
          <w:lang w:eastAsia="ru-RU"/>
        </w:rPr>
        <w:t xml:space="preserve"> перед какой то очередной войной местного значения на юге Израиля, где живу. Наши отбивали атаки весьма удачно и наносили ответные удары, очень точно и  эффективно. Потом </w:t>
      </w:r>
      <w:proofErr w:type="gramStart"/>
      <w:r w:rsidRPr="00361D43">
        <w:rPr>
          <w:rFonts w:ascii="Times New Roman" w:eastAsia="Times New Roman" w:hAnsi="Times New Roman" w:cs="Times New Roman"/>
          <w:i/>
          <w:iCs/>
          <w:color w:val="1C007F"/>
          <w:sz w:val="24"/>
          <w:szCs w:val="24"/>
          <w:lang w:eastAsia="ru-RU"/>
        </w:rPr>
        <w:t>думала</w:t>
      </w:r>
      <w:proofErr w:type="gramEnd"/>
      <w:r w:rsidRPr="00361D43">
        <w:rPr>
          <w:rFonts w:ascii="Times New Roman" w:eastAsia="Times New Roman" w:hAnsi="Times New Roman" w:cs="Times New Roman"/>
          <w:i/>
          <w:iCs/>
          <w:color w:val="1C007F"/>
          <w:sz w:val="24"/>
          <w:szCs w:val="24"/>
          <w:lang w:eastAsia="ru-RU"/>
        </w:rPr>
        <w:t xml:space="preserve"> почему поставила в коррекцию Марс, я с ним никогда раньше не работала. </w:t>
      </w:r>
      <w:proofErr w:type="gramStart"/>
      <w:r w:rsidRPr="00361D43">
        <w:rPr>
          <w:rFonts w:ascii="Times New Roman" w:eastAsia="Times New Roman" w:hAnsi="Times New Roman" w:cs="Times New Roman"/>
          <w:i/>
          <w:iCs/>
          <w:color w:val="1C007F"/>
          <w:sz w:val="24"/>
          <w:szCs w:val="24"/>
          <w:lang w:eastAsia="ru-RU"/>
        </w:rPr>
        <w:t>Вспомнила</w:t>
      </w:r>
      <w:proofErr w:type="gramEnd"/>
      <w:r w:rsidRPr="00361D43">
        <w:rPr>
          <w:rFonts w:ascii="Times New Roman" w:eastAsia="Times New Roman" w:hAnsi="Times New Roman" w:cs="Times New Roman"/>
          <w:i/>
          <w:iCs/>
          <w:color w:val="1C007F"/>
          <w:sz w:val="24"/>
          <w:szCs w:val="24"/>
          <w:lang w:eastAsia="ru-RU"/>
        </w:rPr>
        <w:t xml:space="preserve"> какое то внутреннее молчание перед выбором, даже замешательство и прислушивание к чему-то, что трудно описать в следовании этому чувству. В последние коррекции стала включать клеточки с динамическими коммуникациями - человеческий фактор. Опять по схеме прислушиваться и следовать…. На днях Г.Я. говорил о нашем человеческом факторе и состоянии супермена. Тихо порадовалась за этот резонанс».</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Еще раз, спасибо всем участникам нашей школы!</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До новых встреч!</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Ваш друг, но…. не Учитель.</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(Оля, Оля и только Оля!)</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Доктор Темников Г.Я.</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 </w:t>
      </w:r>
    </w:p>
    <w:p w:rsidR="00361D43" w:rsidRPr="00361D43" w:rsidRDefault="00361D43" w:rsidP="00361D43">
      <w:pPr>
        <w:shd w:val="clear" w:color="auto" w:fill="FFFFFF"/>
        <w:spacing w:after="0" w:line="273"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4"/>
          <w:szCs w:val="24"/>
          <w:lang w:eastAsia="ru-RU"/>
        </w:rPr>
        <w:t>г. Москва 11 февраля 2014 г.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993300"/>
          <w:sz w:val="40"/>
          <w:lang w:eastAsia="ru-RU"/>
        </w:rPr>
        <w:t>Никто не забыт, ничто не забыто.</w:t>
      </w:r>
    </w:p>
    <w:p w:rsidR="00361D43" w:rsidRPr="00361D43" w:rsidRDefault="00361D43" w:rsidP="00361D43">
      <w:pPr>
        <w:shd w:val="clear" w:color="auto" w:fill="FFFFFF"/>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48"/>
          <w:szCs w:val="48"/>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Остается последний месяц 2013 года.  Страница на декабрь пуста и как бы всем хотелось, чтобы на ней вообще не появлялась информация о случившихся трагедиях. Однако ежемесячная «Сетка» готова, точные попадания в нее неизбежны, наравне и с новым заданием по оперативной коррекции для СКБ. К сожалению, итоги за ноябрь неутешительные. И не успел я школу в виде предшествующей публикации провести, как следом произошла аналогичная катастрофа, и практически с одинаковым количеством погибших в ней. Не говоря уже о том, что прогнозы были указаны нами день в день, на 17 и 18 ноября. И там, и там плановая коррекция проведена «на четверку». Однако, несмотря на то, что по авиационной катастрофе работу выполнили 4 человека, а по обрушениям и завалам всего один наш специалист, все едино Силы, на которые они опирались, не в состоянии были противостоять трагедии и защитить людей. Что же касается задания для оперативной коррекции на ноябрь, опять же оно не включало две эти даты и перечень данных прогнозов. Безусловно, «оперативка» формируются на основании подведения итогов вашей работы на целый год вперед. Там, где и специалистов достаточно, и их работа исполнена на «четверку», у руководителей Проекта СКБ опасений не возникает. Однако не факт.</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xml:space="preserve">   Я до сих пор не могу объяснить, например, что случилось с прогнозом на 6 ноября? Такого количества участников не припомню. По всей видимости, всех взволновало не его  </w:t>
      </w:r>
      <w:proofErr w:type="spellStart"/>
      <w:r w:rsidRPr="00361D43">
        <w:rPr>
          <w:rFonts w:ascii="Times New Roman" w:eastAsia="Times New Roman" w:hAnsi="Times New Roman" w:cs="Times New Roman"/>
          <w:color w:val="1C007F"/>
          <w:sz w:val="27"/>
          <w:szCs w:val="27"/>
          <w:lang w:eastAsia="ru-RU"/>
        </w:rPr>
        <w:t>содеоржание</w:t>
      </w:r>
      <w:proofErr w:type="spellEnd"/>
      <w:r w:rsidRPr="00361D43">
        <w:rPr>
          <w:rFonts w:ascii="Times New Roman" w:eastAsia="Times New Roman" w:hAnsi="Times New Roman" w:cs="Times New Roman"/>
          <w:color w:val="1C007F"/>
          <w:sz w:val="27"/>
          <w:szCs w:val="27"/>
          <w:lang w:eastAsia="ru-RU"/>
        </w:rPr>
        <w:t xml:space="preserve">, а </w:t>
      </w:r>
      <w:proofErr w:type="gramStart"/>
      <w:r w:rsidRPr="00361D43">
        <w:rPr>
          <w:rFonts w:ascii="Times New Roman" w:eastAsia="Times New Roman" w:hAnsi="Times New Roman" w:cs="Times New Roman"/>
          <w:color w:val="1C007F"/>
          <w:sz w:val="27"/>
          <w:szCs w:val="27"/>
          <w:lang w:eastAsia="ru-RU"/>
        </w:rPr>
        <w:t>глобализация</w:t>
      </w:r>
      <w:proofErr w:type="gramEnd"/>
      <w:r w:rsidRPr="00361D43">
        <w:rPr>
          <w:rFonts w:ascii="Times New Roman" w:eastAsia="Times New Roman" w:hAnsi="Times New Roman" w:cs="Times New Roman"/>
          <w:color w:val="1C007F"/>
          <w:sz w:val="27"/>
          <w:szCs w:val="27"/>
          <w:lang w:eastAsia="ru-RU"/>
        </w:rPr>
        <w:t xml:space="preserve"> отмеченная впервые синим цветом. Тогда почему на аналогичные обозначения такой массовости не было? Подобная ситуация складывается и на декабрь:</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Cambria" w:eastAsia="Times New Roman" w:hAnsi="Cambria" w:cs="Arial"/>
          <w:b/>
          <w:bCs/>
          <w:color w:val="0070C0"/>
          <w:sz w:val="24"/>
          <w:szCs w:val="24"/>
          <w:lang w:eastAsia="ru-RU"/>
        </w:rPr>
        <w:t>1.12.13</w:t>
      </w:r>
      <w:r w:rsidRPr="00361D43">
        <w:rPr>
          <w:rFonts w:ascii="Calibri" w:eastAsia="Times New Roman" w:hAnsi="Calibri" w:cs="Calibri"/>
          <w:color w:val="1C007F"/>
          <w:sz w:val="27"/>
          <w:szCs w:val="27"/>
          <w:lang w:eastAsia="ru-RU"/>
        </w:rPr>
        <w:t>-</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70C0"/>
          <w:sz w:val="27"/>
          <w:lang w:val="en-US" w:eastAsia="ru-RU"/>
        </w:rPr>
        <w:t>XI</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0070C0"/>
          <w:sz w:val="27"/>
          <w:lang w:eastAsia="ru-RU"/>
        </w:rPr>
        <w:t>4. ПРОГНОЗИРУЮТСЯ УРАГАНЫ.</w:t>
      </w:r>
    </w:p>
    <w:p w:rsidR="00361D43" w:rsidRPr="00361D43" w:rsidRDefault="00361D43" w:rsidP="00361D43">
      <w:pPr>
        <w:shd w:val="clear" w:color="auto" w:fill="31849B"/>
        <w:spacing w:after="0" w:line="240" w:lineRule="auto"/>
        <w:ind w:left="720"/>
        <w:jc w:val="center"/>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(Э) ВОЗМОЖНА ЭКОЛОГИЧЕСКАЯ КАТАСТРОФА</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Cambria" w:eastAsia="Times New Roman" w:hAnsi="Cambria" w:cs="Arial"/>
          <w:b/>
          <w:bCs/>
          <w:color w:val="1C007F"/>
          <w:lang w:eastAsia="ru-RU"/>
        </w:rPr>
        <w:t xml:space="preserve">Надежда Кругляк </w:t>
      </w:r>
      <w:proofErr w:type="gramStart"/>
      <w:r w:rsidRPr="00361D43">
        <w:rPr>
          <w:rFonts w:ascii="Cambria" w:eastAsia="Times New Roman" w:hAnsi="Cambria" w:cs="Arial"/>
          <w:b/>
          <w:bCs/>
          <w:color w:val="1C007F"/>
          <w:lang w:eastAsia="ru-RU"/>
        </w:rPr>
        <w:t xml:space="preserve">( </w:t>
      </w:r>
      <w:proofErr w:type="gramEnd"/>
      <w:r w:rsidRPr="00361D43">
        <w:rPr>
          <w:rFonts w:ascii="Cambria" w:eastAsia="Times New Roman" w:hAnsi="Cambria" w:cs="Arial"/>
          <w:b/>
          <w:bCs/>
          <w:color w:val="1C007F"/>
          <w:lang w:eastAsia="ru-RU"/>
        </w:rPr>
        <w:t>Израиль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Cambria" w:eastAsia="Times New Roman" w:hAnsi="Cambria" w:cs="Arial"/>
          <w:b/>
          <w:bCs/>
          <w:color w:val="0070C0"/>
          <w:sz w:val="27"/>
          <w:lang w:eastAsia="ru-RU"/>
        </w:rPr>
        <w:t>23.12.13 -</w:t>
      </w:r>
      <w:r w:rsidRPr="00361D43">
        <w:rPr>
          <w:rFonts w:ascii="Cambria" w:eastAsia="Times New Roman" w:hAnsi="Cambria" w:cs="Arial"/>
          <w:b/>
          <w:bCs/>
          <w:color w:val="0070C0"/>
          <w:sz w:val="27"/>
          <w:lang w:val="en-US" w:eastAsia="ru-RU"/>
        </w:rPr>
        <w:t>XI</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0070C0"/>
          <w:sz w:val="27"/>
          <w:lang w:eastAsia="ru-RU"/>
        </w:rPr>
        <w:t>4. ПРОГНОЗИРУЮТСЯ УРАГАНЫ.</w:t>
      </w:r>
    </w:p>
    <w:p w:rsidR="00361D43" w:rsidRPr="00361D43" w:rsidRDefault="00361D43" w:rsidP="00361D43">
      <w:pPr>
        <w:shd w:val="clear" w:color="auto" w:fill="31849B"/>
        <w:spacing w:after="0" w:line="318" w:lineRule="atLeast"/>
        <w:ind w:left="720"/>
        <w:jc w:val="center"/>
        <w:rPr>
          <w:rFonts w:ascii="Arial" w:eastAsia="Times New Roman" w:hAnsi="Arial" w:cs="Arial"/>
          <w:color w:val="1C007F"/>
          <w:sz w:val="19"/>
          <w:szCs w:val="19"/>
          <w:lang w:eastAsia="ru-RU"/>
        </w:rPr>
      </w:pPr>
      <w:r w:rsidRPr="00361D43">
        <w:rPr>
          <w:rFonts w:ascii="Cambria" w:eastAsia="Times New Roman" w:hAnsi="Cambria" w:cs="Arial"/>
          <w:color w:val="EEECE1"/>
          <w:sz w:val="27"/>
          <w:szCs w:val="27"/>
          <w:u w:val="single"/>
          <w:lang w:eastAsia="ru-RU"/>
        </w:rPr>
        <w:t>(Э) ВОЗМОЖНА ЭКОЛОГИЧЕСКАЯ КАТАСТРОФА</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1C007F"/>
          <w:sz w:val="27"/>
          <w:lang w:eastAsia="ru-RU"/>
        </w:rPr>
        <w:t>Глейзер Роман ( Израиль )</w:t>
      </w:r>
      <w:proofErr w:type="gramStart"/>
      <w:r w:rsidRPr="00361D43">
        <w:rPr>
          <w:rFonts w:ascii="Times New Roman" w:eastAsia="Times New Roman" w:hAnsi="Times New Roman" w:cs="Times New Roman"/>
          <w:b/>
          <w:bCs/>
          <w:color w:val="1C007F"/>
          <w:sz w:val="27"/>
          <w:lang w:eastAsia="ru-RU"/>
        </w:rPr>
        <w:t>,</w:t>
      </w:r>
      <w:r w:rsidRPr="00361D43">
        <w:rPr>
          <w:rFonts w:ascii="Cambria" w:eastAsia="Times New Roman" w:hAnsi="Cambria" w:cs="Arial"/>
          <w:b/>
          <w:bCs/>
          <w:color w:val="1C007F"/>
          <w:sz w:val="27"/>
          <w:lang w:eastAsia="ru-RU"/>
        </w:rPr>
        <w:t>А</w:t>
      </w:r>
      <w:proofErr w:type="gramEnd"/>
      <w:r w:rsidRPr="00361D43">
        <w:rPr>
          <w:rFonts w:ascii="Cambria" w:eastAsia="Times New Roman" w:hAnsi="Cambria" w:cs="Arial"/>
          <w:b/>
          <w:bCs/>
          <w:color w:val="1C007F"/>
          <w:sz w:val="27"/>
          <w:lang w:eastAsia="ru-RU"/>
        </w:rPr>
        <w:t xml:space="preserve">лександр </w:t>
      </w:r>
      <w:proofErr w:type="spellStart"/>
      <w:r w:rsidRPr="00361D43">
        <w:rPr>
          <w:rFonts w:ascii="Cambria" w:eastAsia="Times New Roman" w:hAnsi="Cambria" w:cs="Arial"/>
          <w:b/>
          <w:bCs/>
          <w:color w:val="1C007F"/>
          <w:sz w:val="27"/>
          <w:lang w:eastAsia="ru-RU"/>
        </w:rPr>
        <w:t>Кецельман</w:t>
      </w:r>
      <w:proofErr w:type="spellEnd"/>
      <w:r w:rsidRPr="00361D43">
        <w:rPr>
          <w:rFonts w:ascii="Cambria" w:eastAsia="Times New Roman" w:hAnsi="Cambria" w:cs="Arial"/>
          <w:b/>
          <w:bCs/>
          <w:color w:val="1C007F"/>
          <w:sz w:val="27"/>
          <w:lang w:eastAsia="ru-RU"/>
        </w:rPr>
        <w:t xml:space="preserve"> (США ),Вера Дроздова ( Россия ),</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1C007F"/>
          <w:sz w:val="27"/>
          <w:lang w:eastAsia="ru-RU"/>
        </w:rPr>
        <w:t>Феликс Бортник ( Израиль ), Фаина Шафран ( Израиль ), Надежда Кругляк ( Израиль ),</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lang w:eastAsia="ru-RU"/>
        </w:rPr>
        <w:t xml:space="preserve">Юрий </w:t>
      </w:r>
      <w:proofErr w:type="spellStart"/>
      <w:r w:rsidRPr="00361D43">
        <w:rPr>
          <w:rFonts w:ascii="Cambria" w:eastAsia="Times New Roman" w:hAnsi="Cambria" w:cs="Arial"/>
          <w:b/>
          <w:bCs/>
          <w:color w:val="1C007F"/>
          <w:lang w:eastAsia="ru-RU"/>
        </w:rPr>
        <w:t>Лавришин</w:t>
      </w:r>
      <w:proofErr w:type="spellEnd"/>
      <w:r w:rsidRPr="00361D43">
        <w:rPr>
          <w:rFonts w:ascii="Cambria" w:eastAsia="Times New Roman" w:hAnsi="Cambria" w:cs="Arial"/>
          <w:b/>
          <w:bCs/>
          <w:color w:val="1C007F"/>
          <w:lang w:eastAsia="ru-RU"/>
        </w:rPr>
        <w:t xml:space="preserve"> ( США ),</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sz w:val="27"/>
          <w:lang w:eastAsia="ru-RU"/>
        </w:rPr>
        <w:t xml:space="preserve">Татьяна Ежова ( Израиль ), Жанна </w:t>
      </w:r>
      <w:proofErr w:type="spellStart"/>
      <w:r w:rsidRPr="00361D43">
        <w:rPr>
          <w:rFonts w:ascii="Cambria" w:eastAsia="Times New Roman" w:hAnsi="Cambria" w:cs="Arial"/>
          <w:b/>
          <w:bCs/>
          <w:color w:val="1C007F"/>
          <w:sz w:val="27"/>
          <w:lang w:eastAsia="ru-RU"/>
        </w:rPr>
        <w:t>Кардашова</w:t>
      </w:r>
      <w:proofErr w:type="spellEnd"/>
      <w:r w:rsidRPr="00361D43">
        <w:rPr>
          <w:rFonts w:ascii="Cambria" w:eastAsia="Times New Roman" w:hAnsi="Cambria" w:cs="Arial"/>
          <w:b/>
          <w:bCs/>
          <w:color w:val="1C007F"/>
          <w:sz w:val="27"/>
          <w:lang w:eastAsia="ru-RU"/>
        </w:rPr>
        <w:t xml:space="preserve"> ( Израиль ),</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lang w:eastAsia="ru-RU"/>
        </w:rPr>
        <w:t>Любовь Коновалова (Израиль), Анна Гончарова ( Израиль ),</w:t>
      </w:r>
      <w:proofErr w:type="spellStart"/>
      <w:r w:rsidRPr="00361D43">
        <w:rPr>
          <w:rFonts w:ascii="Cambria" w:eastAsia="Times New Roman" w:hAnsi="Cambria" w:cs="Arial"/>
          <w:b/>
          <w:bCs/>
          <w:color w:val="1C007F"/>
          <w:lang w:eastAsia="ru-RU"/>
        </w:rPr>
        <w:t>Орли</w:t>
      </w:r>
      <w:proofErr w:type="spellEnd"/>
      <w:r w:rsidRPr="00361D43">
        <w:rPr>
          <w:rFonts w:ascii="Cambria" w:eastAsia="Times New Roman" w:hAnsi="Cambria" w:cs="Arial"/>
          <w:b/>
          <w:bCs/>
          <w:color w:val="1C007F"/>
          <w:lang w:eastAsia="ru-RU"/>
        </w:rPr>
        <w:t xml:space="preserve"> </w:t>
      </w:r>
      <w:proofErr w:type="spellStart"/>
      <w:r w:rsidRPr="00361D43">
        <w:rPr>
          <w:rFonts w:ascii="Cambria" w:eastAsia="Times New Roman" w:hAnsi="Cambria" w:cs="Arial"/>
          <w:b/>
          <w:bCs/>
          <w:color w:val="1C007F"/>
          <w:lang w:eastAsia="ru-RU"/>
        </w:rPr>
        <w:t>Бен-Атаф</w:t>
      </w:r>
      <w:proofErr w:type="spellEnd"/>
      <w:r w:rsidRPr="00361D43">
        <w:rPr>
          <w:rFonts w:ascii="Cambria" w:eastAsia="Times New Roman" w:hAnsi="Cambria" w:cs="Arial"/>
          <w:b/>
          <w:bCs/>
          <w:color w:val="1C007F"/>
          <w:lang w:eastAsia="ru-RU"/>
        </w:rPr>
        <w:t xml:space="preserve"> ( Израиль ),</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sz w:val="27"/>
          <w:lang w:eastAsia="ru-RU"/>
        </w:rPr>
        <w:t>Инна Рудой ( Израиль ),</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1C007F"/>
          <w:sz w:val="27"/>
          <w:lang w:eastAsia="ru-RU"/>
        </w:rPr>
        <w:t xml:space="preserve">Оксана </w:t>
      </w:r>
      <w:proofErr w:type="spellStart"/>
      <w:r w:rsidRPr="00361D43">
        <w:rPr>
          <w:rFonts w:ascii="Cambria" w:eastAsia="Times New Roman" w:hAnsi="Cambria" w:cs="Arial"/>
          <w:b/>
          <w:bCs/>
          <w:color w:val="1C007F"/>
          <w:sz w:val="27"/>
          <w:lang w:eastAsia="ru-RU"/>
        </w:rPr>
        <w:t>Гошковская</w:t>
      </w:r>
      <w:proofErr w:type="spellEnd"/>
      <w:r w:rsidRPr="00361D43">
        <w:rPr>
          <w:rFonts w:ascii="Cambria" w:eastAsia="Times New Roman" w:hAnsi="Cambria" w:cs="Arial"/>
          <w:b/>
          <w:bCs/>
          <w:color w:val="1C007F"/>
          <w:sz w:val="27"/>
          <w:lang w:eastAsia="ru-RU"/>
        </w:rPr>
        <w:t xml:space="preserve"> ( Израиль ), Мила </w:t>
      </w:r>
      <w:proofErr w:type="spellStart"/>
      <w:r w:rsidRPr="00361D43">
        <w:rPr>
          <w:rFonts w:ascii="Cambria" w:eastAsia="Times New Roman" w:hAnsi="Cambria" w:cs="Arial"/>
          <w:b/>
          <w:bCs/>
          <w:color w:val="1C007F"/>
          <w:sz w:val="27"/>
          <w:lang w:eastAsia="ru-RU"/>
        </w:rPr>
        <w:t>Вольшонок</w:t>
      </w:r>
      <w:proofErr w:type="spellEnd"/>
      <w:r w:rsidRPr="00361D43">
        <w:rPr>
          <w:rFonts w:ascii="Cambria" w:eastAsia="Times New Roman" w:hAnsi="Cambria" w:cs="Arial"/>
          <w:b/>
          <w:bCs/>
          <w:color w:val="1C007F"/>
          <w:sz w:val="27"/>
          <w:lang w:eastAsia="ru-RU"/>
        </w:rPr>
        <w:t xml:space="preserve"> ( Израиль ), Пётр </w:t>
      </w:r>
      <w:proofErr w:type="spellStart"/>
      <w:r w:rsidRPr="00361D43">
        <w:rPr>
          <w:rFonts w:ascii="Cambria" w:eastAsia="Times New Roman" w:hAnsi="Cambria" w:cs="Arial"/>
          <w:b/>
          <w:bCs/>
          <w:color w:val="1C007F"/>
          <w:sz w:val="27"/>
          <w:lang w:eastAsia="ru-RU"/>
        </w:rPr>
        <w:t>Зайденфельд</w:t>
      </w:r>
      <w:proofErr w:type="spellEnd"/>
      <w:r w:rsidRPr="00361D43">
        <w:rPr>
          <w:rFonts w:ascii="Cambria" w:eastAsia="Times New Roman" w:hAnsi="Cambria" w:cs="Arial"/>
          <w:b/>
          <w:bCs/>
          <w:color w:val="1C007F"/>
          <w:sz w:val="27"/>
          <w:lang w:eastAsia="ru-RU"/>
        </w:rPr>
        <w:t xml:space="preserve"> ( Израиль ),</w:t>
      </w:r>
      <w:r w:rsidRPr="00361D43">
        <w:rPr>
          <w:rFonts w:ascii="Arial" w:eastAsia="Times New Roman" w:hAnsi="Arial" w:cs="Arial"/>
          <w:color w:val="1C007F"/>
          <w:sz w:val="27"/>
          <w:szCs w:val="27"/>
          <w:lang w:eastAsia="ru-RU"/>
        </w:rPr>
        <w:t> </w:t>
      </w:r>
      <w:proofErr w:type="spellStart"/>
      <w:r w:rsidRPr="00361D43">
        <w:rPr>
          <w:rFonts w:ascii="Cambria" w:eastAsia="Times New Roman" w:hAnsi="Cambria" w:cs="Arial"/>
          <w:b/>
          <w:bCs/>
          <w:color w:val="1C007F"/>
          <w:sz w:val="27"/>
          <w:lang w:eastAsia="ru-RU"/>
        </w:rPr>
        <w:t>Татьна</w:t>
      </w:r>
      <w:proofErr w:type="spellEnd"/>
      <w:r w:rsidRPr="00361D43">
        <w:rPr>
          <w:rFonts w:ascii="Cambria" w:eastAsia="Times New Roman" w:hAnsi="Cambria" w:cs="Arial"/>
          <w:b/>
          <w:bCs/>
          <w:color w:val="1C007F"/>
          <w:sz w:val="27"/>
          <w:lang w:eastAsia="ru-RU"/>
        </w:rPr>
        <w:t xml:space="preserve"> Сухарева ( Канада ), Ольга </w:t>
      </w:r>
      <w:proofErr w:type="spellStart"/>
      <w:r w:rsidRPr="00361D43">
        <w:rPr>
          <w:rFonts w:ascii="Cambria" w:eastAsia="Times New Roman" w:hAnsi="Cambria" w:cs="Arial"/>
          <w:b/>
          <w:bCs/>
          <w:color w:val="1C007F"/>
          <w:sz w:val="27"/>
          <w:lang w:eastAsia="ru-RU"/>
        </w:rPr>
        <w:t>Тян</w:t>
      </w:r>
      <w:proofErr w:type="spellEnd"/>
      <w:r w:rsidRPr="00361D43">
        <w:rPr>
          <w:rFonts w:ascii="Cambria" w:eastAsia="Times New Roman" w:hAnsi="Cambria" w:cs="Arial"/>
          <w:b/>
          <w:bCs/>
          <w:color w:val="1C007F"/>
          <w:sz w:val="27"/>
          <w:lang w:eastAsia="ru-RU"/>
        </w:rPr>
        <w:t xml:space="preserve"> ( США ),</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lang w:eastAsia="ru-RU"/>
        </w:rPr>
        <w:t>Ольга Шнейдеров-Детин, Сима Пятигорская ( Израиль ), </w:t>
      </w:r>
      <w:proofErr w:type="spellStart"/>
      <w:r w:rsidRPr="00361D43">
        <w:rPr>
          <w:rFonts w:ascii="Cambria" w:eastAsia="Times New Roman" w:hAnsi="Cambria" w:cs="Arial"/>
          <w:b/>
          <w:bCs/>
          <w:color w:val="1C007F"/>
          <w:lang w:eastAsia="ru-RU"/>
        </w:rPr>
        <w:t>Рахель</w:t>
      </w:r>
      <w:proofErr w:type="spellEnd"/>
      <w:r w:rsidRPr="00361D43">
        <w:rPr>
          <w:rFonts w:ascii="Cambria" w:eastAsia="Times New Roman" w:hAnsi="Cambria" w:cs="Arial"/>
          <w:b/>
          <w:bCs/>
          <w:color w:val="1C007F"/>
          <w:lang w:eastAsia="ru-RU"/>
        </w:rPr>
        <w:t xml:space="preserve"> Симкин </w:t>
      </w:r>
      <w:proofErr w:type="gramStart"/>
      <w:r w:rsidRPr="00361D43">
        <w:rPr>
          <w:rFonts w:ascii="Cambria" w:eastAsia="Times New Roman" w:hAnsi="Cambria" w:cs="Arial"/>
          <w:b/>
          <w:bCs/>
          <w:color w:val="1C007F"/>
          <w:lang w:eastAsia="ru-RU"/>
        </w:rPr>
        <w:t xml:space="preserve">( </w:t>
      </w:r>
      <w:proofErr w:type="gramEnd"/>
      <w:r w:rsidRPr="00361D43">
        <w:rPr>
          <w:rFonts w:ascii="Cambria" w:eastAsia="Times New Roman" w:hAnsi="Cambria" w:cs="Arial"/>
          <w:b/>
          <w:bCs/>
          <w:color w:val="1C007F"/>
          <w:lang w:eastAsia="ru-RU"/>
        </w:rPr>
        <w:t>Израиль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Кроме того, данный прогноз еще дублирован и в оперативном задании на ноябрь. Хотя по событиям здесь «</w:t>
      </w:r>
      <w:proofErr w:type="spellStart"/>
      <w:r w:rsidRPr="00361D43">
        <w:rPr>
          <w:rFonts w:ascii="Times New Roman" w:eastAsia="Times New Roman" w:hAnsi="Times New Roman" w:cs="Times New Roman"/>
          <w:color w:val="1C007F"/>
          <w:sz w:val="27"/>
          <w:szCs w:val="27"/>
          <w:lang w:eastAsia="ru-RU"/>
        </w:rPr>
        <w:t>бабаханизма</w:t>
      </w:r>
      <w:proofErr w:type="spellEnd"/>
      <w:r w:rsidRPr="00361D43">
        <w:rPr>
          <w:rFonts w:ascii="Times New Roman" w:eastAsia="Times New Roman" w:hAnsi="Times New Roman" w:cs="Times New Roman"/>
          <w:color w:val="1C007F"/>
          <w:sz w:val="27"/>
          <w:szCs w:val="27"/>
          <w:lang w:eastAsia="ru-RU"/>
        </w:rPr>
        <w:t xml:space="preserve">» хватило, и кто знает, что произошло, если бы вашей активности на данный период не было? Молодцы! Так держать! Однако смещение прогностических акцентов со стороны злобных Стихийных Сил, которые теперь вынуждены оперативно реагировать и на наше вмешательство,  в конце года  все едино произошло. И по фактам люди  погибли в иных катастрофах, которые в «Сетке» не указаны, как глобальные. Безусловно, мы ситуацию еще и в </w:t>
      </w:r>
      <w:proofErr w:type="spellStart"/>
      <w:r w:rsidRPr="00361D43">
        <w:rPr>
          <w:rFonts w:ascii="Times New Roman" w:eastAsia="Times New Roman" w:hAnsi="Times New Roman" w:cs="Times New Roman"/>
          <w:color w:val="1C007F"/>
          <w:sz w:val="27"/>
          <w:szCs w:val="27"/>
          <w:lang w:eastAsia="ru-RU"/>
        </w:rPr>
        <w:t>скайп-конференции</w:t>
      </w:r>
      <w:proofErr w:type="spellEnd"/>
      <w:r w:rsidRPr="00361D43">
        <w:rPr>
          <w:rFonts w:ascii="Times New Roman" w:eastAsia="Times New Roman" w:hAnsi="Times New Roman" w:cs="Times New Roman"/>
          <w:color w:val="1C007F"/>
          <w:sz w:val="27"/>
          <w:szCs w:val="27"/>
          <w:lang w:eastAsia="ru-RU"/>
        </w:rPr>
        <w:t xml:space="preserve"> обсуждали, и как всегда Ольга </w:t>
      </w:r>
      <w:proofErr w:type="gramStart"/>
      <w:r w:rsidRPr="00361D43">
        <w:rPr>
          <w:rFonts w:ascii="Times New Roman" w:eastAsia="Times New Roman" w:hAnsi="Times New Roman" w:cs="Times New Roman"/>
          <w:color w:val="1C007F"/>
          <w:sz w:val="27"/>
          <w:szCs w:val="27"/>
          <w:lang w:eastAsia="ru-RU"/>
        </w:rPr>
        <w:t>Шнейдеров-Детин</w:t>
      </w:r>
      <w:proofErr w:type="gramEnd"/>
      <w:r w:rsidRPr="00361D43">
        <w:rPr>
          <w:rFonts w:ascii="Times New Roman" w:eastAsia="Times New Roman" w:hAnsi="Times New Roman" w:cs="Times New Roman"/>
          <w:color w:val="1C007F"/>
          <w:sz w:val="27"/>
          <w:szCs w:val="27"/>
          <w:lang w:eastAsia="ru-RU"/>
        </w:rPr>
        <w:t xml:space="preserve"> инициативу проявляла и проявлять будет. Вы знаете эту историю, благодаря которой я бы еще несколько лет ждал, когда достойные кадры, после завершения семинара третьего уровня у нас подрастут, на индивидуальной практике опыта наберутся, а потом приступят к коррекции ежегодной «Сетки». Оля на ином настояла, посему и с 2007 года мы данный Проект ведем. Так и в прошлом году выставила на 2013 год сопротивления из «Глобальной Сетки», которые для всеобщего пользования у меня еще не </w:t>
      </w:r>
      <w:proofErr w:type="spellStart"/>
      <w:r w:rsidRPr="00361D43">
        <w:rPr>
          <w:rFonts w:ascii="Times New Roman" w:eastAsia="Times New Roman" w:hAnsi="Times New Roman" w:cs="Times New Roman"/>
          <w:color w:val="1C007F"/>
          <w:sz w:val="27"/>
          <w:szCs w:val="27"/>
          <w:lang w:eastAsia="ru-RU"/>
        </w:rPr>
        <w:t>готоваы</w:t>
      </w:r>
      <w:proofErr w:type="spellEnd"/>
      <w:r w:rsidRPr="00361D43">
        <w:rPr>
          <w:rFonts w:ascii="Times New Roman" w:eastAsia="Times New Roman" w:hAnsi="Times New Roman" w:cs="Times New Roman"/>
          <w:color w:val="1C007F"/>
          <w:sz w:val="27"/>
          <w:szCs w:val="27"/>
          <w:lang w:eastAsia="ru-RU"/>
        </w:rPr>
        <w:t xml:space="preserve">. И сейчас, после </w:t>
      </w:r>
      <w:proofErr w:type="spellStart"/>
      <w:r w:rsidRPr="00361D43">
        <w:rPr>
          <w:rFonts w:ascii="Times New Roman" w:eastAsia="Times New Roman" w:hAnsi="Times New Roman" w:cs="Times New Roman"/>
          <w:color w:val="1C007F"/>
          <w:sz w:val="27"/>
          <w:szCs w:val="27"/>
          <w:lang w:eastAsia="ru-RU"/>
        </w:rPr>
        <w:t>скайп-конференции</w:t>
      </w:r>
      <w:proofErr w:type="spellEnd"/>
      <w:r w:rsidRPr="00361D43">
        <w:rPr>
          <w:rFonts w:ascii="Times New Roman" w:eastAsia="Times New Roman" w:hAnsi="Times New Roman" w:cs="Times New Roman"/>
          <w:color w:val="1C007F"/>
          <w:sz w:val="27"/>
          <w:szCs w:val="27"/>
          <w:lang w:eastAsia="ru-RU"/>
        </w:rPr>
        <w:t>, приняла решения ввести новую технологию в практическую реализацию на следующий год. Я спорить не стал и высказал очередной «</w:t>
      </w:r>
      <w:proofErr w:type="spellStart"/>
      <w:r w:rsidRPr="00361D43">
        <w:rPr>
          <w:rFonts w:ascii="Times New Roman" w:eastAsia="Times New Roman" w:hAnsi="Times New Roman" w:cs="Times New Roman"/>
          <w:color w:val="1C007F"/>
          <w:sz w:val="27"/>
          <w:szCs w:val="27"/>
          <w:lang w:eastAsia="ru-RU"/>
        </w:rPr>
        <w:t>одобрямс</w:t>
      </w:r>
      <w:proofErr w:type="spellEnd"/>
      <w:r w:rsidRPr="00361D43">
        <w:rPr>
          <w:rFonts w:ascii="Times New Roman" w:eastAsia="Times New Roman" w:hAnsi="Times New Roman" w:cs="Times New Roman"/>
          <w:color w:val="1C007F"/>
          <w:sz w:val="27"/>
          <w:szCs w:val="27"/>
          <w:lang w:eastAsia="ru-RU"/>
        </w:rPr>
        <w:t xml:space="preserve">».  Хотя объяснить раздел будущей работы надо бы, и без оглядки на «злобно вопрошающих» или пальчиком у виска крутящих да указывающих еще на одну сумасшедшую идею доктора </w:t>
      </w:r>
      <w:proofErr w:type="spellStart"/>
      <w:r w:rsidRPr="00361D43">
        <w:rPr>
          <w:rFonts w:ascii="Times New Roman" w:eastAsia="Times New Roman" w:hAnsi="Times New Roman" w:cs="Times New Roman"/>
          <w:color w:val="1C007F"/>
          <w:sz w:val="27"/>
          <w:szCs w:val="27"/>
          <w:lang w:eastAsia="ru-RU"/>
        </w:rPr>
        <w:t>Темникова</w:t>
      </w:r>
      <w:proofErr w:type="spellEnd"/>
      <w:r w:rsidRPr="00361D43">
        <w:rPr>
          <w:rFonts w:ascii="Times New Roman" w:eastAsia="Times New Roman" w:hAnsi="Times New Roman" w:cs="Times New Roman"/>
          <w:color w:val="1C007F"/>
          <w:sz w:val="27"/>
          <w:szCs w:val="27"/>
          <w:lang w:eastAsia="ru-RU"/>
        </w:rPr>
        <w:t xml:space="preserve"> и его </w:t>
      </w:r>
      <w:proofErr w:type="gramStart"/>
      <w:r w:rsidRPr="00361D43">
        <w:rPr>
          <w:rFonts w:ascii="Times New Roman" w:eastAsia="Times New Roman" w:hAnsi="Times New Roman" w:cs="Times New Roman"/>
          <w:color w:val="1C007F"/>
          <w:sz w:val="27"/>
          <w:szCs w:val="27"/>
          <w:lang w:eastAsia="ru-RU"/>
        </w:rPr>
        <w:t>приспешников</w:t>
      </w:r>
      <w:proofErr w:type="gramEnd"/>
      <w:r w:rsidRPr="00361D43">
        <w:rPr>
          <w:rFonts w:ascii="Times New Roman" w:eastAsia="Times New Roman" w:hAnsi="Times New Roman" w:cs="Times New Roman"/>
          <w:color w:val="1C007F"/>
          <w:sz w:val="27"/>
          <w:szCs w:val="27"/>
          <w:lang w:eastAsia="ru-RU"/>
        </w:rPr>
        <w:t>.</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xml:space="preserve">   На самом деле все реально и данная технология по временной линии вытекает </w:t>
      </w:r>
      <w:proofErr w:type="gramStart"/>
      <w:r w:rsidRPr="00361D43">
        <w:rPr>
          <w:rFonts w:ascii="Times New Roman" w:eastAsia="Times New Roman" w:hAnsi="Times New Roman" w:cs="Times New Roman"/>
          <w:color w:val="1C007F"/>
          <w:sz w:val="27"/>
          <w:szCs w:val="27"/>
          <w:lang w:eastAsia="ru-RU"/>
        </w:rPr>
        <w:t>из</w:t>
      </w:r>
      <w:proofErr w:type="gramEnd"/>
      <w:r w:rsidRPr="00361D43">
        <w:rPr>
          <w:rFonts w:ascii="Times New Roman" w:eastAsia="Times New Roman" w:hAnsi="Times New Roman" w:cs="Times New Roman"/>
          <w:color w:val="1C007F"/>
          <w:sz w:val="27"/>
          <w:szCs w:val="27"/>
          <w:lang w:eastAsia="ru-RU"/>
        </w:rPr>
        <w:t xml:space="preserve"> предшествующей. Обратите внимание на то, что начало возникновения последних событийных программ, которые «бабахнут» в декабре заложено в предшествующем месяце. А из прошлого опыта вы знаете, насколько результативными были ваши коррекции, если они попадали именно на начало действия событийного цикла. Анализ катастроф  за многие лета привел именно к данной технологии математического вычисления каждого цикла, безошибочного обнаружения его начала, проведения каждого прогноза через календарь следующего года, и лишь потом была создания технологии прогностической кодировки этих циклов. В силу того «Сетка» совпадает с новой реальностью и составление ее намного облегчилось. Что же касается «Периодической Сетки» глобальных катастроф, которая имеет, как минимум 120-летние циклы, то в ней так же формируются начала многолетних циклов. А они «бабахнут» в отдаленном будущем, но если мы эти катастрофы не будем указывать в ежегодной «Сетке», на чем наша Олечка все-таки настояла в прошлом году, то каким боком и кто, и когда их станет устранять? Поезд, тот же «Невский экспресс», в катастрофу уже ушел</w:t>
      </w:r>
      <w:proofErr w:type="gramStart"/>
      <w:r w:rsidRPr="00361D43">
        <w:rPr>
          <w:rFonts w:ascii="Times New Roman" w:eastAsia="Times New Roman" w:hAnsi="Times New Roman" w:cs="Times New Roman"/>
          <w:color w:val="1C007F"/>
          <w:sz w:val="27"/>
          <w:szCs w:val="27"/>
          <w:lang w:eastAsia="ru-RU"/>
        </w:rPr>
        <w:t xml:space="preserve">.... </w:t>
      </w:r>
      <w:proofErr w:type="gramEnd"/>
      <w:r w:rsidRPr="00361D43">
        <w:rPr>
          <w:rFonts w:ascii="Times New Roman" w:eastAsia="Times New Roman" w:hAnsi="Times New Roman" w:cs="Times New Roman"/>
          <w:color w:val="1C007F"/>
          <w:sz w:val="27"/>
          <w:szCs w:val="27"/>
          <w:lang w:eastAsia="ru-RU"/>
        </w:rPr>
        <w:t>Вот и не факт!</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Технология пятого уровня позволяет нам путешествовать во времени и не только индивидуально чистить программы ДНК инфицирования, но и работать по коррекции начала циклов глобальных катастроф в прошлом! Посему столько времени и уделяю сбору фактического материала за многие лета по прогнозам и событиям, дабы создать реальную «Сетку» пятого уровня для коррекции начала событий из прошлого. Такая «Сетка» за прошедшие 120 лет по глобальным землетрясениям, извержениям вулканов и цунами уже была вам представлена от 11 апреля 2011 года, в конце моей публикации </w:t>
      </w:r>
      <w:hyperlink r:id="rId16" w:tgtFrame="_top" w:history="1">
        <w:r w:rsidRPr="00361D43">
          <w:rPr>
            <w:rFonts w:ascii="Arial" w:eastAsia="Times New Roman" w:hAnsi="Arial" w:cs="Arial"/>
            <w:color w:val="00B210"/>
            <w:sz w:val="19"/>
            <w:u w:val="single"/>
            <w:lang w:eastAsia="ru-RU"/>
          </w:rPr>
          <w:t>«Прогнозы Артема Драгунова».</w:t>
        </w:r>
      </w:hyperlink>
      <w:r w:rsidRPr="00361D43">
        <w:rPr>
          <w:rFonts w:ascii="Arial" w:eastAsia="Times New Roman" w:hAnsi="Arial" w:cs="Arial"/>
          <w:color w:val="1C007F"/>
          <w:sz w:val="19"/>
          <w:szCs w:val="19"/>
          <w:lang w:eastAsia="ru-RU"/>
        </w:rPr>
        <w:t xml:space="preserve"> Однако не в качестве рабочей технологии. И до сих пор я не уверен, что нас «правильно поймут», если неоднократно станем возвращаться к той же самой </w:t>
      </w:r>
      <w:proofErr w:type="spellStart"/>
      <w:r w:rsidRPr="00361D43">
        <w:rPr>
          <w:rFonts w:ascii="Arial" w:eastAsia="Times New Roman" w:hAnsi="Arial" w:cs="Arial"/>
          <w:color w:val="1C007F"/>
          <w:sz w:val="19"/>
          <w:szCs w:val="19"/>
          <w:lang w:eastAsia="ru-RU"/>
        </w:rPr>
        <w:t>бесланской</w:t>
      </w:r>
      <w:proofErr w:type="spellEnd"/>
      <w:r w:rsidRPr="00361D43">
        <w:rPr>
          <w:rFonts w:ascii="Arial" w:eastAsia="Times New Roman" w:hAnsi="Arial" w:cs="Arial"/>
          <w:color w:val="1C007F"/>
          <w:sz w:val="19"/>
          <w:szCs w:val="19"/>
          <w:lang w:eastAsia="ru-RU"/>
        </w:rPr>
        <w:t xml:space="preserve"> трагедии, или к прогнозу на 11 сентября в 2001 год, либо к авиационной катастрофе 17 ноября 2013 года. </w:t>
      </w:r>
      <w:r w:rsidRPr="00361D43">
        <w:rPr>
          <w:rFonts w:ascii="Times New Roman" w:eastAsia="Times New Roman" w:hAnsi="Times New Roman" w:cs="Times New Roman"/>
          <w:color w:val="1C007F"/>
          <w:sz w:val="27"/>
          <w:szCs w:val="27"/>
          <w:lang w:eastAsia="ru-RU"/>
        </w:rPr>
        <w:t xml:space="preserve">Ну, это так, в качестве пояснения к новой технологии 2014 года, для специалистов Проекта СКБ. А реально вы уже воспользуетесь созданной схемой путешествия в прошлое, автором которой является директор Центра «ИНТЕРА» Ольга </w:t>
      </w:r>
      <w:proofErr w:type="gramStart"/>
      <w:r w:rsidRPr="00361D43">
        <w:rPr>
          <w:rFonts w:ascii="Times New Roman" w:eastAsia="Times New Roman" w:hAnsi="Times New Roman" w:cs="Times New Roman"/>
          <w:color w:val="1C007F"/>
          <w:sz w:val="27"/>
          <w:szCs w:val="27"/>
          <w:lang w:eastAsia="ru-RU"/>
        </w:rPr>
        <w:t>Шнейдеров-Детин</w:t>
      </w:r>
      <w:proofErr w:type="gramEnd"/>
      <w:r w:rsidRPr="00361D43">
        <w:rPr>
          <w:rFonts w:ascii="Times New Roman" w:eastAsia="Times New Roman" w:hAnsi="Times New Roman" w:cs="Times New Roman"/>
          <w:color w:val="1C007F"/>
          <w:sz w:val="27"/>
          <w:szCs w:val="27"/>
          <w:lang w:eastAsia="ru-RU"/>
        </w:rPr>
        <w:t>:</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Cambria" w:eastAsia="Times New Roman" w:hAnsi="Cambria" w:cs="Arial"/>
          <w:b/>
          <w:bCs/>
          <w:color w:val="993300"/>
          <w:sz w:val="28"/>
          <w:lang w:eastAsia="ru-RU"/>
        </w:rPr>
        <w:t xml:space="preserve">Таблица для дополнительной (обязательной!) коррекции  программ-сопротивлений, не вошедших  в плановую годовую Сетку Прогнозов из-за </w:t>
      </w:r>
      <w:proofErr w:type="spellStart"/>
      <w:r w:rsidRPr="00361D43">
        <w:rPr>
          <w:rFonts w:ascii="Cambria" w:eastAsia="Times New Roman" w:hAnsi="Cambria" w:cs="Arial"/>
          <w:b/>
          <w:bCs/>
          <w:color w:val="993300"/>
          <w:sz w:val="28"/>
          <w:lang w:eastAsia="ru-RU"/>
        </w:rPr>
        <w:t>бОльшей</w:t>
      </w:r>
      <w:proofErr w:type="spellEnd"/>
      <w:r w:rsidRPr="00361D43">
        <w:rPr>
          <w:rFonts w:ascii="Cambria" w:eastAsia="Times New Roman" w:hAnsi="Cambria" w:cs="Arial"/>
          <w:b/>
          <w:bCs/>
          <w:color w:val="993300"/>
          <w:sz w:val="28"/>
          <w:lang w:eastAsia="ru-RU"/>
        </w:rPr>
        <w:t xml:space="preserve"> периодичности и из-за того, что начало действия данных программ находится в ПРОШЛОМ.</w:t>
      </w:r>
      <w:r w:rsidRPr="00361D43">
        <w:rPr>
          <w:rFonts w:ascii="Cambria" w:eastAsia="Times New Roman" w:hAnsi="Cambria" w:cs="Arial"/>
          <w:b/>
          <w:bCs/>
          <w:color w:val="1C007F"/>
          <w:sz w:val="36"/>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Cambria" w:eastAsia="Times New Roman" w:hAnsi="Cambria" w:cs="Arial"/>
          <w:color w:val="1C007F"/>
          <w:sz w:val="28"/>
          <w:szCs w:val="28"/>
          <w:lang w:eastAsia="ru-RU"/>
        </w:rPr>
        <w:t>Коррекция проводится при помощи метода «слово-слово-слово», где первым «словом» выступает номер сопротивления вместе с датой начала (в прошлом), вторым – коррекционная программа, и третьим вновь номер сопротивления вместе с датой начала (в прошлом).</w:t>
      </w:r>
      <w:r w:rsidRPr="00361D43">
        <w:rPr>
          <w:rFonts w:ascii="Arial" w:eastAsia="Times New Roman" w:hAnsi="Arial" w:cs="Arial"/>
          <w:color w:val="1C007F"/>
          <w:sz w:val="19"/>
          <w:szCs w:val="19"/>
          <w:lang w:eastAsia="ru-RU"/>
        </w:rPr>
        <w:t> </w:t>
      </w:r>
      <w:r w:rsidRPr="00361D43">
        <w:rPr>
          <w:rFonts w:ascii="Cambria" w:eastAsia="Times New Roman" w:hAnsi="Cambria" w:cs="Arial"/>
          <w:color w:val="1C007F"/>
          <w:sz w:val="28"/>
          <w:szCs w:val="28"/>
          <w:lang w:eastAsia="ru-RU"/>
        </w:rPr>
        <w:t>Да, мы никак не можем изменить события, которые уже произошли. Но  при помощи коррекции  мы можем стереть  запись о них из своего ближайшего будущего, а также из будущего наших родных, близких и – по возможности – других людей. (Подробно – на семинаре 5го уровня).</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3"/>
        <w:gridCol w:w="2864"/>
        <w:gridCol w:w="3354"/>
      </w:tblGrid>
      <w:tr w:rsidR="00361D43" w:rsidRPr="00361D43" w:rsidTr="00B971B2">
        <w:trPr>
          <w:jc w:val="center"/>
        </w:trPr>
        <w:tc>
          <w:tcPr>
            <w:tcW w:w="47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1 слово</w:t>
            </w:r>
            <w:r w:rsidRPr="00361D43">
              <w:rPr>
                <w:rFonts w:ascii="Arial" w:eastAsia="Times New Roman" w:hAnsi="Arial" w:cs="Arial"/>
                <w:color w:val="1C007F"/>
                <w:sz w:val="19"/>
                <w:szCs w:val="19"/>
                <w:lang w:eastAsia="ru-RU"/>
              </w:rPr>
              <w:t> </w:t>
            </w:r>
            <w:r w:rsidRPr="00361D43">
              <w:rPr>
                <w:rFonts w:ascii="Cambria" w:eastAsia="Times New Roman" w:hAnsi="Cambria" w:cs="Arial"/>
                <w:color w:val="1C007F"/>
                <w:sz w:val="36"/>
                <w:szCs w:val="36"/>
                <w:lang w:eastAsia="ru-RU"/>
              </w:rPr>
              <w:t>(программа-сопротивление вместе с датой)</w:t>
            </w:r>
          </w:p>
        </w:tc>
        <w:tc>
          <w:tcPr>
            <w:tcW w:w="4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2 слово (</w:t>
            </w:r>
            <w:r w:rsidRPr="00361D43">
              <w:rPr>
                <w:rFonts w:ascii="Cambria" w:eastAsia="Times New Roman" w:hAnsi="Cambria" w:cs="Arial"/>
                <w:color w:val="1C007F"/>
                <w:sz w:val="36"/>
                <w:szCs w:val="36"/>
                <w:lang w:eastAsia="ru-RU"/>
              </w:rPr>
              <w:t>коррекционная программа)</w:t>
            </w:r>
          </w:p>
        </w:tc>
        <w:tc>
          <w:tcPr>
            <w:tcW w:w="47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3 слов</w:t>
            </w:r>
            <w:proofErr w:type="gramStart"/>
            <w:r w:rsidRPr="00361D43">
              <w:rPr>
                <w:rFonts w:ascii="Cambria" w:eastAsia="Times New Roman" w:hAnsi="Cambria" w:cs="Arial"/>
                <w:b/>
                <w:bCs/>
                <w:color w:val="1C007F"/>
                <w:sz w:val="36"/>
                <w:lang w:eastAsia="ru-RU"/>
              </w:rPr>
              <w:t>о</w:t>
            </w:r>
            <w:r w:rsidRPr="00361D43">
              <w:rPr>
                <w:rFonts w:ascii="Cambria" w:eastAsia="Times New Roman" w:hAnsi="Cambria" w:cs="Arial"/>
                <w:color w:val="1C007F"/>
                <w:sz w:val="36"/>
                <w:szCs w:val="36"/>
                <w:lang w:eastAsia="ru-RU"/>
              </w:rPr>
              <w:t>(</w:t>
            </w:r>
            <w:proofErr w:type="gramEnd"/>
            <w:r w:rsidRPr="00361D43">
              <w:rPr>
                <w:rFonts w:ascii="Cambria" w:eastAsia="Times New Roman" w:hAnsi="Cambria" w:cs="Arial"/>
                <w:color w:val="1C007F"/>
                <w:sz w:val="36"/>
                <w:szCs w:val="36"/>
                <w:lang w:eastAsia="ru-RU"/>
              </w:rPr>
              <w:t>программа-сопротивление вместе  с датой)</w:t>
            </w:r>
          </w:p>
        </w:tc>
      </w:tr>
      <w:tr w:rsidR="00361D43" w:rsidRPr="00361D43" w:rsidTr="00B971B2">
        <w:trPr>
          <w:jc w:val="center"/>
        </w:trPr>
        <w:tc>
          <w:tcPr>
            <w:tcW w:w="47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2013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FF0000"/>
                <w:sz w:val="27"/>
                <w:lang w:eastAsia="ru-RU"/>
              </w:rPr>
              <w:t>VIII 1. ВОЕННЫЕ КОНФЛИКТЫ</w:t>
            </w:r>
            <w:r w:rsidRPr="00361D43">
              <w:rPr>
                <w:rFonts w:ascii="Cambria" w:eastAsia="Times New Roman" w:hAnsi="Cambria" w:cs="Arial"/>
                <w:color w:val="222222"/>
                <w:sz w:val="27"/>
                <w:szCs w:val="27"/>
                <w:lang w:eastAsia="ru-RU"/>
              </w:rPr>
              <w:t> </w:t>
            </w:r>
          </w:p>
          <w:p w:rsidR="00361D43" w:rsidRPr="00361D43" w:rsidRDefault="00361D43" w:rsidP="00361D43">
            <w:pPr>
              <w:shd w:val="clear" w:color="auto" w:fill="31849B"/>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FFFFFF"/>
                <w:sz w:val="27"/>
                <w:u w:val="single"/>
                <w:lang w:eastAsia="ru-RU"/>
              </w:rPr>
              <w:t>(РР)</w:t>
            </w:r>
            <w:r w:rsidRPr="00361D43">
              <w:rPr>
                <w:rFonts w:ascii="Arial" w:eastAsia="Times New Roman" w:hAnsi="Arial" w:cs="Arial"/>
                <w:color w:val="1C007F"/>
                <w:sz w:val="27"/>
                <w:szCs w:val="27"/>
                <w:lang w:eastAsia="ru-RU"/>
              </w:rPr>
              <w:t> </w:t>
            </w:r>
            <w:r w:rsidRPr="00361D43">
              <w:rPr>
                <w:rFonts w:ascii="Cambria" w:eastAsia="Times New Roman" w:hAnsi="Cambria" w:cs="Arial"/>
                <w:color w:val="FFFFFF"/>
                <w:sz w:val="27"/>
                <w:szCs w:val="27"/>
                <w:u w:val="single"/>
                <w:lang w:eastAsia="ru-RU"/>
              </w:rPr>
              <w:t>-  РЕВОЛЮЦИЯ (ПЕРЕВОРОТ) С МАССОЙ ЧЕЛОВЕЧЕСКИХ ЖЕРТВ, В ТОМ ЧИСЛЕ -  СРЕДИ МИРНОГО НАСЕЛЕНИЯ.</w:t>
            </w:r>
          </w:p>
          <w:p w:rsidR="00361D43" w:rsidRPr="00361D43" w:rsidRDefault="00361D43" w:rsidP="00361D43">
            <w:pPr>
              <w:shd w:val="clear" w:color="auto" w:fill="31849B"/>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u w:val="single"/>
                <w:lang w:eastAsia="ru-RU"/>
              </w:rPr>
              <w:t>        </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FFFFFF"/>
                <w:sz w:val="27"/>
                <w:u w:val="single"/>
                <w:lang w:eastAsia="ru-RU"/>
              </w:rPr>
              <w:t> </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2010 год</w:t>
            </w:r>
            <w:r w:rsidRPr="00361D43">
              <w:rPr>
                <w:rFonts w:ascii="Cambria" w:eastAsia="Times New Roman" w:hAnsi="Cambria" w:cs="Arial"/>
                <w:b/>
                <w:bCs/>
                <w:color w:val="FF0000"/>
                <w:sz w:val="28"/>
                <w:lang w:eastAsia="ru-RU"/>
              </w:rPr>
              <w:t> </w:t>
            </w:r>
            <w:r w:rsidRPr="00361D43">
              <w:rPr>
                <w:rFonts w:ascii="Cambria" w:eastAsia="Times New Roman" w:hAnsi="Cambria" w:cs="Arial"/>
                <w:b/>
                <w:bCs/>
                <w:color w:val="FF0000"/>
                <w:sz w:val="27"/>
                <w:lang w:eastAsia="ru-RU"/>
              </w:rPr>
              <w:t>VIII 5.</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(Э)  ЭКОЛОГИЧЕСКАЯ КАТАСТРОФА, ВЫЗВАННАЯ ТЕХНОГЕННЫМИ ПРИЧИНАМИ</w:t>
            </w:r>
            <w:r w:rsidRPr="00361D43">
              <w:rPr>
                <w:rFonts w:ascii="Cambria" w:eastAsia="Times New Roman" w:hAnsi="Cambria" w:cs="Arial"/>
                <w:b/>
                <w:bCs/>
                <w:color w:val="FFFFFF"/>
                <w:sz w:val="27"/>
                <w:u w:val="single"/>
                <w:lang w:eastAsia="ru-RU"/>
              </w:rPr>
              <w:t>.</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FF000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6"/>
                <w:lang w:eastAsia="ru-RU"/>
              </w:rPr>
              <w:t>1908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FF0000"/>
                <w:sz w:val="27"/>
                <w:lang w:eastAsia="ru-RU"/>
              </w:rPr>
              <w:t>- VIII 8.</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(М) ПАДЕНИЕ СРЕДНИХ И КРУПНЫХ МЕТЕОРИТОВ</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0099"/>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2013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0099"/>
                <w:sz w:val="27"/>
                <w:lang w:eastAsia="ru-RU"/>
              </w:rPr>
              <w:t>. IX 1. ЛИВНЕВЫЕ ДОЖДИ, ШТОРМА, ПРИБРЕЖНЫЕ ИЛИ ПАВОДКОВЫЕ НАВОДНЕНИЯ. ВОЗНИКНОВЕНИЕ ОПОЛЗНЕЙ. ПРОРЫВ ПЛОТИН ИЛИ ДАМБ.</w:t>
            </w:r>
            <w:r w:rsidRPr="00361D43">
              <w:rPr>
                <w:rFonts w:ascii="Arial" w:eastAsia="Times New Roman" w:hAnsi="Arial" w:cs="Arial"/>
                <w:color w:val="1C007F"/>
                <w:sz w:val="27"/>
                <w:szCs w:val="27"/>
                <w:lang w:eastAsia="ru-RU"/>
              </w:rPr>
              <w:t> </w:t>
            </w:r>
            <w:r w:rsidRPr="00361D43">
              <w:rPr>
                <w:rFonts w:ascii="Cambria" w:eastAsia="Times New Roman" w:hAnsi="Cambria" w:cs="Arial"/>
                <w:color w:val="000099"/>
                <w:sz w:val="27"/>
                <w:szCs w:val="27"/>
                <w:lang w:eastAsia="ru-RU"/>
              </w:rPr>
              <w:t> </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EEECE1"/>
                <w:sz w:val="27"/>
                <w:lang w:eastAsia="ru-RU"/>
              </w:rPr>
              <w:t>     (Ц) ВОЗМОЖНЫ ЦУНАМИ</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0099"/>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1981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0099"/>
                <w:sz w:val="27"/>
                <w:lang w:eastAsia="ru-RU"/>
              </w:rPr>
              <w:t>. IX 1</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EEECE1"/>
                <w:sz w:val="27"/>
                <w:szCs w:val="27"/>
                <w:lang w:eastAsia="ru-RU"/>
              </w:rPr>
              <w:t>     </w:t>
            </w:r>
            <w:r w:rsidRPr="00361D43">
              <w:rPr>
                <w:rFonts w:ascii="Cambria" w:eastAsia="Times New Roman" w:hAnsi="Cambria" w:cs="Arial"/>
                <w:color w:val="EEECE1"/>
                <w:sz w:val="27"/>
                <w:szCs w:val="27"/>
                <w:u w:val="single"/>
                <w:lang w:eastAsia="ru-RU"/>
              </w:rPr>
              <w:t>(Д)  ЭПИДЕМИИ и ПАНДЕМИИ.</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008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2010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sz w:val="27"/>
                <w:lang w:eastAsia="ru-RU"/>
              </w:rPr>
              <w:t>X 3. РАЗРУШИТЕЛЬНЫЕ ЗЕМЛЕТРЯСЕНИЯ</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 (Ч)  С МАССОЙ ЧЕЛОВЕЧЕСКИХ ЖЕРТВ</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 (Ц) ВОЗМОЖНО ЦУНАМИ,</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1C007F"/>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70C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2013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70C0"/>
                <w:sz w:val="27"/>
                <w:lang w:eastAsia="ru-RU"/>
              </w:rPr>
              <w:t>.XI 4. УРАГАНЫ. </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EEECE1"/>
                <w:sz w:val="27"/>
                <w:szCs w:val="27"/>
                <w:lang w:eastAsia="ru-RU"/>
              </w:rPr>
              <w:t>       </w:t>
            </w:r>
            <w:r w:rsidRPr="00361D43">
              <w:rPr>
                <w:rFonts w:ascii="Cambria" w:eastAsia="Times New Roman" w:hAnsi="Cambria" w:cs="Arial"/>
                <w:color w:val="EEECE1"/>
                <w:sz w:val="27"/>
                <w:szCs w:val="27"/>
                <w:u w:val="single"/>
                <w:lang w:eastAsia="ru-RU"/>
              </w:rPr>
              <w:t>(Э) ЭКОЛОГИЧЕСКАЯ КАТАСТРОФА</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70C0"/>
                <w:sz w:val="27"/>
                <w:u w:val="single"/>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1984 год</w:t>
            </w:r>
            <w:r w:rsidRPr="00361D43">
              <w:rPr>
                <w:rFonts w:ascii="Cambria" w:eastAsia="Times New Roman" w:hAnsi="Cambria" w:cs="Arial"/>
                <w:b/>
                <w:bCs/>
                <w:color w:val="0070C0"/>
                <w:sz w:val="27"/>
                <w:lang w:eastAsia="ru-RU"/>
              </w:rPr>
              <w:t>  XI 5. ТЕХНОГЕННЫЕ КАТАСТРОФЫ С ВЫБРОСОМ ЯДОВИТЫХ, ТОКСИЧНЫХ ИЛИ РАДИАКТИВНЫХ ВЕЩЕСТВ </w:t>
            </w:r>
            <w:r w:rsidRPr="00361D43">
              <w:rPr>
                <w:rFonts w:ascii="Arial" w:eastAsia="Times New Roman" w:hAnsi="Arial" w:cs="Arial"/>
                <w:color w:val="1C007F"/>
                <w:sz w:val="27"/>
                <w:szCs w:val="27"/>
                <w:lang w:eastAsia="ru-RU"/>
              </w:rPr>
              <w:t> </w:t>
            </w:r>
            <w:r w:rsidRPr="00361D43">
              <w:rPr>
                <w:rFonts w:ascii="Cambria" w:eastAsia="Times New Roman" w:hAnsi="Cambria" w:cs="Arial"/>
                <w:color w:val="0070C0"/>
                <w:sz w:val="27"/>
                <w:szCs w:val="27"/>
                <w:lang w:eastAsia="ru-RU"/>
              </w:rPr>
              <w:t>      </w:t>
            </w:r>
            <w:r w:rsidRPr="00361D43">
              <w:rPr>
                <w:rFonts w:ascii="Cambria" w:eastAsia="Times New Roman" w:hAnsi="Cambria" w:cs="Arial"/>
                <w:color w:val="0070C0"/>
                <w:sz w:val="27"/>
                <w:szCs w:val="27"/>
                <w:u w:val="single"/>
                <w:lang w:eastAsia="ru-RU"/>
              </w:rPr>
              <w:t> </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 (Э</w:t>
            </w:r>
            <w:proofErr w:type="gramStart"/>
            <w:r w:rsidRPr="00361D43">
              <w:rPr>
                <w:rFonts w:ascii="Cambria" w:eastAsia="Times New Roman" w:hAnsi="Cambria" w:cs="Arial"/>
                <w:color w:val="FFFFFF"/>
                <w:sz w:val="27"/>
                <w:szCs w:val="27"/>
                <w:u w:val="single"/>
                <w:lang w:eastAsia="ru-RU"/>
              </w:rPr>
              <w:t>)В</w:t>
            </w:r>
            <w:proofErr w:type="gramEnd"/>
            <w:r w:rsidRPr="00361D43">
              <w:rPr>
                <w:rFonts w:ascii="Cambria" w:eastAsia="Times New Roman" w:hAnsi="Cambria" w:cs="Arial"/>
                <w:color w:val="FFFFFF"/>
                <w:sz w:val="27"/>
                <w:szCs w:val="27"/>
                <w:u w:val="single"/>
                <w:lang w:eastAsia="ru-RU"/>
              </w:rPr>
              <w:t>ОЗМОЖНА ЭКОЛОГИЧЕСКАЯ КАТАСТРОФА.</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FF000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4A452A"/>
                <w:sz w:val="27"/>
                <w:lang w:eastAsia="ru-RU"/>
              </w:rPr>
              <w:t>2010</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FF0000"/>
                <w:sz w:val="27"/>
                <w:lang w:eastAsia="ru-RU"/>
              </w:rPr>
              <w:t>год VIII 8. ПРОГНОЗИРУЕТСЯ ЗАСУХА. ВОЗНИКНОВЕНИЕ ОЧАГОВ ЛЕСОСТЕПНЫХ ПОЖАРОВ.</w:t>
            </w:r>
            <w:r w:rsidRPr="00361D43">
              <w:rPr>
                <w:rFonts w:ascii="Cambria" w:eastAsia="Times New Roman" w:hAnsi="Cambria" w:cs="Arial"/>
                <w:color w:val="FF0000"/>
                <w:sz w:val="27"/>
                <w:szCs w:val="27"/>
                <w:lang w:eastAsia="ru-RU"/>
              </w:rPr>
              <w:t>   (Л</w:t>
            </w:r>
            <w:proofErr w:type="gramStart"/>
            <w:r w:rsidRPr="00361D43">
              <w:rPr>
                <w:rFonts w:ascii="Cambria" w:eastAsia="Times New Roman" w:hAnsi="Cambria" w:cs="Arial"/>
                <w:color w:val="FF0000"/>
                <w:sz w:val="27"/>
                <w:szCs w:val="27"/>
                <w:lang w:eastAsia="ru-RU"/>
              </w:rPr>
              <w:t>)</w:t>
            </w:r>
            <w:r w:rsidRPr="00361D43">
              <w:rPr>
                <w:rFonts w:ascii="Arial" w:eastAsia="Times New Roman" w:hAnsi="Arial" w:cs="Arial"/>
                <w:b/>
                <w:bCs/>
                <w:color w:val="FF0000"/>
                <w:sz w:val="21"/>
                <w:lang w:eastAsia="ru-RU"/>
              </w:rPr>
              <w:t>П</w:t>
            </w:r>
            <w:proofErr w:type="gramEnd"/>
            <w:r w:rsidRPr="00361D43">
              <w:rPr>
                <w:rFonts w:ascii="Arial" w:eastAsia="Times New Roman" w:hAnsi="Arial" w:cs="Arial"/>
                <w:b/>
                <w:bCs/>
                <w:color w:val="FF0000"/>
                <w:sz w:val="21"/>
                <w:lang w:eastAsia="ru-RU"/>
              </w:rPr>
              <w:t>РОГНОЗИРУЕТСЯ АНОМАЛЬНОЕ ПОТЕПЛЕНИЕ В ХОЛОДНОЕ ВРЕМЯ ГОДА. ВЫПАДЕНИЕ ОСАДКОВ В ВИДЕ «ЛЕДЯНОГО ДОЖДЯ» ИЛИ МОКРОГО СНЕГА. ТРАВМАТИЧЕСКИЕ, АВАРИЙНЫЕ, ТЕХНОГЕННЫЕ ИЛИ ЭКОЛОГИЧЕСКИЕ ПОСЛЕДСТВИЯ.</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4A452A"/>
                <w:sz w:val="27"/>
                <w:lang w:eastAsia="ru-RU"/>
              </w:rPr>
              <w:t>2010</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0070C0"/>
                <w:sz w:val="27"/>
                <w:lang w:eastAsia="ru-RU"/>
              </w:rPr>
              <w:t>XI 3. ПРОГНОЗИРУЮТСЯ СНЕЖНЫЕ УРАГАНЫ, ЗАНОСЫ, РЕЗКОЕ ПОХОЛОДАНИЕ</w:t>
            </w:r>
            <w:proofErr w:type="gramStart"/>
            <w:r w:rsidRPr="00361D43">
              <w:rPr>
                <w:rFonts w:ascii="Cambria" w:eastAsia="Times New Roman" w:hAnsi="Cambria" w:cs="Arial"/>
                <w:b/>
                <w:bCs/>
                <w:color w:val="0070C0"/>
                <w:sz w:val="27"/>
                <w:lang w:eastAsia="ru-RU"/>
              </w:rPr>
              <w:t xml:space="preserve"> .</w:t>
            </w:r>
            <w:proofErr w:type="gramEnd"/>
            <w:r w:rsidRPr="00361D43">
              <w:rPr>
                <w:rFonts w:ascii="Cambria" w:eastAsia="Times New Roman" w:hAnsi="Cambria" w:cs="Arial"/>
                <w:b/>
                <w:bCs/>
                <w:color w:val="0070C0"/>
                <w:sz w:val="27"/>
                <w:lang w:eastAsia="ru-RU"/>
              </w:rPr>
              <w:t>   (Л) ПРОГНОЗИРУЮТСЯ СТИХИЙНЫЕ БЕДСТВИЯ СВЯЗАННЫЕ С ПОХОЛОДАНИЕМ В ТЕПЛОЕ ВРЕМЯ ГОДА,  ВЫПАДЕНИЕ ОСАДКОВ ГРАДА ИЛИ СНЕЖНЫХ ЗАРЯДОВ.</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0070C0"/>
                <w:sz w:val="27"/>
                <w:szCs w:val="27"/>
                <w:u w:val="single"/>
                <w:lang w:eastAsia="ru-RU"/>
              </w:rPr>
              <w:t>       (Э) ВОЗМОЖНА ЭКОЛОГИЧЕСКАЯ КАТАСТРОФА</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tc>
        <w:tc>
          <w:tcPr>
            <w:tcW w:w="4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proofErr w:type="gramStart"/>
            <w:r w:rsidRPr="00361D43">
              <w:rPr>
                <w:rFonts w:ascii="Times New Roman" w:eastAsia="Times New Roman" w:hAnsi="Times New Roman" w:cs="Times New Roman"/>
                <w:color w:val="1C007F"/>
                <w:sz w:val="27"/>
                <w:szCs w:val="27"/>
                <w:lang w:eastAsia="ru-RU"/>
              </w:rPr>
              <w:t>АР-М</w:t>
            </w:r>
            <w:proofErr w:type="gramEnd"/>
          </w:p>
          <w:p w:rsidR="00361D43" w:rsidRPr="00361D43" w:rsidRDefault="00361D43" w:rsidP="00361D43">
            <w:pPr>
              <w:spacing w:after="0" w:line="318" w:lineRule="atLeast"/>
              <w:rPr>
                <w:rFonts w:ascii="Arial" w:eastAsia="Times New Roman" w:hAnsi="Arial" w:cs="Arial"/>
                <w:color w:val="1C007F"/>
                <w:sz w:val="19"/>
                <w:szCs w:val="19"/>
                <w:lang w:eastAsia="ru-RU"/>
              </w:rPr>
            </w:pPr>
            <w:proofErr w:type="gramStart"/>
            <w:r w:rsidRPr="00361D43">
              <w:rPr>
                <w:rFonts w:ascii="Times New Roman" w:eastAsia="Times New Roman" w:hAnsi="Times New Roman" w:cs="Times New Roman"/>
                <w:color w:val="1C007F"/>
                <w:sz w:val="27"/>
                <w:szCs w:val="27"/>
                <w:lang w:eastAsia="ru-RU"/>
              </w:rPr>
              <w:t>АР-У</w:t>
            </w:r>
            <w:proofErr w:type="gramEnd"/>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АР-Р</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АР-Г</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xml:space="preserve">ПРА </w:t>
            </w:r>
            <w:proofErr w:type="gramStart"/>
            <w:r w:rsidRPr="00361D43">
              <w:rPr>
                <w:rFonts w:ascii="Times New Roman" w:eastAsia="Times New Roman" w:hAnsi="Times New Roman" w:cs="Times New Roman"/>
                <w:color w:val="1C007F"/>
                <w:sz w:val="27"/>
                <w:szCs w:val="27"/>
                <w:lang w:eastAsia="ru-RU"/>
              </w:rPr>
              <w:t>–Е</w:t>
            </w:r>
            <w:proofErr w:type="gramEnd"/>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proofErr w:type="spellStart"/>
            <w:r w:rsidRPr="00361D43">
              <w:rPr>
                <w:rFonts w:ascii="Times New Roman" w:eastAsia="Times New Roman" w:hAnsi="Times New Roman" w:cs="Times New Roman"/>
                <w:color w:val="1C007F"/>
                <w:sz w:val="27"/>
                <w:szCs w:val="27"/>
                <w:lang w:eastAsia="ru-RU"/>
              </w:rPr>
              <w:t>Пи-КтоР</w:t>
            </w:r>
            <w:proofErr w:type="spellEnd"/>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Див-1</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Див-2</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Див-3</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Див-4</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Див-5</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Див-6</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Див-7</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Див-8</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Див-9</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t>Див-10</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color w:val="1C007F"/>
                <w:sz w:val="36"/>
                <w:szCs w:val="36"/>
                <w:lang w:eastAsia="ru-RU"/>
              </w:rPr>
              <w:t>(можно объединить одним своим кодом)</w:t>
            </w:r>
          </w:p>
        </w:tc>
        <w:tc>
          <w:tcPr>
            <w:tcW w:w="47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2013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FF0000"/>
                <w:sz w:val="27"/>
                <w:lang w:eastAsia="ru-RU"/>
              </w:rPr>
              <w:t>VIII 1. ВОЕННЫЕ КОНФЛИКТЫ</w:t>
            </w:r>
            <w:r w:rsidRPr="00361D43">
              <w:rPr>
                <w:rFonts w:ascii="Cambria" w:eastAsia="Times New Roman" w:hAnsi="Cambria" w:cs="Arial"/>
                <w:color w:val="222222"/>
                <w:sz w:val="27"/>
                <w:szCs w:val="27"/>
                <w:lang w:eastAsia="ru-RU"/>
              </w:rPr>
              <w:t> </w:t>
            </w:r>
          </w:p>
          <w:p w:rsidR="00361D43" w:rsidRPr="00361D43" w:rsidRDefault="00361D43" w:rsidP="00361D43">
            <w:pPr>
              <w:shd w:val="clear" w:color="auto" w:fill="31849B"/>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FFFFFF"/>
                <w:sz w:val="27"/>
                <w:u w:val="single"/>
                <w:lang w:eastAsia="ru-RU"/>
              </w:rPr>
              <w:t>(РР)</w:t>
            </w:r>
            <w:r w:rsidRPr="00361D43">
              <w:rPr>
                <w:rFonts w:ascii="Arial" w:eastAsia="Times New Roman" w:hAnsi="Arial" w:cs="Arial"/>
                <w:color w:val="1C007F"/>
                <w:sz w:val="27"/>
                <w:szCs w:val="27"/>
                <w:lang w:eastAsia="ru-RU"/>
              </w:rPr>
              <w:t> </w:t>
            </w:r>
            <w:r w:rsidRPr="00361D43">
              <w:rPr>
                <w:rFonts w:ascii="Cambria" w:eastAsia="Times New Roman" w:hAnsi="Cambria" w:cs="Arial"/>
                <w:color w:val="FFFFFF"/>
                <w:sz w:val="27"/>
                <w:szCs w:val="27"/>
                <w:u w:val="single"/>
                <w:lang w:eastAsia="ru-RU"/>
              </w:rPr>
              <w:t>-  РЕВОЛЮЦИЯ (ПЕРЕВОРОТ) С МАССОЙ ЧЕЛОВЕЧЕСКИХ ЖЕРТВ, В ТОМ ЧИСЛЕ -  СРЕДИ МИРНОГО НАСЕЛЕНИЯ.</w:t>
            </w:r>
          </w:p>
          <w:p w:rsidR="00361D43" w:rsidRPr="00361D43" w:rsidRDefault="00361D43" w:rsidP="00361D43">
            <w:pPr>
              <w:shd w:val="clear" w:color="auto" w:fill="31849B"/>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u w:val="single"/>
                <w:lang w:eastAsia="ru-RU"/>
              </w:rPr>
              <w:t>        </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FFFFFF"/>
                <w:sz w:val="27"/>
                <w:u w:val="single"/>
                <w:lang w:eastAsia="ru-RU"/>
              </w:rPr>
              <w:t> </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2010 год</w:t>
            </w:r>
            <w:r w:rsidRPr="00361D43">
              <w:rPr>
                <w:rFonts w:ascii="Cambria" w:eastAsia="Times New Roman" w:hAnsi="Cambria" w:cs="Arial"/>
                <w:b/>
                <w:bCs/>
                <w:color w:val="FF0000"/>
                <w:sz w:val="28"/>
                <w:lang w:eastAsia="ru-RU"/>
              </w:rPr>
              <w:t> </w:t>
            </w:r>
            <w:r w:rsidRPr="00361D43">
              <w:rPr>
                <w:rFonts w:ascii="Cambria" w:eastAsia="Times New Roman" w:hAnsi="Cambria" w:cs="Arial"/>
                <w:b/>
                <w:bCs/>
                <w:color w:val="FF0000"/>
                <w:sz w:val="27"/>
                <w:lang w:eastAsia="ru-RU"/>
              </w:rPr>
              <w:t>VIII 5.</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(Э)  ЭКОЛОГИЧЕСКАЯ КАТАСТРОФА, ВЫЗВАННАЯ ТЕХНОГЕННЫМИ ПРИЧИНАМИ</w:t>
            </w:r>
            <w:r w:rsidRPr="00361D43">
              <w:rPr>
                <w:rFonts w:ascii="Cambria" w:eastAsia="Times New Roman" w:hAnsi="Cambria" w:cs="Arial"/>
                <w:b/>
                <w:bCs/>
                <w:color w:val="FFFFFF"/>
                <w:sz w:val="27"/>
                <w:u w:val="single"/>
                <w:lang w:eastAsia="ru-RU"/>
              </w:rPr>
              <w:t>.</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FF000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6"/>
                <w:lang w:eastAsia="ru-RU"/>
              </w:rPr>
              <w:t>1908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FF0000"/>
                <w:sz w:val="27"/>
                <w:lang w:eastAsia="ru-RU"/>
              </w:rPr>
              <w:t>- VIII 8.</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(М) ПАДЕНИЕ СРЕДНИХ И КРУПНЫХ МЕТЕОРИТОВ</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0099"/>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2013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0099"/>
                <w:sz w:val="27"/>
                <w:lang w:eastAsia="ru-RU"/>
              </w:rPr>
              <w:t>. IX 1. ЛИВНЕВЫЕ ДОЖДИ, ШТОРМА, ПРИБРЕЖНЫЕ ИЛИ ПАВОДКОВЫЕ НАВОДНЕНИЯ. ВОЗНИКНОВЕНИЕ ОПОЛЗНЕЙ. ПРОРЫВ ПЛОТИН ИЛИ ДАМБ.</w:t>
            </w:r>
            <w:r w:rsidRPr="00361D43">
              <w:rPr>
                <w:rFonts w:ascii="Arial" w:eastAsia="Times New Roman" w:hAnsi="Arial" w:cs="Arial"/>
                <w:color w:val="1C007F"/>
                <w:sz w:val="27"/>
                <w:szCs w:val="27"/>
                <w:lang w:eastAsia="ru-RU"/>
              </w:rPr>
              <w:t> </w:t>
            </w:r>
            <w:r w:rsidRPr="00361D43">
              <w:rPr>
                <w:rFonts w:ascii="Cambria" w:eastAsia="Times New Roman" w:hAnsi="Cambria" w:cs="Arial"/>
                <w:color w:val="000099"/>
                <w:sz w:val="27"/>
                <w:szCs w:val="27"/>
                <w:lang w:eastAsia="ru-RU"/>
              </w:rPr>
              <w:t> </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EEECE1"/>
                <w:sz w:val="27"/>
                <w:lang w:eastAsia="ru-RU"/>
              </w:rPr>
              <w:t>     (Ц) ВОЗМОЖНЫ ЦУНАМИ</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0099"/>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1981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0099"/>
                <w:sz w:val="27"/>
                <w:lang w:eastAsia="ru-RU"/>
              </w:rPr>
              <w:t>. IX 1</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EEECE1"/>
                <w:sz w:val="27"/>
                <w:szCs w:val="27"/>
                <w:lang w:eastAsia="ru-RU"/>
              </w:rPr>
              <w:t>     </w:t>
            </w:r>
            <w:r w:rsidRPr="00361D43">
              <w:rPr>
                <w:rFonts w:ascii="Cambria" w:eastAsia="Times New Roman" w:hAnsi="Cambria" w:cs="Arial"/>
                <w:color w:val="EEECE1"/>
                <w:sz w:val="27"/>
                <w:szCs w:val="27"/>
                <w:u w:val="single"/>
                <w:lang w:eastAsia="ru-RU"/>
              </w:rPr>
              <w:t>(Д)  ЭПИДЕМИИ и ПАНДЕМИИ.</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008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2010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1C007F"/>
                <w:sz w:val="27"/>
                <w:lang w:eastAsia="ru-RU"/>
              </w:rPr>
              <w:t>X 3. РАЗРУШИТЕЛЬНЫЕ ЗЕМЛЕТРЯСЕНИЯ</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 (Ч)  С МАССОЙ ЧЕЛОВЕЧЕСКИХ ЖЕРТВ</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 (Ц) ВОЗМОЖНО ЦУНАМИ,</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1C007F"/>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70C0"/>
                <w:sz w:val="27"/>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2013 год</w:t>
            </w:r>
            <w:r w:rsidRPr="00361D43">
              <w:rPr>
                <w:rFonts w:ascii="Arial" w:eastAsia="Times New Roman" w:hAnsi="Arial" w:cs="Arial"/>
                <w:color w:val="1C007F"/>
                <w:sz w:val="19"/>
                <w:szCs w:val="19"/>
                <w:lang w:eastAsia="ru-RU"/>
              </w:rPr>
              <w:t> </w:t>
            </w:r>
            <w:r w:rsidRPr="00361D43">
              <w:rPr>
                <w:rFonts w:ascii="Cambria" w:eastAsia="Times New Roman" w:hAnsi="Cambria" w:cs="Arial"/>
                <w:b/>
                <w:bCs/>
                <w:color w:val="0070C0"/>
                <w:sz w:val="27"/>
                <w:lang w:eastAsia="ru-RU"/>
              </w:rPr>
              <w:t>.XI 4. УРАГАНЫ. </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EEECE1"/>
                <w:sz w:val="27"/>
                <w:szCs w:val="27"/>
                <w:lang w:eastAsia="ru-RU"/>
              </w:rPr>
              <w:t>       </w:t>
            </w:r>
            <w:r w:rsidRPr="00361D43">
              <w:rPr>
                <w:rFonts w:ascii="Cambria" w:eastAsia="Times New Roman" w:hAnsi="Cambria" w:cs="Arial"/>
                <w:color w:val="EEECE1"/>
                <w:sz w:val="27"/>
                <w:szCs w:val="27"/>
                <w:u w:val="single"/>
                <w:lang w:eastAsia="ru-RU"/>
              </w:rPr>
              <w:t>(Э) ЭКОЛОГИЧЕСКАЯ КАТАСТРОФА</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0070C0"/>
                <w:sz w:val="27"/>
                <w:u w:val="single"/>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76923C"/>
                <w:sz w:val="32"/>
                <w:lang w:eastAsia="ru-RU"/>
              </w:rPr>
              <w:t>1984 год</w:t>
            </w:r>
            <w:r w:rsidRPr="00361D43">
              <w:rPr>
                <w:rFonts w:ascii="Cambria" w:eastAsia="Times New Roman" w:hAnsi="Cambria" w:cs="Arial"/>
                <w:b/>
                <w:bCs/>
                <w:color w:val="0070C0"/>
                <w:sz w:val="27"/>
                <w:lang w:eastAsia="ru-RU"/>
              </w:rPr>
              <w:t>  XI 5. ТЕХНОГЕННЫЕ КАТАСТРОФЫ С ВЫБРОСОМ ЯДОВИТЫХ, ТОКСИЧНЫХ ИЛИ РАДИАКТИВНЫХ ВЕЩЕСТВ </w:t>
            </w:r>
            <w:r w:rsidRPr="00361D43">
              <w:rPr>
                <w:rFonts w:ascii="Arial" w:eastAsia="Times New Roman" w:hAnsi="Arial" w:cs="Arial"/>
                <w:color w:val="1C007F"/>
                <w:sz w:val="27"/>
                <w:szCs w:val="27"/>
                <w:lang w:eastAsia="ru-RU"/>
              </w:rPr>
              <w:t> </w:t>
            </w:r>
            <w:r w:rsidRPr="00361D43">
              <w:rPr>
                <w:rFonts w:ascii="Cambria" w:eastAsia="Times New Roman" w:hAnsi="Cambria" w:cs="Arial"/>
                <w:color w:val="0070C0"/>
                <w:sz w:val="27"/>
                <w:szCs w:val="27"/>
                <w:lang w:eastAsia="ru-RU"/>
              </w:rPr>
              <w:t>      </w:t>
            </w:r>
            <w:r w:rsidRPr="00361D43">
              <w:rPr>
                <w:rFonts w:ascii="Cambria" w:eastAsia="Times New Roman" w:hAnsi="Cambria" w:cs="Arial"/>
                <w:color w:val="0070C0"/>
                <w:sz w:val="27"/>
                <w:szCs w:val="27"/>
                <w:u w:val="single"/>
                <w:lang w:eastAsia="ru-RU"/>
              </w:rPr>
              <w:t> </w:t>
            </w:r>
          </w:p>
          <w:p w:rsidR="00361D43" w:rsidRPr="00361D43" w:rsidRDefault="00361D43" w:rsidP="00361D43">
            <w:pPr>
              <w:shd w:val="clear" w:color="auto" w:fill="31849B"/>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FFFFFF"/>
                <w:sz w:val="27"/>
                <w:szCs w:val="27"/>
                <w:lang w:eastAsia="ru-RU"/>
              </w:rPr>
              <w:t>      </w:t>
            </w:r>
            <w:r w:rsidRPr="00361D43">
              <w:rPr>
                <w:rFonts w:ascii="Cambria" w:eastAsia="Times New Roman" w:hAnsi="Cambria" w:cs="Arial"/>
                <w:color w:val="FFFFFF"/>
                <w:sz w:val="27"/>
                <w:szCs w:val="27"/>
                <w:u w:val="single"/>
                <w:lang w:eastAsia="ru-RU"/>
              </w:rPr>
              <w:t> (Э</w:t>
            </w:r>
            <w:proofErr w:type="gramStart"/>
            <w:r w:rsidRPr="00361D43">
              <w:rPr>
                <w:rFonts w:ascii="Cambria" w:eastAsia="Times New Roman" w:hAnsi="Cambria" w:cs="Arial"/>
                <w:color w:val="FFFFFF"/>
                <w:sz w:val="27"/>
                <w:szCs w:val="27"/>
                <w:u w:val="single"/>
                <w:lang w:eastAsia="ru-RU"/>
              </w:rPr>
              <w:t>)В</w:t>
            </w:r>
            <w:proofErr w:type="gramEnd"/>
            <w:r w:rsidRPr="00361D43">
              <w:rPr>
                <w:rFonts w:ascii="Cambria" w:eastAsia="Times New Roman" w:hAnsi="Cambria" w:cs="Arial"/>
                <w:color w:val="FFFFFF"/>
                <w:sz w:val="27"/>
                <w:szCs w:val="27"/>
                <w:u w:val="single"/>
                <w:lang w:eastAsia="ru-RU"/>
              </w:rPr>
              <w:t>ОЗМОЖНА ЭКОЛОГИЧЕСКАЯ КАТАСТРОФА.</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4A452A"/>
                <w:sz w:val="27"/>
                <w:lang w:eastAsia="ru-RU"/>
              </w:rPr>
              <w:t>2010</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FF0000"/>
                <w:sz w:val="27"/>
                <w:lang w:eastAsia="ru-RU"/>
              </w:rPr>
              <w:t>год VIII 8. ПРОГНОЗИРУЕТСЯ ЗАСУХА. ВОЗНИКНОВЕНИЕ ОЧАГОВ ЛЕСОСТЕПНЫХ ПОЖАРОВ.</w:t>
            </w:r>
            <w:r w:rsidRPr="00361D43">
              <w:rPr>
                <w:rFonts w:ascii="Cambria" w:eastAsia="Times New Roman" w:hAnsi="Cambria" w:cs="Arial"/>
                <w:color w:val="FF0000"/>
                <w:sz w:val="27"/>
                <w:szCs w:val="27"/>
                <w:lang w:eastAsia="ru-RU"/>
              </w:rPr>
              <w:t>   (Л)</w:t>
            </w:r>
            <w:r w:rsidRPr="00361D43">
              <w:rPr>
                <w:rFonts w:ascii="Arial" w:eastAsia="Times New Roman" w:hAnsi="Arial" w:cs="Arial"/>
                <w:color w:val="1C007F"/>
                <w:sz w:val="19"/>
                <w:szCs w:val="19"/>
                <w:lang w:eastAsia="ru-RU"/>
              </w:rPr>
              <w:t> </w:t>
            </w:r>
            <w:r w:rsidRPr="00361D43">
              <w:rPr>
                <w:rFonts w:ascii="Arial" w:eastAsia="Times New Roman" w:hAnsi="Arial" w:cs="Arial"/>
                <w:b/>
                <w:bCs/>
                <w:color w:val="FF0000"/>
                <w:sz w:val="21"/>
                <w:lang w:eastAsia="ru-RU"/>
              </w:rPr>
              <w:t>ПРОГНОЗИРУЕТСЯ АНОМАЛЬНОЕ ПОТЕПЛЕНИЕ В ХОЛОДНОЕ ВРЕМЯ ГОДА. ВЫПАДЕНИЕ ОСАДКОВ В ВИДЕ «ЛЕДЯНОГО ДОЖДЯ» ИЛИ МОКРОГО СНЕГА. ТРАВМАТИЧЕСКИЕ, АВАРИЙНЫЕ, ТЕХНОГЕННЫЕ ИЛИ ЭКОЛОГИЧЕСКИЕ ПОСЛЕДСТВИЯ.</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b/>
                <w:bCs/>
                <w:color w:val="4A452A"/>
                <w:sz w:val="27"/>
                <w:lang w:eastAsia="ru-RU"/>
              </w:rPr>
              <w:t>2010</w:t>
            </w:r>
            <w:r w:rsidRPr="00361D43">
              <w:rPr>
                <w:rFonts w:ascii="Arial" w:eastAsia="Times New Roman" w:hAnsi="Arial" w:cs="Arial"/>
                <w:color w:val="1C007F"/>
                <w:sz w:val="27"/>
                <w:szCs w:val="27"/>
                <w:lang w:eastAsia="ru-RU"/>
              </w:rPr>
              <w:t> </w:t>
            </w:r>
            <w:r w:rsidRPr="00361D43">
              <w:rPr>
                <w:rFonts w:ascii="Cambria" w:eastAsia="Times New Roman" w:hAnsi="Cambria" w:cs="Arial"/>
                <w:b/>
                <w:bCs/>
                <w:color w:val="0070C0"/>
                <w:sz w:val="27"/>
                <w:lang w:eastAsia="ru-RU"/>
              </w:rPr>
              <w:t>XI 3. ПРОГНОЗИРУЮТСЯ СНЕЖНЫЕ УРАГАНЫ, ЗАНОСЫ, РЕЗКОЕ ПОХОЛОДАНИЕ</w:t>
            </w:r>
            <w:proofErr w:type="gramStart"/>
            <w:r w:rsidRPr="00361D43">
              <w:rPr>
                <w:rFonts w:ascii="Cambria" w:eastAsia="Times New Roman" w:hAnsi="Cambria" w:cs="Arial"/>
                <w:b/>
                <w:bCs/>
                <w:color w:val="0070C0"/>
                <w:sz w:val="27"/>
                <w:lang w:eastAsia="ru-RU"/>
              </w:rPr>
              <w:t xml:space="preserve"> .</w:t>
            </w:r>
            <w:proofErr w:type="gramEnd"/>
            <w:r w:rsidRPr="00361D43">
              <w:rPr>
                <w:rFonts w:ascii="Cambria" w:eastAsia="Times New Roman" w:hAnsi="Cambria" w:cs="Arial"/>
                <w:b/>
                <w:bCs/>
                <w:color w:val="0070C0"/>
                <w:sz w:val="27"/>
                <w:lang w:eastAsia="ru-RU"/>
              </w:rPr>
              <w:t>   (Л) ПРОГНОЗИРУЮТСЯ СТИХИЙНЫЕ БЕДСТВИЯ СВЯЗАННЫЕ С ПОХОЛОДАНИЕМ В ТЕПЛОЕ ВРЕМЯ ГОДА,  ВЫПАДЕНИЕ ОСАДКОВ ГРАДА ИЛИ СНЕЖНЫХ ЗАРЯДОВ.</w:t>
            </w:r>
          </w:p>
          <w:p w:rsidR="00361D43" w:rsidRPr="00361D43" w:rsidRDefault="00361D43" w:rsidP="00361D43">
            <w:pPr>
              <w:spacing w:after="0" w:line="318" w:lineRule="atLeast"/>
              <w:rPr>
                <w:rFonts w:ascii="Arial" w:eastAsia="Times New Roman" w:hAnsi="Arial" w:cs="Arial"/>
                <w:color w:val="1C007F"/>
                <w:sz w:val="19"/>
                <w:szCs w:val="19"/>
                <w:lang w:eastAsia="ru-RU"/>
              </w:rPr>
            </w:pPr>
            <w:r w:rsidRPr="00361D43">
              <w:rPr>
                <w:rFonts w:ascii="Cambria" w:eastAsia="Times New Roman" w:hAnsi="Cambria" w:cs="Arial"/>
                <w:color w:val="0070C0"/>
                <w:sz w:val="27"/>
                <w:szCs w:val="27"/>
                <w:u w:val="single"/>
                <w:lang w:eastAsia="ru-RU"/>
              </w:rPr>
              <w:t>       (Э) ВОЗМОЖНА ЭКОЛОГИЧЕСКАЯ КАТАСТРОФА</w:t>
            </w:r>
          </w:p>
          <w:p w:rsidR="00361D43" w:rsidRPr="00361D43" w:rsidRDefault="00361D43" w:rsidP="00361D43">
            <w:pPr>
              <w:spacing w:after="0" w:line="318" w:lineRule="atLeast"/>
              <w:jc w:val="both"/>
              <w:rPr>
                <w:rFonts w:ascii="Arial" w:eastAsia="Times New Roman" w:hAnsi="Arial" w:cs="Arial"/>
                <w:color w:val="1C007F"/>
                <w:sz w:val="19"/>
                <w:szCs w:val="19"/>
                <w:lang w:eastAsia="ru-RU"/>
              </w:rPr>
            </w:pPr>
            <w:r w:rsidRPr="00361D43">
              <w:rPr>
                <w:rFonts w:ascii="Cambria" w:eastAsia="Times New Roman" w:hAnsi="Cambria" w:cs="Arial"/>
                <w:b/>
                <w:bCs/>
                <w:color w:val="1C007F"/>
                <w:sz w:val="36"/>
                <w:lang w:eastAsia="ru-RU"/>
              </w:rPr>
              <w:t> </w:t>
            </w:r>
          </w:p>
        </w:tc>
      </w:tr>
    </w:tbl>
    <w:p w:rsidR="00361D43" w:rsidRPr="00361D43" w:rsidRDefault="00361D43" w:rsidP="00361D43">
      <w:pPr>
        <w:shd w:val="clear" w:color="auto" w:fill="FFFFFF"/>
        <w:spacing w:after="0" w:line="318" w:lineRule="atLeast"/>
        <w:jc w:val="both"/>
        <w:rPr>
          <w:rFonts w:ascii="Arial" w:eastAsia="Times New Roman" w:hAnsi="Arial" w:cs="Arial"/>
          <w:color w:val="1C007F"/>
          <w:sz w:val="19"/>
          <w:szCs w:val="19"/>
          <w:lang w:eastAsia="ru-RU"/>
        </w:rPr>
      </w:pPr>
      <w:r w:rsidRPr="00361D43">
        <w:rPr>
          <w:rFonts w:ascii="Arial" w:eastAsia="Times New Roman" w:hAnsi="Arial" w:cs="Arial"/>
          <w:color w:val="1C007F"/>
          <w:sz w:val="19"/>
          <w:szCs w:val="19"/>
          <w:lang w:eastAsia="ru-RU"/>
        </w:rPr>
        <w:t> </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1C007F"/>
          <w:sz w:val="27"/>
          <w:lang w:eastAsia="ru-RU"/>
        </w:rPr>
        <w:t>Итак, желаю вам успехов на новом поприще!</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1C007F"/>
          <w:sz w:val="27"/>
          <w:lang w:eastAsia="ru-RU"/>
        </w:rPr>
        <w:t>Ваш друг и учитель доктор Темников Г.Я.</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1C007F"/>
          <w:sz w:val="27"/>
          <w:lang w:eastAsia="ru-RU"/>
        </w:rPr>
        <w:t xml:space="preserve">г. </w:t>
      </w:r>
      <w:proofErr w:type="spellStart"/>
      <w:r w:rsidRPr="00361D43">
        <w:rPr>
          <w:rFonts w:ascii="Times New Roman" w:eastAsia="Times New Roman" w:hAnsi="Times New Roman" w:cs="Times New Roman"/>
          <w:b/>
          <w:bCs/>
          <w:color w:val="1C007F"/>
          <w:sz w:val="27"/>
          <w:lang w:eastAsia="ru-RU"/>
        </w:rPr>
        <w:t>Паттая</w:t>
      </w:r>
      <w:proofErr w:type="spellEnd"/>
      <w:r w:rsidRPr="00361D43">
        <w:rPr>
          <w:rFonts w:ascii="Times New Roman" w:eastAsia="Times New Roman" w:hAnsi="Times New Roman" w:cs="Times New Roman"/>
          <w:b/>
          <w:bCs/>
          <w:color w:val="1C007F"/>
          <w:sz w:val="27"/>
          <w:lang w:eastAsia="ru-RU"/>
        </w:rPr>
        <w:t xml:space="preserve">, </w:t>
      </w:r>
      <w:proofErr w:type="spellStart"/>
      <w:r w:rsidRPr="00361D43">
        <w:rPr>
          <w:rFonts w:ascii="Times New Roman" w:eastAsia="Times New Roman" w:hAnsi="Times New Roman" w:cs="Times New Roman"/>
          <w:b/>
          <w:bCs/>
          <w:color w:val="1C007F"/>
          <w:sz w:val="27"/>
          <w:lang w:eastAsia="ru-RU"/>
        </w:rPr>
        <w:t>Тайланд</w:t>
      </w:r>
      <w:proofErr w:type="spellEnd"/>
      <w:r w:rsidRPr="00361D43">
        <w:rPr>
          <w:rFonts w:ascii="Times New Roman" w:eastAsia="Times New Roman" w:hAnsi="Times New Roman" w:cs="Times New Roman"/>
          <w:b/>
          <w:bCs/>
          <w:color w:val="1C007F"/>
          <w:sz w:val="27"/>
          <w:lang w:eastAsia="ru-RU"/>
        </w:rPr>
        <w:t>.</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b/>
          <w:bCs/>
          <w:color w:val="1C007F"/>
          <w:sz w:val="27"/>
          <w:lang w:eastAsia="ru-RU"/>
        </w:rPr>
        <w:t>23 ноября 2013 г.</w:t>
      </w:r>
    </w:p>
    <w:p w:rsidR="00361D43" w:rsidRPr="00361D43" w:rsidRDefault="00361D43" w:rsidP="00361D43">
      <w:pPr>
        <w:shd w:val="clear" w:color="auto" w:fill="FFFFFF"/>
        <w:spacing w:after="0" w:line="318" w:lineRule="atLeast"/>
        <w:jc w:val="center"/>
        <w:rPr>
          <w:rFonts w:ascii="Arial" w:eastAsia="Times New Roman" w:hAnsi="Arial" w:cs="Arial"/>
          <w:color w:val="1C007F"/>
          <w:sz w:val="19"/>
          <w:szCs w:val="19"/>
          <w:lang w:eastAsia="ru-RU"/>
        </w:rPr>
      </w:pPr>
      <w:r w:rsidRPr="00361D43">
        <w:rPr>
          <w:rFonts w:ascii="Times New Roman" w:eastAsia="Times New Roman" w:hAnsi="Times New Roman" w:cs="Times New Roman"/>
          <w:color w:val="1C007F"/>
          <w:sz w:val="27"/>
          <w:szCs w:val="27"/>
          <w:lang w:eastAsia="ru-RU"/>
        </w:rPr>
        <w:br/>
      </w:r>
    </w:p>
    <w:p w:rsidR="00361D43" w:rsidRPr="00361D43" w:rsidRDefault="00361D43" w:rsidP="00361D43">
      <w:pPr>
        <w:shd w:val="clear" w:color="auto" w:fill="FFFFFF"/>
        <w:spacing w:before="180" w:after="0" w:line="240" w:lineRule="auto"/>
        <w:jc w:val="center"/>
        <w:rPr>
          <w:rFonts w:ascii="Arial" w:eastAsia="Times New Roman" w:hAnsi="Arial" w:cs="Arial"/>
          <w:color w:val="1C007F"/>
          <w:sz w:val="19"/>
          <w:szCs w:val="19"/>
          <w:lang w:eastAsia="ru-RU"/>
        </w:rPr>
      </w:pPr>
      <w:r w:rsidRPr="00361D43">
        <w:rPr>
          <w:rFonts w:ascii="Gabriola" w:eastAsia="Times New Roman" w:hAnsi="Gabriola" w:cs="Times New Roman"/>
          <w:b/>
          <w:bCs/>
          <w:color w:val="984806"/>
          <w:sz w:val="52"/>
          <w:szCs w:val="52"/>
          <w:lang w:eastAsia="ru-RU"/>
        </w:rPr>
        <w:t>Новое задание для СКБ на апрель и до конца 2012 г.</w:t>
      </w:r>
    </w:p>
    <w:p w:rsidR="00361D43" w:rsidRPr="00361D43" w:rsidRDefault="00361D43" w:rsidP="00361D43">
      <w:pPr>
        <w:shd w:val="clear" w:color="auto" w:fill="FFFFFF"/>
        <w:spacing w:after="240" w:line="240" w:lineRule="auto"/>
        <w:jc w:val="both"/>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   Завтра новый месяц и новые прогнозы. Проект оперативной коррекции при помощи специалистов, работающих по ежегодной «Сетке прогнозов», тоже продолжается на страницах сайта </w:t>
      </w:r>
      <w:hyperlink r:id="rId17" w:history="1">
        <w:r w:rsidRPr="00361D43">
          <w:rPr>
            <w:rFonts w:ascii="Arial" w:eastAsia="Times New Roman" w:hAnsi="Arial" w:cs="Arial"/>
            <w:color w:val="862A03"/>
            <w:sz w:val="19"/>
            <w:u w:val="single"/>
            <w:lang w:eastAsia="ru-RU"/>
          </w:rPr>
          <w:t>«ИНТЕРА»</w:t>
        </w:r>
      </w:hyperlink>
      <w:r w:rsidRPr="00361D43">
        <w:rPr>
          <w:rFonts w:ascii="Arial" w:eastAsia="Times New Roman" w:hAnsi="Arial" w:cs="Arial"/>
          <w:color w:val="222222"/>
          <w:sz w:val="19"/>
          <w:szCs w:val="19"/>
          <w:lang w:eastAsia="ru-RU"/>
        </w:rPr>
        <w:t xml:space="preserve">. В сравнении с тем, что делают наши посетители в виде нового состава СКБ, будут небольшие разночтения. Моя </w:t>
      </w:r>
      <w:proofErr w:type="spellStart"/>
      <w:r w:rsidRPr="00361D43">
        <w:rPr>
          <w:rFonts w:ascii="Arial" w:eastAsia="Times New Roman" w:hAnsi="Arial" w:cs="Arial"/>
          <w:color w:val="222222"/>
          <w:sz w:val="19"/>
          <w:szCs w:val="19"/>
          <w:lang w:eastAsia="ru-RU"/>
        </w:rPr>
        <w:t>заботушка</w:t>
      </w:r>
      <w:proofErr w:type="spellEnd"/>
      <w:r w:rsidRPr="00361D43">
        <w:rPr>
          <w:rFonts w:ascii="Arial" w:eastAsia="Times New Roman" w:hAnsi="Arial" w:cs="Arial"/>
          <w:color w:val="222222"/>
          <w:sz w:val="19"/>
          <w:szCs w:val="19"/>
          <w:lang w:eastAsia="ru-RU"/>
        </w:rPr>
        <w:t xml:space="preserve"> в основном была связана с тем, чтобы как можно больше людей овладели оперативными коррекционными схемами, предлагаемыми в кабинетах ISMU. Использование данных программ включено в преподавание на семинарах, и, например, в городе Перми свыше 70 моих учеников реально смогут этой технологией пользоваться даже без помощи Интернета. Вот и сейчас, я обращаюсь к новым посетителям со старым предложением – зайдите в первый кабинет и сделайте копии предлагаемых картинок с описанием, а затем ежемесячно их просматривайте. Лучше всего делать это в конце каждого месяца, </w:t>
      </w:r>
      <w:proofErr w:type="gramStart"/>
      <w:r w:rsidRPr="00361D43">
        <w:rPr>
          <w:rFonts w:ascii="Arial" w:eastAsia="Times New Roman" w:hAnsi="Arial" w:cs="Arial"/>
          <w:color w:val="222222"/>
          <w:sz w:val="19"/>
          <w:szCs w:val="19"/>
          <w:lang w:eastAsia="ru-RU"/>
        </w:rPr>
        <w:t>например</w:t>
      </w:r>
      <w:proofErr w:type="gramEnd"/>
      <w:r w:rsidRPr="00361D43">
        <w:rPr>
          <w:rFonts w:ascii="Arial" w:eastAsia="Times New Roman" w:hAnsi="Arial" w:cs="Arial"/>
          <w:color w:val="222222"/>
          <w:sz w:val="19"/>
          <w:szCs w:val="19"/>
          <w:lang w:eastAsia="ru-RU"/>
        </w:rPr>
        <w:t xml:space="preserve"> сегодня, т.е. 31 марта 2012 года. Несмотря на то, что для коррекции в апреле мы предлагаем, вы можете сделать намного больше. Кроме того, ПЕРЕД ТЕМ, как сесть в самолет или на корабль, проведите коррекцию, достав блокнотик с программами, и выбрав глазками всего одну картинку, подходящую для данной ситуации. А сейчас нажмите на кнопочку </w:t>
      </w:r>
      <w:hyperlink r:id="rId18" w:history="1">
        <w:r w:rsidRPr="00361D43">
          <w:rPr>
            <w:rFonts w:ascii="Arial" w:eastAsia="Times New Roman" w:hAnsi="Arial" w:cs="Arial"/>
            <w:color w:val="862A03"/>
            <w:sz w:val="19"/>
            <w:u w:val="single"/>
            <w:lang w:eastAsia="ru-RU"/>
          </w:rPr>
          <w:t>«Подробнее»</w:t>
        </w:r>
      </w:hyperlink>
      <w:r w:rsidRPr="00361D43">
        <w:rPr>
          <w:rFonts w:ascii="Arial" w:eastAsia="Times New Roman" w:hAnsi="Arial" w:cs="Arial"/>
          <w:color w:val="222222"/>
          <w:sz w:val="19"/>
          <w:szCs w:val="19"/>
          <w:lang w:eastAsia="ru-RU"/>
        </w:rPr>
        <w:t> и взгляните на пустой лист «Прогнозы и события». Там еще нет ни одного несчастья, которое в апреле… произойдет. Неизбежно? Закономерно? Когда и где? Какая разница?! Первого апреля можно и в шуточки «никому не веря» поиграть, но вот люди-то еще живы, здоровы, не покалечены, не превращены в очередные жертвы. Помогите, спасите, защитите их! Что толку «пророчить» и ничегошеньки не делать? Уже год прошел со дня публикации </w:t>
      </w:r>
      <w:hyperlink r:id="rId19" w:history="1">
        <w:r w:rsidRPr="00361D43">
          <w:rPr>
            <w:rFonts w:ascii="Arial" w:eastAsia="Times New Roman" w:hAnsi="Arial" w:cs="Arial"/>
            <w:color w:val="862A03"/>
            <w:sz w:val="19"/>
            <w:u w:val="single"/>
            <w:lang w:eastAsia="ru-RU"/>
          </w:rPr>
          <w:t>«Прогнозы Артема Драгунова»</w:t>
        </w:r>
      </w:hyperlink>
      <w:r w:rsidRPr="00361D43">
        <w:rPr>
          <w:rFonts w:ascii="Arial" w:eastAsia="Times New Roman" w:hAnsi="Arial" w:cs="Arial"/>
          <w:color w:val="222222"/>
          <w:sz w:val="19"/>
          <w:szCs w:val="19"/>
          <w:lang w:eastAsia="ru-RU"/>
        </w:rPr>
        <w:t> на страницах нашего сайта. Посещаемость ее составила 42 тысячи. Вот если бы так в кабинетах ISMU народ собирался! Об этом мечтаю.</w:t>
      </w:r>
      <w:r w:rsidRPr="00361D43">
        <w:rPr>
          <w:rFonts w:ascii="Arial" w:eastAsia="Times New Roman" w:hAnsi="Arial" w:cs="Arial"/>
          <w:color w:val="222222"/>
          <w:sz w:val="19"/>
          <w:szCs w:val="19"/>
          <w:lang w:eastAsia="ru-RU"/>
        </w:rPr>
        <w:br/>
      </w:r>
      <w:r w:rsidRPr="00361D43">
        <w:rPr>
          <w:rFonts w:ascii="Arial" w:eastAsia="Times New Roman" w:hAnsi="Arial" w:cs="Arial"/>
          <w:color w:val="222222"/>
          <w:sz w:val="19"/>
          <w:szCs w:val="19"/>
          <w:lang w:eastAsia="ru-RU"/>
        </w:rPr>
        <w:br/>
        <w:t xml:space="preserve">   Можно подводить итоги за март месяц? Безусловно, читайте, сравнивайте! Например, не один специалист не смог предотвратить несчастье на 14 марта 2012 года, ибо не позднее декабря была выполнена общая коррекция на год. Посему с этой просьбой к новому составу СКБ мы в начале месяца обращались. Да, конечно, вот так мы всегда работаем. Берем «Сеточку» перед Новым Годом в декабре и проводим выборочную коррекцию из 365 дней. Где-то негативная информация уходит, а где-то ничего одному сделать нельзя. И даже, если все специалисты объединяются, все едино при </w:t>
      </w:r>
      <w:proofErr w:type="spellStart"/>
      <w:r w:rsidRPr="00361D43">
        <w:rPr>
          <w:rFonts w:ascii="Arial" w:eastAsia="Times New Roman" w:hAnsi="Arial" w:cs="Arial"/>
          <w:color w:val="222222"/>
          <w:sz w:val="19"/>
          <w:szCs w:val="19"/>
          <w:lang w:eastAsia="ru-RU"/>
        </w:rPr>
        <w:t>сбороной</w:t>
      </w:r>
      <w:proofErr w:type="spellEnd"/>
      <w:r w:rsidRPr="00361D43">
        <w:rPr>
          <w:rFonts w:ascii="Arial" w:eastAsia="Times New Roman" w:hAnsi="Arial" w:cs="Arial"/>
          <w:color w:val="222222"/>
          <w:sz w:val="19"/>
          <w:szCs w:val="19"/>
          <w:lang w:eastAsia="ru-RU"/>
        </w:rPr>
        <w:t xml:space="preserve"> коррекции получаются "пробелы". Что вам стоит выполнить все </w:t>
      </w:r>
      <w:proofErr w:type="gramStart"/>
      <w:r w:rsidRPr="00361D43">
        <w:rPr>
          <w:rFonts w:ascii="Arial" w:eastAsia="Times New Roman" w:hAnsi="Arial" w:cs="Arial"/>
          <w:color w:val="222222"/>
          <w:sz w:val="19"/>
          <w:szCs w:val="19"/>
          <w:lang w:eastAsia="ru-RU"/>
        </w:rPr>
        <w:t>тоже самое</w:t>
      </w:r>
      <w:proofErr w:type="gramEnd"/>
      <w:r w:rsidRPr="00361D43">
        <w:rPr>
          <w:rFonts w:ascii="Arial" w:eastAsia="Times New Roman" w:hAnsi="Arial" w:cs="Arial"/>
          <w:color w:val="222222"/>
          <w:sz w:val="19"/>
          <w:szCs w:val="19"/>
          <w:lang w:eastAsia="ru-RU"/>
        </w:rPr>
        <w:t xml:space="preserve">, только на предстоящий месяц вперед, просто полистав странички с картиночками в своем блокнотике? </w:t>
      </w:r>
      <w:proofErr w:type="spellStart"/>
      <w:r w:rsidRPr="00361D43">
        <w:rPr>
          <w:rFonts w:ascii="Arial" w:eastAsia="Times New Roman" w:hAnsi="Arial" w:cs="Arial"/>
          <w:color w:val="222222"/>
          <w:sz w:val="19"/>
          <w:szCs w:val="19"/>
          <w:lang w:eastAsia="ru-RU"/>
        </w:rPr>
        <w:t>Ну-у-у-у</w:t>
      </w:r>
      <w:proofErr w:type="spellEnd"/>
      <w:r w:rsidRPr="00361D43">
        <w:rPr>
          <w:rFonts w:ascii="Arial" w:eastAsia="Times New Roman" w:hAnsi="Arial" w:cs="Arial"/>
          <w:color w:val="222222"/>
          <w:sz w:val="19"/>
          <w:szCs w:val="19"/>
          <w:lang w:eastAsia="ru-RU"/>
        </w:rPr>
        <w:t xml:space="preserve">, хорошо. Вернее…. ничего хорошего в том нет, что ни один специалист не считал негативную информацию с данного прогноза или не смог ее устранить. А </w:t>
      </w:r>
      <w:proofErr w:type="gramStart"/>
      <w:r w:rsidRPr="00361D43">
        <w:rPr>
          <w:rFonts w:ascii="Arial" w:eastAsia="Times New Roman" w:hAnsi="Arial" w:cs="Arial"/>
          <w:color w:val="222222"/>
          <w:sz w:val="19"/>
          <w:szCs w:val="19"/>
          <w:lang w:eastAsia="ru-RU"/>
        </w:rPr>
        <w:t>посчитайте</w:t>
      </w:r>
      <w:proofErr w:type="gramEnd"/>
      <w:r w:rsidRPr="00361D43">
        <w:rPr>
          <w:rFonts w:ascii="Arial" w:eastAsia="Times New Roman" w:hAnsi="Arial" w:cs="Arial"/>
          <w:color w:val="222222"/>
          <w:sz w:val="19"/>
          <w:szCs w:val="19"/>
          <w:lang w:eastAsia="ru-RU"/>
        </w:rPr>
        <w:t xml:space="preserve"> сколько из них в этом году свои «Сетки» к Ольге Шнейдеров-Детин вовремя прислали? Стало участников больше или меньше чем в 2011 году? Зато, коррекция была проведена новыми посетителями на странице СКБ! </w:t>
      </w:r>
      <w:r w:rsidRPr="00361D43">
        <w:rPr>
          <w:rFonts w:ascii="Arial" w:eastAsia="Times New Roman" w:hAnsi="Arial" w:cs="Arial"/>
          <w:color w:val="222222"/>
          <w:sz w:val="19"/>
          <w:szCs w:val="19"/>
          <w:lang w:eastAsia="ru-RU"/>
        </w:rPr>
        <w:br/>
      </w:r>
      <w:r w:rsidRPr="00361D43">
        <w:rPr>
          <w:rFonts w:ascii="Arial" w:eastAsia="Times New Roman" w:hAnsi="Arial" w:cs="Arial"/>
          <w:color w:val="222222"/>
          <w:sz w:val="19"/>
          <w:szCs w:val="19"/>
          <w:lang w:eastAsia="ru-RU"/>
        </w:rPr>
        <w:br/>
      </w:r>
      <w:r w:rsidRPr="00361D43">
        <w:rPr>
          <w:rFonts w:ascii="Arial" w:eastAsia="Times New Roman" w:hAnsi="Arial" w:cs="Arial"/>
          <w:color w:val="222222"/>
          <w:sz w:val="19"/>
          <w:szCs w:val="19"/>
          <w:lang w:eastAsia="ru-RU"/>
        </w:rPr>
        <w:br/>
        <w:t xml:space="preserve">   Вот Вы сейчас если это читаете первый раз, </w:t>
      </w:r>
      <w:proofErr w:type="gramStart"/>
      <w:r w:rsidRPr="00361D43">
        <w:rPr>
          <w:rFonts w:ascii="Arial" w:eastAsia="Times New Roman" w:hAnsi="Arial" w:cs="Arial"/>
          <w:color w:val="222222"/>
          <w:sz w:val="19"/>
          <w:szCs w:val="19"/>
          <w:lang w:eastAsia="ru-RU"/>
        </w:rPr>
        <w:t>значит</w:t>
      </w:r>
      <w:proofErr w:type="gramEnd"/>
      <w:r w:rsidRPr="00361D43">
        <w:rPr>
          <w:rFonts w:ascii="Arial" w:eastAsia="Times New Roman" w:hAnsi="Arial" w:cs="Arial"/>
          <w:color w:val="222222"/>
          <w:sz w:val="19"/>
          <w:szCs w:val="19"/>
          <w:lang w:eastAsia="ru-RU"/>
        </w:rPr>
        <w:t xml:space="preserve"> Вы и есть наш новый участник! И лично к Вам я обращаюсь. Так не бывает, чтобы коррекцию никто не проводил, и ничего бы в мире не произошло. </w:t>
      </w:r>
      <w:proofErr w:type="gramStart"/>
      <w:r w:rsidRPr="00361D43">
        <w:rPr>
          <w:rFonts w:ascii="Arial" w:eastAsia="Times New Roman" w:hAnsi="Arial" w:cs="Arial"/>
          <w:color w:val="222222"/>
          <w:sz w:val="19"/>
          <w:szCs w:val="19"/>
          <w:lang w:eastAsia="ru-RU"/>
        </w:rPr>
        <w:t>Не разу</w:t>
      </w:r>
      <w:proofErr w:type="gramEnd"/>
      <w:r w:rsidRPr="00361D43">
        <w:rPr>
          <w:rFonts w:ascii="Arial" w:eastAsia="Times New Roman" w:hAnsi="Arial" w:cs="Arial"/>
          <w:color w:val="222222"/>
          <w:sz w:val="19"/>
          <w:szCs w:val="19"/>
          <w:lang w:eastAsia="ru-RU"/>
        </w:rPr>
        <w:t xml:space="preserve"> не было с 2001 года, когда впервые я начал итоги подводить. Можете мне поверить на слово, можете воспользоваться собранными за много лет «Случаями из практики» и на основании этого сделать выводы, о том, что ТАК ТОЧНО НЕ БЫВАЕТ. Если никто коррекцию не проводил, именно вот там максимальное количество событий и с максимальным количеством жертв. ТАК БЫЛО ВСЕГДА, но сейчас так не будет, </w:t>
      </w:r>
      <w:proofErr w:type="gramStart"/>
      <w:r w:rsidRPr="00361D43">
        <w:rPr>
          <w:rFonts w:ascii="Arial" w:eastAsia="Times New Roman" w:hAnsi="Arial" w:cs="Arial"/>
          <w:color w:val="222222"/>
          <w:sz w:val="19"/>
          <w:szCs w:val="19"/>
          <w:lang w:eastAsia="ru-RU"/>
        </w:rPr>
        <w:t>несмотря</w:t>
      </w:r>
      <w:proofErr w:type="gramEnd"/>
      <w:r w:rsidRPr="00361D43">
        <w:rPr>
          <w:rFonts w:ascii="Arial" w:eastAsia="Times New Roman" w:hAnsi="Arial" w:cs="Arial"/>
          <w:color w:val="222222"/>
          <w:sz w:val="19"/>
          <w:szCs w:val="19"/>
          <w:lang w:eastAsia="ru-RU"/>
        </w:rPr>
        <w:t xml:space="preserve"> ни на какие устрашения про надвигающийся конец света, потому что мы имеем новый состав в СКБ! И совершенно невозможно себе представить, что на 14 марта сего года в коррекции этого прогноза приняли участие только сами шахтеры или члены их семей, а может быть все инженеры по техники безопасности со всей администрацией, во всех шахтах, и во всем мире. Это только Ваша заслуга, и скорее всего Вы (нет уж, лучше вы к нам) никогда не </w:t>
      </w:r>
      <w:proofErr w:type="gramStart"/>
      <w:r w:rsidRPr="00361D43">
        <w:rPr>
          <w:rFonts w:ascii="Arial" w:eastAsia="Times New Roman" w:hAnsi="Arial" w:cs="Arial"/>
          <w:color w:val="222222"/>
          <w:sz w:val="19"/>
          <w:szCs w:val="19"/>
          <w:lang w:eastAsia="ru-RU"/>
        </w:rPr>
        <w:t>были и не будете работать</w:t>
      </w:r>
      <w:proofErr w:type="gramEnd"/>
      <w:r w:rsidRPr="00361D43">
        <w:rPr>
          <w:rFonts w:ascii="Arial" w:eastAsia="Times New Roman" w:hAnsi="Arial" w:cs="Arial"/>
          <w:color w:val="222222"/>
          <w:sz w:val="19"/>
          <w:szCs w:val="19"/>
          <w:lang w:eastAsia="ru-RU"/>
        </w:rPr>
        <w:t xml:space="preserve"> на шахте. Все тоже </w:t>
      </w:r>
      <w:proofErr w:type="spellStart"/>
      <w:r w:rsidRPr="00361D43">
        <w:rPr>
          <w:rFonts w:ascii="Arial" w:eastAsia="Times New Roman" w:hAnsi="Arial" w:cs="Arial"/>
          <w:color w:val="222222"/>
          <w:sz w:val="19"/>
          <w:szCs w:val="19"/>
          <w:lang w:eastAsia="ru-RU"/>
        </w:rPr>
        <w:t>самоей</w:t>
      </w:r>
      <w:proofErr w:type="spellEnd"/>
      <w:r w:rsidRPr="00361D43">
        <w:rPr>
          <w:rFonts w:ascii="Arial" w:eastAsia="Times New Roman" w:hAnsi="Arial" w:cs="Arial"/>
          <w:color w:val="222222"/>
          <w:sz w:val="19"/>
          <w:szCs w:val="19"/>
          <w:lang w:eastAsia="ru-RU"/>
        </w:rPr>
        <w:t xml:space="preserve"> происходит с коррекциями по аварийным ситуациям на метрополитене, в случае, если Вы ни разу на метро не катались. Дай Бог Вам, не выходя из шикарного автомобиля, ни при каких условиях не пользоваться общественным транспортом. Однако эти </w:t>
      </w:r>
      <w:proofErr w:type="spellStart"/>
      <w:r w:rsidRPr="00361D43">
        <w:rPr>
          <w:rFonts w:ascii="Arial" w:eastAsia="Times New Roman" w:hAnsi="Arial" w:cs="Arial"/>
          <w:color w:val="222222"/>
          <w:sz w:val="19"/>
          <w:szCs w:val="19"/>
          <w:lang w:eastAsia="ru-RU"/>
        </w:rPr>
        <w:t>катострофы</w:t>
      </w:r>
      <w:proofErr w:type="spellEnd"/>
      <w:r w:rsidRPr="00361D43">
        <w:rPr>
          <w:rFonts w:ascii="Arial" w:eastAsia="Times New Roman" w:hAnsi="Arial" w:cs="Arial"/>
          <w:color w:val="222222"/>
          <w:sz w:val="19"/>
          <w:szCs w:val="19"/>
          <w:lang w:eastAsia="ru-RU"/>
        </w:rPr>
        <w:t xml:space="preserve"> Вы тоже сможете предотвращать. И что же по событиям? С 14 марта практически десять дней вообще тишина и только 23 марта 157 человек на шахте «Заречная» были от смерти неминучей спасены. Случайно или с помощью Вас? Не было таких </w:t>
      </w:r>
      <w:proofErr w:type="gramStart"/>
      <w:r w:rsidRPr="00361D43">
        <w:rPr>
          <w:rFonts w:ascii="Arial" w:eastAsia="Times New Roman" w:hAnsi="Arial" w:cs="Arial"/>
          <w:color w:val="222222"/>
          <w:sz w:val="19"/>
          <w:szCs w:val="19"/>
          <w:lang w:eastAsia="ru-RU"/>
        </w:rPr>
        <w:t>случайностей</w:t>
      </w:r>
      <w:proofErr w:type="gramEnd"/>
      <w:r w:rsidRPr="00361D43">
        <w:rPr>
          <w:rFonts w:ascii="Arial" w:eastAsia="Times New Roman" w:hAnsi="Arial" w:cs="Arial"/>
          <w:color w:val="222222"/>
          <w:sz w:val="19"/>
          <w:szCs w:val="19"/>
          <w:lang w:eastAsia="ru-RU"/>
        </w:rPr>
        <w:t xml:space="preserve"> и они не предвидятся. На том всё!</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Что же еще добавить к первому апреля? </w:t>
      </w:r>
      <w:r w:rsidRPr="00361D43">
        <w:rPr>
          <w:rFonts w:ascii="Arial" w:eastAsia="Times New Roman" w:hAnsi="Arial" w:cs="Arial"/>
          <w:color w:val="222222"/>
          <w:sz w:val="19"/>
          <w:szCs w:val="19"/>
          <w:lang w:eastAsia="ru-RU"/>
        </w:rPr>
        <w:br/>
        <w:t>Чуть-чуть лирики. Хочу….</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br/>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b/>
          <w:bCs/>
          <w:i/>
          <w:iCs/>
          <w:color w:val="222222"/>
          <w:sz w:val="19"/>
          <w:szCs w:val="19"/>
          <w:lang w:eastAsia="ru-RU"/>
        </w:rPr>
        <w:t>Не верь дневному свету,</w:t>
      </w:r>
      <w:r w:rsidRPr="00361D43">
        <w:rPr>
          <w:rFonts w:ascii="Arial" w:eastAsia="Times New Roman" w:hAnsi="Arial" w:cs="Arial"/>
          <w:b/>
          <w:bCs/>
          <w:color w:val="222222"/>
          <w:sz w:val="19"/>
          <w:szCs w:val="19"/>
          <w:lang w:eastAsia="ru-RU"/>
        </w:rPr>
        <w:br/>
      </w:r>
      <w:r w:rsidRPr="00361D43">
        <w:rPr>
          <w:rFonts w:ascii="Arial" w:eastAsia="Times New Roman" w:hAnsi="Arial" w:cs="Arial"/>
          <w:b/>
          <w:bCs/>
          <w:i/>
          <w:iCs/>
          <w:color w:val="222222"/>
          <w:sz w:val="19"/>
          <w:szCs w:val="19"/>
          <w:lang w:eastAsia="ru-RU"/>
        </w:rPr>
        <w:t>не верь звезде ночей,</w:t>
      </w:r>
      <w:r w:rsidRPr="00361D43">
        <w:rPr>
          <w:rFonts w:ascii="Arial" w:eastAsia="Times New Roman" w:hAnsi="Arial" w:cs="Arial"/>
          <w:b/>
          <w:bCs/>
          <w:color w:val="222222"/>
          <w:sz w:val="19"/>
          <w:szCs w:val="19"/>
          <w:lang w:eastAsia="ru-RU"/>
        </w:rPr>
        <w:br/>
      </w:r>
      <w:r w:rsidRPr="00361D43">
        <w:rPr>
          <w:rFonts w:ascii="Arial" w:eastAsia="Times New Roman" w:hAnsi="Arial" w:cs="Arial"/>
          <w:b/>
          <w:bCs/>
          <w:i/>
          <w:iCs/>
          <w:color w:val="222222"/>
          <w:sz w:val="19"/>
          <w:szCs w:val="19"/>
          <w:lang w:eastAsia="ru-RU"/>
        </w:rPr>
        <w:t xml:space="preserve">не верь, </w:t>
      </w:r>
      <w:proofErr w:type="gramStart"/>
      <w:r w:rsidRPr="00361D43">
        <w:rPr>
          <w:rFonts w:ascii="Arial" w:eastAsia="Times New Roman" w:hAnsi="Arial" w:cs="Arial"/>
          <w:b/>
          <w:bCs/>
          <w:i/>
          <w:iCs/>
          <w:color w:val="222222"/>
          <w:sz w:val="19"/>
          <w:szCs w:val="19"/>
          <w:lang w:eastAsia="ru-RU"/>
        </w:rPr>
        <w:t>что</w:t>
      </w:r>
      <w:proofErr w:type="gramEnd"/>
      <w:r w:rsidRPr="00361D43">
        <w:rPr>
          <w:rFonts w:ascii="Arial" w:eastAsia="Times New Roman" w:hAnsi="Arial" w:cs="Arial"/>
          <w:b/>
          <w:bCs/>
          <w:i/>
          <w:iCs/>
          <w:color w:val="222222"/>
          <w:sz w:val="19"/>
          <w:szCs w:val="19"/>
          <w:lang w:eastAsia="ru-RU"/>
        </w:rPr>
        <w:t xml:space="preserve"> правда где-то,</w:t>
      </w:r>
      <w:r w:rsidRPr="00361D43">
        <w:rPr>
          <w:rFonts w:ascii="Arial" w:eastAsia="Times New Roman" w:hAnsi="Arial" w:cs="Arial"/>
          <w:b/>
          <w:bCs/>
          <w:i/>
          <w:iCs/>
          <w:color w:val="222222"/>
          <w:sz w:val="19"/>
          <w:szCs w:val="19"/>
          <w:lang w:eastAsia="ru-RU"/>
        </w:rPr>
        <w:br/>
        <w:t>а верь любви моей!</w:t>
      </w:r>
    </w:p>
    <w:p w:rsidR="00361D43" w:rsidRPr="00361D43" w:rsidRDefault="00361D43" w:rsidP="00361D43">
      <w:pPr>
        <w:shd w:val="clear" w:color="auto" w:fill="FFFFFF"/>
        <w:spacing w:after="0" w:line="240" w:lineRule="auto"/>
        <w:jc w:val="both"/>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 </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Помните, откуда это?</w:t>
      </w:r>
      <w:r w:rsidRPr="00361D43">
        <w:rPr>
          <w:rFonts w:ascii="Arial" w:eastAsia="Times New Roman" w:hAnsi="Arial" w:cs="Arial"/>
          <w:i/>
          <w:iCs/>
          <w:color w:val="222222"/>
          <w:sz w:val="19"/>
          <w:szCs w:val="19"/>
          <w:lang w:eastAsia="ru-RU"/>
        </w:rPr>
        <w:t> </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«Принц Гамлет Датский – Офелии».</w:t>
      </w:r>
    </w:p>
    <w:p w:rsidR="00361D43" w:rsidRPr="00361D43" w:rsidRDefault="00361D43" w:rsidP="00361D43">
      <w:pPr>
        <w:shd w:val="clear" w:color="auto" w:fill="FFFFFF"/>
        <w:spacing w:before="180" w:after="0" w:line="240" w:lineRule="auto"/>
        <w:jc w:val="center"/>
        <w:rPr>
          <w:rFonts w:ascii="Arial" w:eastAsia="Times New Roman" w:hAnsi="Arial" w:cs="Arial"/>
          <w:color w:val="1C007F"/>
          <w:sz w:val="19"/>
          <w:szCs w:val="19"/>
          <w:lang w:eastAsia="ru-RU"/>
        </w:rPr>
      </w:pPr>
    </w:p>
    <w:p w:rsidR="00361D43" w:rsidRPr="00361D43" w:rsidRDefault="00361D43" w:rsidP="00B971B2">
      <w:pPr>
        <w:shd w:val="clear" w:color="auto" w:fill="FFFFFF"/>
        <w:spacing w:after="0" w:line="240" w:lineRule="auto"/>
        <w:jc w:val="center"/>
        <w:rPr>
          <w:rFonts w:ascii="Arial" w:eastAsia="Times New Roman" w:hAnsi="Arial" w:cs="Arial"/>
          <w:color w:val="1C007F"/>
          <w:sz w:val="19"/>
          <w:szCs w:val="19"/>
          <w:lang w:eastAsia="ru-RU"/>
        </w:rPr>
      </w:pPr>
      <w:r>
        <w:rPr>
          <w:rFonts w:ascii="Arial" w:eastAsia="Times New Roman" w:hAnsi="Arial" w:cs="Arial"/>
          <w:noProof/>
          <w:color w:val="1C007F"/>
          <w:sz w:val="19"/>
          <w:szCs w:val="19"/>
          <w:lang w:eastAsia="ru-RU"/>
        </w:rPr>
        <w:drawing>
          <wp:inline distT="0" distB="0" distL="0" distR="0">
            <wp:extent cx="2585085" cy="1934210"/>
            <wp:effectExtent l="19050" t="0" r="5715" b="0"/>
            <wp:docPr id="10" name="cc-m-imagesubtitle-image-9887981297" descr="https://image.jimcdn.com/app/cms/image/transf/none/path/s8700de636cf2e67e/image/i5ce2b87a0fbf3d28/version/14210195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87981297" descr="https://image.jimcdn.com/app/cms/image/transf/none/path/s8700de636cf2e67e/image/i5ce2b87a0fbf3d28/version/1421019531/image.jpg"/>
                    <pic:cNvPicPr>
                      <a:picLocks noChangeAspect="1" noChangeArrowheads="1"/>
                    </pic:cNvPicPr>
                  </pic:nvPicPr>
                  <pic:blipFill>
                    <a:blip r:embed="rId20"/>
                    <a:srcRect/>
                    <a:stretch>
                      <a:fillRect/>
                    </a:stretch>
                  </pic:blipFill>
                  <pic:spPr bwMode="auto">
                    <a:xfrm>
                      <a:off x="0" y="0"/>
                      <a:ext cx="2585085" cy="1934210"/>
                    </a:xfrm>
                    <a:prstGeom prst="rect">
                      <a:avLst/>
                    </a:prstGeom>
                    <a:noFill/>
                    <a:ln w="9525">
                      <a:noFill/>
                      <a:miter lim="800000"/>
                      <a:headEnd/>
                      <a:tailEnd/>
                    </a:ln>
                  </pic:spPr>
                </pic:pic>
              </a:graphicData>
            </a:graphic>
          </wp:inline>
        </w:drawing>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b/>
          <w:bCs/>
          <w:i/>
          <w:iCs/>
          <w:color w:val="222222"/>
          <w:sz w:val="19"/>
          <w:lang w:eastAsia="ru-RU"/>
        </w:rPr>
        <w:t>У. Шекспир.</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 </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Можете никому в первый день апреля не верить, </w:t>
      </w:r>
      <w:r w:rsidRPr="00361D43">
        <w:rPr>
          <w:rFonts w:ascii="Arial" w:eastAsia="Times New Roman" w:hAnsi="Arial" w:cs="Arial"/>
          <w:color w:val="222222"/>
          <w:sz w:val="19"/>
          <w:szCs w:val="19"/>
          <w:lang w:eastAsia="ru-RU"/>
        </w:rPr>
        <w:br/>
        <w:t>но только не «Сетке прогнозов». </w:t>
      </w:r>
      <w:r w:rsidRPr="00361D43">
        <w:rPr>
          <w:rFonts w:ascii="Arial" w:eastAsia="Times New Roman" w:hAnsi="Arial" w:cs="Arial"/>
          <w:color w:val="222222"/>
          <w:sz w:val="19"/>
          <w:szCs w:val="19"/>
          <w:lang w:eastAsia="ru-RU"/>
        </w:rPr>
        <w:br/>
        <w:t>Так же, как и в прошедшем месяце будут </w:t>
      </w:r>
      <w:r w:rsidRPr="00361D43">
        <w:rPr>
          <w:rFonts w:ascii="Arial" w:eastAsia="Times New Roman" w:hAnsi="Arial" w:cs="Arial"/>
          <w:color w:val="222222"/>
          <w:sz w:val="19"/>
          <w:szCs w:val="19"/>
          <w:lang w:eastAsia="ru-RU"/>
        </w:rPr>
        <w:br/>
        <w:t>почти точечные совпадения </w:t>
      </w:r>
      <w:r w:rsidRPr="00361D43">
        <w:rPr>
          <w:rFonts w:ascii="Arial" w:eastAsia="Times New Roman" w:hAnsi="Arial" w:cs="Arial"/>
          <w:color w:val="222222"/>
          <w:sz w:val="19"/>
          <w:szCs w:val="19"/>
          <w:lang w:eastAsia="ru-RU"/>
        </w:rPr>
        <w:br/>
        <w:t>с началом событийного проявления того или иного несчастья.</w:t>
      </w:r>
      <w:r w:rsidRPr="00361D43">
        <w:rPr>
          <w:rFonts w:ascii="Arial" w:eastAsia="Times New Roman" w:hAnsi="Arial" w:cs="Arial"/>
          <w:color w:val="222222"/>
          <w:sz w:val="19"/>
          <w:szCs w:val="19"/>
          <w:lang w:eastAsia="ru-RU"/>
        </w:rPr>
        <w:br/>
      </w:r>
      <w:r w:rsidRPr="00361D43">
        <w:rPr>
          <w:rFonts w:ascii="Arial" w:eastAsia="Times New Roman" w:hAnsi="Arial" w:cs="Arial"/>
          <w:color w:val="222222"/>
          <w:sz w:val="19"/>
          <w:szCs w:val="19"/>
          <w:lang w:eastAsia="ru-RU"/>
        </w:rPr>
        <w:br/>
      </w:r>
      <w:r w:rsidRPr="00361D43">
        <w:rPr>
          <w:rFonts w:ascii="Arial" w:eastAsia="Times New Roman" w:hAnsi="Arial" w:cs="Arial"/>
          <w:color w:val="222222"/>
          <w:sz w:val="19"/>
          <w:szCs w:val="19"/>
          <w:lang w:eastAsia="ru-RU"/>
        </w:rPr>
        <w:br/>
        <w:t xml:space="preserve">Спасибо Ольге </w:t>
      </w:r>
      <w:proofErr w:type="gramStart"/>
      <w:r w:rsidRPr="00361D43">
        <w:rPr>
          <w:rFonts w:ascii="Arial" w:eastAsia="Times New Roman" w:hAnsi="Arial" w:cs="Arial"/>
          <w:color w:val="222222"/>
          <w:sz w:val="19"/>
          <w:szCs w:val="19"/>
          <w:lang w:eastAsia="ru-RU"/>
        </w:rPr>
        <w:t>Шнейдеров-Детин</w:t>
      </w:r>
      <w:proofErr w:type="gramEnd"/>
      <w:r w:rsidRPr="00361D43">
        <w:rPr>
          <w:rFonts w:ascii="Arial" w:eastAsia="Times New Roman" w:hAnsi="Arial" w:cs="Arial"/>
          <w:color w:val="222222"/>
          <w:sz w:val="19"/>
          <w:szCs w:val="19"/>
          <w:lang w:eastAsia="ru-RU"/>
        </w:rPr>
        <w:t xml:space="preserve"> за вот такую объективную и точную «диагностику». </w:t>
      </w:r>
      <w:r w:rsidRPr="00361D43">
        <w:rPr>
          <w:rFonts w:ascii="Arial" w:eastAsia="Times New Roman" w:hAnsi="Arial" w:cs="Arial"/>
          <w:color w:val="222222"/>
          <w:sz w:val="19"/>
          <w:szCs w:val="19"/>
          <w:lang w:eastAsia="ru-RU"/>
        </w:rPr>
        <w:br/>
        <w:t>За «Сетку», которую она уже не один год для работы специалистам без ошибок составляет,</w:t>
      </w:r>
      <w:r w:rsidRPr="00361D43">
        <w:rPr>
          <w:rFonts w:ascii="Arial" w:eastAsia="Times New Roman" w:hAnsi="Arial" w:cs="Arial"/>
          <w:color w:val="222222"/>
          <w:sz w:val="19"/>
          <w:szCs w:val="19"/>
          <w:lang w:eastAsia="ru-RU"/>
        </w:rPr>
        <w:br/>
        <w:t>но и</w:t>
      </w:r>
      <w:proofErr w:type="gramStart"/>
      <w:r w:rsidRPr="00361D43">
        <w:rPr>
          <w:rFonts w:ascii="Arial" w:eastAsia="Times New Roman" w:hAnsi="Arial" w:cs="Arial"/>
          <w:color w:val="222222"/>
          <w:sz w:val="19"/>
          <w:szCs w:val="19"/>
          <w:lang w:eastAsia="ru-RU"/>
        </w:rPr>
        <w:t xml:space="preserve">.... </w:t>
      </w:r>
      <w:proofErr w:type="gramEnd"/>
      <w:r w:rsidRPr="00361D43">
        <w:rPr>
          <w:rFonts w:ascii="Arial" w:eastAsia="Times New Roman" w:hAnsi="Arial" w:cs="Arial"/>
          <w:color w:val="222222"/>
          <w:sz w:val="19"/>
          <w:szCs w:val="19"/>
          <w:lang w:eastAsia="ru-RU"/>
        </w:rPr>
        <w:t>вовремя открывает для Вас удивительные возможности и перспективы. </w:t>
      </w:r>
      <w:r w:rsidRPr="00361D43">
        <w:rPr>
          <w:rFonts w:ascii="Arial" w:eastAsia="Times New Roman" w:hAnsi="Arial" w:cs="Arial"/>
          <w:color w:val="222222"/>
          <w:sz w:val="19"/>
          <w:szCs w:val="19"/>
          <w:lang w:eastAsia="ru-RU"/>
        </w:rPr>
        <w:br/>
        <w:t>Итак, следующих заданий для нового СКБ до конца 2012 года, </w:t>
      </w:r>
      <w:r w:rsidRPr="00361D43">
        <w:rPr>
          <w:rFonts w:ascii="Arial" w:eastAsia="Times New Roman" w:hAnsi="Arial" w:cs="Arial"/>
          <w:color w:val="222222"/>
          <w:sz w:val="19"/>
          <w:szCs w:val="19"/>
          <w:lang w:eastAsia="ru-RU"/>
        </w:rPr>
        <w:br/>
        <w:t>с подведением ежедневных итогов выставлять на данной странице уже не стану. </w:t>
      </w:r>
      <w:r w:rsidRPr="00361D43">
        <w:rPr>
          <w:rFonts w:ascii="Arial" w:eastAsia="Times New Roman" w:hAnsi="Arial" w:cs="Arial"/>
          <w:color w:val="222222"/>
          <w:sz w:val="19"/>
          <w:szCs w:val="19"/>
          <w:lang w:eastAsia="ru-RU"/>
        </w:rPr>
        <w:br/>
        <w:t xml:space="preserve">В надежде на то, что будете </w:t>
      </w:r>
      <w:proofErr w:type="gramStart"/>
      <w:r w:rsidRPr="00361D43">
        <w:rPr>
          <w:rFonts w:ascii="Arial" w:eastAsia="Times New Roman" w:hAnsi="Arial" w:cs="Arial"/>
          <w:color w:val="222222"/>
          <w:sz w:val="19"/>
          <w:szCs w:val="19"/>
          <w:lang w:eastAsia="ru-RU"/>
        </w:rPr>
        <w:t>почаще</w:t>
      </w:r>
      <w:proofErr w:type="gramEnd"/>
      <w:r w:rsidRPr="00361D43">
        <w:rPr>
          <w:rFonts w:ascii="Arial" w:eastAsia="Times New Roman" w:hAnsi="Arial" w:cs="Arial"/>
          <w:color w:val="222222"/>
          <w:sz w:val="19"/>
          <w:szCs w:val="19"/>
          <w:lang w:eastAsia="ru-RU"/>
        </w:rPr>
        <w:t xml:space="preserve"> обращаться</w:t>
      </w:r>
      <w:hyperlink r:id="rId21" w:history="1">
        <w:r w:rsidRPr="00361D43">
          <w:rPr>
            <w:rFonts w:ascii="Arial" w:eastAsia="Times New Roman" w:hAnsi="Arial" w:cs="Arial"/>
            <w:color w:val="862A03"/>
            <w:sz w:val="19"/>
            <w:u w:val="single"/>
            <w:lang w:eastAsia="ru-RU"/>
          </w:rPr>
          <w:t> в кабинеты </w:t>
        </w:r>
      </w:hyperlink>
      <w:hyperlink r:id="rId22" w:history="1">
        <w:r w:rsidRPr="00361D43">
          <w:rPr>
            <w:rFonts w:ascii="Arial" w:eastAsia="Times New Roman" w:hAnsi="Arial" w:cs="Arial"/>
            <w:color w:val="862A03"/>
            <w:sz w:val="19"/>
            <w:u w:val="single"/>
            <w:lang w:eastAsia="ru-RU"/>
          </w:rPr>
          <w:t>ISMU</w:t>
        </w:r>
      </w:hyperlink>
      <w:hyperlink r:id="rId23" w:history="1">
        <w:r w:rsidRPr="00361D43">
          <w:rPr>
            <w:rFonts w:ascii="Arial" w:eastAsia="Times New Roman" w:hAnsi="Arial" w:cs="Arial"/>
            <w:color w:val="862A03"/>
            <w:sz w:val="19"/>
            <w:u w:val="single"/>
            <w:lang w:eastAsia="ru-RU"/>
          </w:rPr>
          <w:t>,</w:t>
        </w:r>
      </w:hyperlink>
      <w:r w:rsidRPr="00361D43">
        <w:rPr>
          <w:rFonts w:ascii="Arial" w:eastAsia="Times New Roman" w:hAnsi="Arial" w:cs="Arial"/>
          <w:color w:val="222222"/>
          <w:sz w:val="19"/>
          <w:szCs w:val="19"/>
          <w:lang w:eastAsia="ru-RU"/>
        </w:rPr>
        <w:br/>
        <w:t>так и в плане предстоящих событий, которые мне уже не позволяют </w:t>
      </w:r>
      <w:r w:rsidRPr="00361D43">
        <w:rPr>
          <w:rFonts w:ascii="Arial" w:eastAsia="Times New Roman" w:hAnsi="Arial" w:cs="Arial"/>
          <w:color w:val="222222"/>
          <w:sz w:val="19"/>
          <w:szCs w:val="19"/>
          <w:lang w:eastAsia="ru-RU"/>
        </w:rPr>
        <w:br/>
        <w:t>столько времени тратить на подобную работу.</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 </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t>Еще раз желаю всем успехов, здоровья и закономерного событийного благополучия!</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color w:val="222222"/>
          <w:sz w:val="19"/>
          <w:szCs w:val="19"/>
          <w:lang w:eastAsia="ru-RU"/>
        </w:rPr>
        <w:br/>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b/>
          <w:bCs/>
          <w:color w:val="222222"/>
          <w:sz w:val="19"/>
          <w:lang w:eastAsia="ru-RU"/>
        </w:rPr>
        <w:t>Ваш доктор Темников Г.Я.</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b/>
          <w:bCs/>
          <w:color w:val="222222"/>
          <w:sz w:val="19"/>
          <w:lang w:eastAsia="ru-RU"/>
        </w:rPr>
        <w:t>31 марта 2012 г.</w:t>
      </w:r>
    </w:p>
    <w:p w:rsidR="00361D43" w:rsidRPr="00361D43" w:rsidRDefault="00361D43" w:rsidP="00361D43">
      <w:pPr>
        <w:shd w:val="clear" w:color="auto" w:fill="FFFFFF"/>
        <w:spacing w:after="0" w:line="240" w:lineRule="auto"/>
        <w:jc w:val="center"/>
        <w:rPr>
          <w:rFonts w:ascii="Arial" w:eastAsia="Times New Roman" w:hAnsi="Arial" w:cs="Arial"/>
          <w:color w:val="1C007F"/>
          <w:sz w:val="19"/>
          <w:szCs w:val="19"/>
          <w:lang w:eastAsia="ru-RU"/>
        </w:rPr>
      </w:pPr>
      <w:r w:rsidRPr="00361D43">
        <w:rPr>
          <w:rFonts w:ascii="Arial" w:eastAsia="Times New Roman" w:hAnsi="Arial" w:cs="Arial"/>
          <w:b/>
          <w:bCs/>
          <w:color w:val="222222"/>
          <w:sz w:val="19"/>
          <w:lang w:eastAsia="ru-RU"/>
        </w:rPr>
        <w:t>г. Москва.</w:t>
      </w:r>
    </w:p>
    <w:p w:rsidR="00D75738" w:rsidRDefault="00D75738"/>
    <w:sectPr w:rsidR="00D75738" w:rsidSect="00D75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8"/>
  <w:proofState w:spelling="clean" w:grammar="clean"/>
  <w:defaultTabStop w:val="708"/>
  <w:characterSpacingControl w:val="doNotCompress"/>
  <w:compat/>
  <w:rsids>
    <w:rsidRoot w:val="00361D43"/>
    <w:rsid w:val="000E4C95"/>
    <w:rsid w:val="00361D43"/>
    <w:rsid w:val="00B971B2"/>
    <w:rsid w:val="00D7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1D43"/>
    <w:rPr>
      <w:b/>
      <w:bCs/>
    </w:rPr>
  </w:style>
  <w:style w:type="character" w:styleId="a4">
    <w:name w:val="Emphasis"/>
    <w:basedOn w:val="a0"/>
    <w:uiPriority w:val="20"/>
    <w:qFormat/>
    <w:rsid w:val="00361D43"/>
    <w:rPr>
      <w:i/>
      <w:iCs/>
    </w:rPr>
  </w:style>
  <w:style w:type="paragraph" w:styleId="a5">
    <w:name w:val="Normal (Web)"/>
    <w:basedOn w:val="a"/>
    <w:uiPriority w:val="99"/>
    <w:unhideWhenUsed/>
    <w:rsid w:val="00361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61D43"/>
    <w:rPr>
      <w:color w:val="0000FF"/>
      <w:u w:val="single"/>
    </w:rPr>
  </w:style>
  <w:style w:type="paragraph" w:styleId="a7">
    <w:name w:val="Balloon Text"/>
    <w:basedOn w:val="a"/>
    <w:link w:val="a8"/>
    <w:uiPriority w:val="99"/>
    <w:semiHidden/>
    <w:unhideWhenUsed/>
    <w:rsid w:val="00361D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1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793367">
      <w:bodyDiv w:val="1"/>
      <w:marLeft w:val="0"/>
      <w:marRight w:val="0"/>
      <w:marTop w:val="0"/>
      <w:marBottom w:val="0"/>
      <w:divBdr>
        <w:top w:val="none" w:sz="0" w:space="0" w:color="auto"/>
        <w:left w:val="none" w:sz="0" w:space="0" w:color="auto"/>
        <w:bottom w:val="none" w:sz="0" w:space="0" w:color="auto"/>
        <w:right w:val="none" w:sz="0" w:space="0" w:color="auto"/>
      </w:divBdr>
      <w:divsChild>
        <w:div w:id="950435651">
          <w:marLeft w:val="0"/>
          <w:marRight w:val="0"/>
          <w:marTop w:val="0"/>
          <w:marBottom w:val="0"/>
          <w:divBdr>
            <w:top w:val="none" w:sz="0" w:space="0" w:color="auto"/>
            <w:left w:val="none" w:sz="0" w:space="0" w:color="auto"/>
            <w:bottom w:val="none" w:sz="0" w:space="0" w:color="auto"/>
            <w:right w:val="none" w:sz="0" w:space="0" w:color="auto"/>
          </w:divBdr>
        </w:div>
        <w:div w:id="1448163300">
          <w:marLeft w:val="0"/>
          <w:marRight w:val="0"/>
          <w:marTop w:val="0"/>
          <w:marBottom w:val="0"/>
          <w:divBdr>
            <w:top w:val="none" w:sz="0" w:space="0" w:color="auto"/>
            <w:left w:val="none" w:sz="0" w:space="0" w:color="auto"/>
            <w:bottom w:val="none" w:sz="0" w:space="0" w:color="auto"/>
            <w:right w:val="none" w:sz="0" w:space="0" w:color="auto"/>
          </w:divBdr>
        </w:div>
        <w:div w:id="1179470796">
          <w:marLeft w:val="0"/>
          <w:marRight w:val="0"/>
          <w:marTop w:val="0"/>
          <w:marBottom w:val="0"/>
          <w:divBdr>
            <w:top w:val="none" w:sz="0" w:space="0" w:color="auto"/>
            <w:left w:val="none" w:sz="0" w:space="0" w:color="auto"/>
            <w:bottom w:val="none" w:sz="0" w:space="0" w:color="auto"/>
            <w:right w:val="none" w:sz="0" w:space="0" w:color="auto"/>
          </w:divBdr>
        </w:div>
        <w:div w:id="2137675141">
          <w:marLeft w:val="0"/>
          <w:marRight w:val="0"/>
          <w:marTop w:val="0"/>
          <w:marBottom w:val="0"/>
          <w:divBdr>
            <w:top w:val="none" w:sz="0" w:space="0" w:color="auto"/>
            <w:left w:val="none" w:sz="0" w:space="0" w:color="auto"/>
            <w:bottom w:val="none" w:sz="0" w:space="0" w:color="auto"/>
            <w:right w:val="none" w:sz="0" w:space="0" w:color="auto"/>
          </w:divBdr>
        </w:div>
        <w:div w:id="1574851605">
          <w:marLeft w:val="0"/>
          <w:marRight w:val="0"/>
          <w:marTop w:val="0"/>
          <w:marBottom w:val="0"/>
          <w:divBdr>
            <w:top w:val="none" w:sz="0" w:space="0" w:color="auto"/>
            <w:left w:val="none" w:sz="0" w:space="0" w:color="auto"/>
            <w:bottom w:val="none" w:sz="0" w:space="0" w:color="auto"/>
            <w:right w:val="none" w:sz="0" w:space="0" w:color="auto"/>
          </w:divBdr>
        </w:div>
        <w:div w:id="1374888390">
          <w:marLeft w:val="0"/>
          <w:marRight w:val="0"/>
          <w:marTop w:val="0"/>
          <w:marBottom w:val="0"/>
          <w:divBdr>
            <w:top w:val="none" w:sz="0" w:space="0" w:color="auto"/>
            <w:left w:val="none" w:sz="0" w:space="0" w:color="auto"/>
            <w:bottom w:val="none" w:sz="0" w:space="0" w:color="auto"/>
            <w:right w:val="none" w:sz="0" w:space="0" w:color="auto"/>
          </w:divBdr>
        </w:div>
        <w:div w:id="832994570">
          <w:marLeft w:val="0"/>
          <w:marRight w:val="0"/>
          <w:marTop w:val="0"/>
          <w:marBottom w:val="0"/>
          <w:divBdr>
            <w:top w:val="none" w:sz="0" w:space="0" w:color="auto"/>
            <w:left w:val="none" w:sz="0" w:space="0" w:color="auto"/>
            <w:bottom w:val="none" w:sz="0" w:space="0" w:color="auto"/>
            <w:right w:val="none" w:sz="0" w:space="0" w:color="auto"/>
          </w:divBdr>
        </w:div>
        <w:div w:id="279721848">
          <w:marLeft w:val="0"/>
          <w:marRight w:val="0"/>
          <w:marTop w:val="0"/>
          <w:marBottom w:val="0"/>
          <w:divBdr>
            <w:top w:val="none" w:sz="0" w:space="0" w:color="auto"/>
            <w:left w:val="none" w:sz="0" w:space="0" w:color="auto"/>
            <w:bottom w:val="none" w:sz="0" w:space="0" w:color="auto"/>
            <w:right w:val="none" w:sz="0" w:space="0" w:color="auto"/>
          </w:divBdr>
        </w:div>
        <w:div w:id="400103796">
          <w:marLeft w:val="0"/>
          <w:marRight w:val="0"/>
          <w:marTop w:val="0"/>
          <w:marBottom w:val="0"/>
          <w:divBdr>
            <w:top w:val="none" w:sz="0" w:space="0" w:color="auto"/>
            <w:left w:val="none" w:sz="0" w:space="0" w:color="auto"/>
            <w:bottom w:val="none" w:sz="0" w:space="0" w:color="auto"/>
            <w:right w:val="none" w:sz="0" w:space="0" w:color="auto"/>
          </w:divBdr>
        </w:div>
        <w:div w:id="1958367348">
          <w:marLeft w:val="0"/>
          <w:marRight w:val="0"/>
          <w:marTop w:val="0"/>
          <w:marBottom w:val="0"/>
          <w:divBdr>
            <w:top w:val="none" w:sz="0" w:space="0" w:color="auto"/>
            <w:left w:val="none" w:sz="0" w:space="0" w:color="auto"/>
            <w:bottom w:val="none" w:sz="0" w:space="0" w:color="auto"/>
            <w:right w:val="none" w:sz="0" w:space="0" w:color="auto"/>
          </w:divBdr>
        </w:div>
        <w:div w:id="336229151">
          <w:marLeft w:val="0"/>
          <w:marRight w:val="0"/>
          <w:marTop w:val="0"/>
          <w:marBottom w:val="0"/>
          <w:divBdr>
            <w:top w:val="none" w:sz="0" w:space="0" w:color="auto"/>
            <w:left w:val="none" w:sz="0" w:space="0" w:color="auto"/>
            <w:bottom w:val="none" w:sz="0" w:space="0" w:color="auto"/>
            <w:right w:val="none" w:sz="0" w:space="0" w:color="auto"/>
          </w:divBdr>
        </w:div>
        <w:div w:id="298729017">
          <w:marLeft w:val="0"/>
          <w:marRight w:val="0"/>
          <w:marTop w:val="0"/>
          <w:marBottom w:val="0"/>
          <w:divBdr>
            <w:top w:val="none" w:sz="0" w:space="0" w:color="auto"/>
            <w:left w:val="none" w:sz="0" w:space="0" w:color="auto"/>
            <w:bottom w:val="none" w:sz="0" w:space="0" w:color="auto"/>
            <w:right w:val="none" w:sz="0" w:space="0" w:color="auto"/>
          </w:divBdr>
        </w:div>
        <w:div w:id="437991416">
          <w:marLeft w:val="0"/>
          <w:marRight w:val="0"/>
          <w:marTop w:val="0"/>
          <w:marBottom w:val="0"/>
          <w:divBdr>
            <w:top w:val="none" w:sz="0" w:space="0" w:color="auto"/>
            <w:left w:val="none" w:sz="0" w:space="0" w:color="auto"/>
            <w:bottom w:val="none" w:sz="0" w:space="0" w:color="auto"/>
            <w:right w:val="none" w:sz="0" w:space="0" w:color="auto"/>
          </w:divBdr>
        </w:div>
        <w:div w:id="1147625181">
          <w:marLeft w:val="0"/>
          <w:marRight w:val="0"/>
          <w:marTop w:val="0"/>
          <w:marBottom w:val="0"/>
          <w:divBdr>
            <w:top w:val="none" w:sz="0" w:space="0" w:color="auto"/>
            <w:left w:val="none" w:sz="0" w:space="0" w:color="auto"/>
            <w:bottom w:val="none" w:sz="0" w:space="0" w:color="auto"/>
            <w:right w:val="none" w:sz="0" w:space="0" w:color="auto"/>
          </w:divBdr>
        </w:div>
        <w:div w:id="2046983239">
          <w:marLeft w:val="0"/>
          <w:marRight w:val="0"/>
          <w:marTop w:val="0"/>
          <w:marBottom w:val="0"/>
          <w:divBdr>
            <w:top w:val="none" w:sz="0" w:space="0" w:color="auto"/>
            <w:left w:val="none" w:sz="0" w:space="0" w:color="auto"/>
            <w:bottom w:val="none" w:sz="0" w:space="0" w:color="auto"/>
            <w:right w:val="none" w:sz="0" w:space="0" w:color="auto"/>
          </w:divBdr>
        </w:div>
        <w:div w:id="1352142702">
          <w:marLeft w:val="0"/>
          <w:marRight w:val="0"/>
          <w:marTop w:val="0"/>
          <w:marBottom w:val="0"/>
          <w:divBdr>
            <w:top w:val="none" w:sz="0" w:space="0" w:color="auto"/>
            <w:left w:val="none" w:sz="0" w:space="0" w:color="auto"/>
            <w:bottom w:val="none" w:sz="0" w:space="0" w:color="auto"/>
            <w:right w:val="none" w:sz="0" w:space="0" w:color="auto"/>
          </w:divBdr>
        </w:div>
        <w:div w:id="94643753">
          <w:marLeft w:val="0"/>
          <w:marRight w:val="0"/>
          <w:marTop w:val="0"/>
          <w:marBottom w:val="0"/>
          <w:divBdr>
            <w:top w:val="none" w:sz="0" w:space="0" w:color="auto"/>
            <w:left w:val="none" w:sz="0" w:space="0" w:color="auto"/>
            <w:bottom w:val="none" w:sz="0" w:space="0" w:color="auto"/>
            <w:right w:val="none" w:sz="0" w:space="0" w:color="auto"/>
          </w:divBdr>
        </w:div>
        <w:div w:id="4287556">
          <w:marLeft w:val="0"/>
          <w:marRight w:val="0"/>
          <w:marTop w:val="0"/>
          <w:marBottom w:val="0"/>
          <w:divBdr>
            <w:top w:val="none" w:sz="0" w:space="0" w:color="auto"/>
            <w:left w:val="none" w:sz="0" w:space="0" w:color="auto"/>
            <w:bottom w:val="none" w:sz="0" w:space="0" w:color="auto"/>
            <w:right w:val="none" w:sz="0" w:space="0" w:color="auto"/>
          </w:divBdr>
        </w:div>
        <w:div w:id="432213904">
          <w:marLeft w:val="0"/>
          <w:marRight w:val="0"/>
          <w:marTop w:val="0"/>
          <w:marBottom w:val="0"/>
          <w:divBdr>
            <w:top w:val="none" w:sz="0" w:space="0" w:color="auto"/>
            <w:left w:val="none" w:sz="0" w:space="0" w:color="auto"/>
            <w:bottom w:val="none" w:sz="0" w:space="0" w:color="auto"/>
            <w:right w:val="none" w:sz="0" w:space="0" w:color="auto"/>
          </w:divBdr>
        </w:div>
        <w:div w:id="55450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dropmefiles.com/fsDQn" TargetMode="External"/><Relationship Id="rId18" Type="http://schemas.openxmlformats.org/officeDocument/2006/relationships/hyperlink" Target="http://ismu-temnikov.ru/content/view/366/95/" TargetMode="External"/><Relationship Id="rId3" Type="http://schemas.openxmlformats.org/officeDocument/2006/relationships/webSettings" Target="webSettings.xml"/><Relationship Id="rId21" Type="http://schemas.openxmlformats.org/officeDocument/2006/relationships/hyperlink" Target="http://ismu-temnikov.ru/content/blogcategory/43/88/"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inaintera.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smurus.com/%D1%81%D1%82%D1%80%D0%B0%D0%BD%D0%B8%D1%86%D0%B0-%D1%81%D0%BA%D0%B1/2011-%D0%B3-%D0%BF%D1%80%D0%BE%D0%B3%D0%BD%D0%BE%D0%B7%D1%8B-%D0%B0%D1%80%D1%82%D0%B5%D0%BC%D0%B0-%D0%B4%D1%80%D0%B0%D0%B3%D1%83%D0%BD%D0%BE%D0%B2%D0%B0/" TargetMode="External"/><Relationship Id="rId20"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dropmefiles.com/fsDQn" TargetMode="External"/><Relationship Id="rId23" Type="http://schemas.openxmlformats.org/officeDocument/2006/relationships/hyperlink" Target="http://ismu-temnikov.ru/content/blogcategory/43/88/" TargetMode="External"/><Relationship Id="rId10" Type="http://schemas.openxmlformats.org/officeDocument/2006/relationships/image" Target="media/image7.jpeg"/><Relationship Id="rId19" Type="http://schemas.openxmlformats.org/officeDocument/2006/relationships/hyperlink" Target="http://ismu-temnikov.ru/content/view/308/57/"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dropmefiles.com/fsDQn" TargetMode="External"/><Relationship Id="rId22" Type="http://schemas.openxmlformats.org/officeDocument/2006/relationships/hyperlink" Target="http://ismu-temnikov.ru/content/blogcategory/4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5439</Words>
  <Characters>31003</Characters>
  <Application>Microsoft Office Word</Application>
  <DocSecurity>0</DocSecurity>
  <Lines>258</Lines>
  <Paragraphs>72</Paragraphs>
  <ScaleCrop>false</ScaleCrop>
  <Company/>
  <LinksUpToDate>false</LinksUpToDate>
  <CharactersWithSpaces>36370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2019-11-04T04:20:00Z</dcterms:created>
  <dcterms:modified xsi:type="dcterms:W3CDTF">2020-05-04T12:45:00Z</dcterms:modified>
</cp:coreProperties>
</file>